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幻享未来·优秀科幻作品征集活动登记表</w:t>
      </w:r>
    </w:p>
    <w:tbl>
      <w:tblPr>
        <w:tblStyle w:val="6"/>
        <w:tblpPr w:leftFromText="180" w:rightFromText="180" w:vertAnchor="text" w:horzAnchor="page" w:tblpX="1800" w:tblpY="290"/>
        <w:tblOverlap w:val="never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2134"/>
        <w:gridCol w:w="1466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55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5685" w:type="dxa"/>
            <w:gridSpan w:val="3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55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主创人员/主创单位</w:t>
            </w:r>
          </w:p>
        </w:tc>
        <w:tc>
          <w:tcPr>
            <w:tcW w:w="5685" w:type="dxa"/>
            <w:gridSpan w:val="3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55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作品组别</w:t>
            </w:r>
          </w:p>
        </w:tc>
        <w:tc>
          <w:tcPr>
            <w:tcW w:w="5685" w:type="dxa"/>
            <w:gridSpan w:val="3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55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指导老师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（非青少年组可不填）</w:t>
            </w:r>
          </w:p>
        </w:tc>
        <w:tc>
          <w:tcPr>
            <w:tcW w:w="5685" w:type="dxa"/>
            <w:gridSpan w:val="3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55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2655" w:type="dxa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内容简介</w:t>
            </w:r>
          </w:p>
        </w:tc>
        <w:tc>
          <w:tcPr>
            <w:tcW w:w="5685" w:type="dxa"/>
            <w:gridSpan w:val="3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2655" w:type="dxa"/>
            <w:vAlign w:val="center"/>
          </w:tcPr>
          <w:p>
            <w:pPr>
              <w:spacing w:before="240"/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主创人员承诺</w:t>
            </w:r>
          </w:p>
        </w:tc>
        <w:tc>
          <w:tcPr>
            <w:tcW w:w="5685" w:type="dxa"/>
            <w:gridSpan w:val="3"/>
            <w:vAlign w:val="center"/>
          </w:tcPr>
          <w:p>
            <w:pPr>
              <w:spacing w:line="460" w:lineRule="exact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重承诺：主创人员/单位对所提交的作品拥有版权，同意主办单位进行无偿展示及使用等。主创人员／单位知悉，主办方将通过本登记表上的联系方式通知获奖信息，逾期未与主办方联系的，视作放弃获奖相关权益。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主创人员签字/主创单位盖章：        </w:t>
            </w:r>
          </w:p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 月   日</w:t>
            </w:r>
          </w:p>
        </w:tc>
      </w:tr>
    </w:tbl>
    <w:p>
      <w:pPr>
        <w:rPr>
          <w:rFonts w:hint="eastAsia" w:ascii="Times New Roman Bold" w:hAnsi="Times New Roman Bold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DB530E9-8854-45C2-A81F-7DF9BC00C93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5334C7F-DB5D-4B36-8607-55F1A5D05BAA}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  <w:embedRegular r:id="rId3" w:fontKey="{6E98C7AB-469D-46D9-921C-EF6691FD56D0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7E7022-ED2D-4618-8E49-B7FAF62575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70339"/>
    <w:rsid w:val="0403694D"/>
    <w:rsid w:val="0AE27A9E"/>
    <w:rsid w:val="143042F0"/>
    <w:rsid w:val="268F22C2"/>
    <w:rsid w:val="303169B8"/>
    <w:rsid w:val="32270339"/>
    <w:rsid w:val="36DA0688"/>
    <w:rsid w:val="379B43D4"/>
    <w:rsid w:val="39F66892"/>
    <w:rsid w:val="3B9B20AD"/>
    <w:rsid w:val="49C135D2"/>
    <w:rsid w:val="4AE2705A"/>
    <w:rsid w:val="4B1660B4"/>
    <w:rsid w:val="4FCE07F7"/>
    <w:rsid w:val="636D751A"/>
    <w:rsid w:val="6D7E079E"/>
    <w:rsid w:val="703A41B5"/>
    <w:rsid w:val="70767567"/>
    <w:rsid w:val="76864F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2023-01-17T09:11:00Z</dcterms:created>
  <dc:creator>你托</dc:creator>
  <cp:lastModifiedBy>Administrator</cp:lastModifiedBy>
  <dcterms:modified xsi:type="dcterms:W3CDTF">2023-01-19T00:31:25Z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