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120" w:line="560" w:lineRule="atLeast"/>
        <w:ind w:firstLine="880"/>
        <w:jc w:val="center"/>
        <w:rPr>
          <w:kern w:val="0"/>
          <w:sz w:val="24"/>
        </w:rPr>
      </w:pPr>
      <w:r>
        <w:rPr>
          <w:rFonts w:eastAsia="方正小标宋简体"/>
          <w:kern w:val="0"/>
          <w:sz w:val="44"/>
          <w:szCs w:val="44"/>
        </w:rPr>
        <w:t>2023年“成都榜样·最美科技工作者”候选人汇总表</w:t>
      </w:r>
    </w:p>
    <w:p>
      <w:pPr>
        <w:widowControl/>
        <w:spacing w:before="120" w:line="560" w:lineRule="atLeast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8"/>
          <w:szCs w:val="28"/>
        </w:rPr>
        <w:t>推荐单位（盖章）：</w:t>
      </w:r>
      <w:bookmarkStart w:id="0" w:name="_GoBack"/>
      <w:bookmarkEnd w:id="0"/>
    </w:p>
    <w:tbl>
      <w:tblPr>
        <w:tblStyle w:val="4"/>
        <w:tblW w:w="12791" w:type="dxa"/>
        <w:jc w:val="center"/>
        <w:tblInd w:w="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09"/>
        <w:gridCol w:w="1117"/>
        <w:gridCol w:w="426"/>
        <w:gridCol w:w="426"/>
        <w:gridCol w:w="426"/>
        <w:gridCol w:w="426"/>
        <w:gridCol w:w="2515"/>
        <w:gridCol w:w="1818"/>
        <w:gridCol w:w="1122"/>
        <w:gridCol w:w="3806"/>
      </w:tblGrid>
      <w:tr>
        <w:tblPrEx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序号</w:t>
            </w:r>
          </w:p>
        </w:tc>
        <w:tc>
          <w:tcPr>
            <w:tcW w:w="111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姓  名</w:t>
            </w:r>
          </w:p>
        </w:tc>
        <w:tc>
          <w:tcPr>
            <w:tcW w:w="4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性别</w:t>
            </w:r>
          </w:p>
        </w:tc>
        <w:tc>
          <w:tcPr>
            <w:tcW w:w="4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民族</w:t>
            </w:r>
          </w:p>
        </w:tc>
        <w:tc>
          <w:tcPr>
            <w:tcW w:w="4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党派</w:t>
            </w:r>
          </w:p>
        </w:tc>
        <w:tc>
          <w:tcPr>
            <w:tcW w:w="4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年龄</w:t>
            </w:r>
          </w:p>
        </w:tc>
        <w:tc>
          <w:tcPr>
            <w:tcW w:w="251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身份证号码</w:t>
            </w:r>
          </w:p>
        </w:tc>
        <w:tc>
          <w:tcPr>
            <w:tcW w:w="18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工作单位</w:t>
            </w:r>
          </w:p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及职务职称</w:t>
            </w:r>
          </w:p>
        </w:tc>
        <w:tc>
          <w:tcPr>
            <w:tcW w:w="112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推荐领域</w:t>
            </w:r>
          </w:p>
        </w:tc>
        <w:tc>
          <w:tcPr>
            <w:tcW w:w="380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Cs w:val="21"/>
              </w:rPr>
              <w:t>主要事迹（不超过300字）</w:t>
            </w:r>
          </w:p>
        </w:tc>
      </w:tr>
      <w:tr>
        <w:tblPrEx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6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00" w:lineRule="atLeast"/>
        <w:ind w:firstLine="28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联系人：                                      联系电话：</w:t>
      </w:r>
    </w:p>
    <w:p>
      <w:pPr>
        <w:rPr>
          <w:rFonts w:eastAsia="方正仿宋_GBK"/>
          <w:kern w:val="0"/>
          <w:sz w:val="32"/>
          <w:szCs w:val="32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30DA3"/>
    <w:rsid w:val="37F30D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120" w:after="120" w:line="50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2023-03-16T01:30:00Z</dcterms:created>
  <dc:creator>Administrator</dc:creator>
  <cp:lastModifiedBy>Administrator</cp:lastModifiedBy>
  <dcterms:modified xsi:type="dcterms:W3CDTF">2023-03-16T01:31:25Z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