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hint="eastAsia" w:ascii="黑体" w:eastAsia="黑体"/>
          <w:sz w:val="32"/>
          <w:szCs w:val="32"/>
        </w:rPr>
        <w:t>附件2：</w:t>
      </w:r>
    </w:p>
    <w:p>
      <w:pPr>
        <w:jc w:val="center"/>
        <w:rPr>
          <w:rFonts w:ascii="方正小标宋简体" w:eastAsia="方正小标宋简体"/>
          <w:sz w:val="44"/>
          <w:szCs w:val="44"/>
        </w:rPr>
      </w:pPr>
      <w:r>
        <w:rPr>
          <w:rFonts w:ascii="方正小标宋简体" w:eastAsia="方正小标宋简体"/>
          <w:sz w:val="44"/>
          <w:szCs w:val="44"/>
        </w:rPr>
        <w:t>2021</w:t>
      </w:r>
      <w:r>
        <w:rPr>
          <w:rFonts w:hint="eastAsia" w:ascii="方正小标宋简体" w:eastAsia="方正小标宋简体"/>
          <w:sz w:val="44"/>
          <w:szCs w:val="44"/>
        </w:rPr>
        <w:t>年成都市院士（专家）创新工作站</w:t>
      </w:r>
    </w:p>
    <w:p>
      <w:pPr>
        <w:jc w:val="center"/>
        <w:rPr>
          <w:rFonts w:ascii="方正小标宋简体" w:eastAsia="方正小标宋简体"/>
          <w:sz w:val="44"/>
          <w:szCs w:val="44"/>
        </w:rPr>
      </w:pPr>
      <w:r>
        <w:rPr>
          <w:rFonts w:hint="eastAsia" w:ascii="方正小标宋简体" w:eastAsia="方正小标宋简体"/>
          <w:sz w:val="44"/>
          <w:szCs w:val="44"/>
        </w:rPr>
        <w:t>建设指南</w:t>
      </w:r>
    </w:p>
    <w:p>
      <w:pPr>
        <w:jc w:val="center"/>
        <w:rPr>
          <w:rFonts w:ascii="方正小标宋简体" w:eastAsia="方正小标宋简体"/>
          <w:sz w:val="44"/>
          <w:szCs w:val="44"/>
        </w:rPr>
      </w:pPr>
    </w:p>
    <w:p>
      <w:pPr>
        <w:ind w:firstLine="640" w:firstLineChars="200"/>
        <w:rPr>
          <w:rFonts w:ascii="仿宋_GB2312" w:eastAsia="仿宋_GB2312"/>
          <w:sz w:val="32"/>
          <w:szCs w:val="32"/>
        </w:rPr>
      </w:pPr>
      <w:bookmarkStart w:id="0" w:name="_Toc419803175"/>
      <w:r>
        <w:rPr>
          <w:rFonts w:hint="eastAsia" w:ascii="仿宋_GB2312" w:eastAsia="仿宋_GB2312"/>
          <w:sz w:val="32"/>
          <w:szCs w:val="32"/>
        </w:rPr>
        <w:t>为加强成都市院士（专家）创新工作站的建设和管理，引导院士、高层次专家及其创新团队向我市重点产业集聚，推动我市企事业单位高质量发展，为我市构建现代产业体系、提升创新能力和培育发展新动能提供人才智力支撑。根据《中共成都市委办公厅、成都市人民政府办公厅关于进一步加强新时期科协工作的意见》（成委办〔</w:t>
      </w:r>
      <w:r>
        <w:rPr>
          <w:rFonts w:ascii="仿宋_GB2312" w:eastAsia="仿宋_GB2312"/>
          <w:sz w:val="32"/>
          <w:szCs w:val="32"/>
        </w:rPr>
        <w:t>2014</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号）、《中共四川省委办公厅、四川省人民政府办公厅关于推进院士（专家）工作站建设的实施意见》（川委办〔</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39</w:t>
      </w:r>
      <w:r>
        <w:rPr>
          <w:rFonts w:hint="eastAsia" w:ascii="仿宋_GB2312" w:eastAsia="仿宋_GB2312"/>
          <w:sz w:val="32"/>
          <w:szCs w:val="32"/>
        </w:rPr>
        <w:t>号）、《中国科协关于推进院士专家工作站建设的指导意见》（科协发计字〔</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25</w:t>
      </w:r>
      <w:r>
        <w:rPr>
          <w:rFonts w:hint="eastAsia" w:ascii="仿宋_GB2312" w:eastAsia="仿宋_GB2312"/>
          <w:sz w:val="32"/>
          <w:szCs w:val="32"/>
        </w:rPr>
        <w:t>号）、《四川省院士（专家）工作站实施办法》（川组通〔</w:t>
      </w:r>
      <w:r>
        <w:rPr>
          <w:rFonts w:ascii="仿宋_GB2312" w:eastAsia="仿宋_GB2312"/>
          <w:sz w:val="32"/>
          <w:szCs w:val="32"/>
        </w:rPr>
        <w:t>2019</w:t>
      </w:r>
      <w:r>
        <w:rPr>
          <w:rFonts w:hint="eastAsia" w:ascii="仿宋_GB2312" w:eastAsia="仿宋_GB2312"/>
          <w:sz w:val="32"/>
          <w:szCs w:val="32"/>
        </w:rPr>
        <w:t>〕</w:t>
      </w:r>
      <w:r>
        <w:rPr>
          <w:rFonts w:ascii="仿宋_GB2312" w:eastAsia="仿宋_GB2312"/>
          <w:sz w:val="32"/>
          <w:szCs w:val="32"/>
        </w:rPr>
        <w:t>55</w:t>
      </w:r>
      <w:r>
        <w:rPr>
          <w:rFonts w:hint="eastAsia" w:ascii="仿宋_GB2312" w:eastAsia="仿宋_GB2312"/>
          <w:sz w:val="32"/>
          <w:szCs w:val="32"/>
        </w:rPr>
        <w:t>号）和《成都市院士（专家）创新工作站管理办法》等文件精神，结合我市实际，特制定本指南。</w:t>
      </w:r>
    </w:p>
    <w:p>
      <w:pPr>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2021</w:t>
      </w:r>
      <w:r>
        <w:rPr>
          <w:rFonts w:hint="eastAsia" w:ascii="黑体" w:hAnsi="黑体" w:eastAsia="黑体"/>
          <w:sz w:val="32"/>
          <w:szCs w:val="32"/>
        </w:rPr>
        <w:t>年工作站创建工作。</w:t>
      </w:r>
    </w:p>
    <w:p>
      <w:pPr>
        <w:ind w:firstLine="630"/>
        <w:rPr>
          <w:rFonts w:ascii="楷体_GB2312" w:hAnsi="楷体" w:eastAsia="楷体_GB2312"/>
          <w:sz w:val="32"/>
          <w:szCs w:val="32"/>
        </w:rPr>
      </w:pPr>
      <w:r>
        <w:rPr>
          <w:rFonts w:hint="eastAsia" w:ascii="楷体_GB2312" w:hAnsi="楷体" w:eastAsia="楷体_GB2312"/>
          <w:sz w:val="32"/>
          <w:szCs w:val="32"/>
        </w:rPr>
        <w:t>（一）批准设立名额</w:t>
      </w:r>
    </w:p>
    <w:p>
      <w:pPr>
        <w:ind w:firstLine="63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年拟设立市级院士（专家）创新工作站不超过</w:t>
      </w:r>
      <w:r>
        <w:rPr>
          <w:rFonts w:ascii="仿宋_GB2312" w:eastAsia="仿宋_GB2312"/>
          <w:sz w:val="32"/>
          <w:szCs w:val="32"/>
        </w:rPr>
        <w:t>20</w:t>
      </w:r>
      <w:r>
        <w:rPr>
          <w:rFonts w:hint="eastAsia" w:ascii="仿宋_GB2312" w:eastAsia="仿宋_GB2312"/>
          <w:sz w:val="32"/>
          <w:szCs w:val="32"/>
        </w:rPr>
        <w:t>个。</w:t>
      </w:r>
    </w:p>
    <w:p>
      <w:pPr>
        <w:ind w:firstLine="630"/>
        <w:rPr>
          <w:rFonts w:ascii="楷体_GB2312" w:hAnsi="楷体" w:eastAsia="楷体_GB2312"/>
          <w:sz w:val="32"/>
          <w:szCs w:val="32"/>
        </w:rPr>
      </w:pPr>
      <w:r>
        <w:rPr>
          <w:rFonts w:hint="eastAsia" w:ascii="楷体_GB2312" w:hAnsi="楷体" w:eastAsia="楷体_GB2312"/>
          <w:sz w:val="32"/>
          <w:szCs w:val="32"/>
        </w:rPr>
        <w:t>（二）申报时间</w:t>
      </w:r>
    </w:p>
    <w:p>
      <w:pPr>
        <w:ind w:firstLine="630"/>
        <w:rPr>
          <w:rFonts w:ascii="仿宋_GB2312" w:eastAsia="仿宋_GB2312"/>
          <w:sz w:val="32"/>
          <w:szCs w:val="32"/>
        </w:rPr>
      </w:pPr>
      <w:r>
        <w:rPr>
          <w:rFonts w:hint="eastAsia" w:ascii="仿宋_GB2312" w:eastAsia="仿宋_GB2312"/>
          <w:sz w:val="32"/>
          <w:szCs w:val="32"/>
        </w:rPr>
        <w:t>自本指南印发之日起，至</w:t>
      </w:r>
      <w:r>
        <w:rPr>
          <w:rFonts w:ascii="仿宋_GB2312" w:eastAsia="仿宋_GB2312"/>
          <w:sz w:val="32"/>
          <w:szCs w:val="32"/>
        </w:rPr>
        <w:t>2021</w:t>
      </w:r>
      <w:r>
        <w:rPr>
          <w:rFonts w:hint="eastAsia" w:ascii="仿宋_GB2312" w:eastAsia="仿宋_GB2312"/>
          <w:sz w:val="32"/>
          <w:szCs w:val="32"/>
        </w:rPr>
        <w:t>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日截止。</w:t>
      </w:r>
    </w:p>
    <w:p>
      <w:pPr>
        <w:ind w:firstLine="640" w:firstLineChars="200"/>
        <w:rPr>
          <w:rFonts w:ascii="楷体_GB2312" w:hAnsi="楷体" w:eastAsia="楷体_GB2312"/>
          <w:sz w:val="32"/>
          <w:szCs w:val="32"/>
        </w:rPr>
      </w:pPr>
      <w:r>
        <w:rPr>
          <w:rFonts w:hint="eastAsia" w:ascii="仿宋_GB2312" w:eastAsia="仿宋_GB2312"/>
          <w:sz w:val="32"/>
          <w:szCs w:val="32"/>
        </w:rPr>
        <w:t>（三）</w:t>
      </w:r>
      <w:r>
        <w:rPr>
          <w:rFonts w:hint="eastAsia" w:ascii="楷体_GB2312" w:hAnsi="楷体" w:eastAsia="楷体_GB2312"/>
          <w:sz w:val="32"/>
          <w:szCs w:val="32"/>
        </w:rPr>
        <w:t>申报条件</w:t>
      </w:r>
      <w:bookmarkEnd w:id="0"/>
    </w:p>
    <w:p>
      <w:pPr>
        <w:ind w:firstLine="630"/>
        <w:rPr>
          <w:rFonts w:ascii="仿宋_GB2312" w:eastAsia="仿宋_GB2312"/>
          <w:sz w:val="32"/>
          <w:szCs w:val="32"/>
        </w:rPr>
      </w:pPr>
      <w:r>
        <w:rPr>
          <w:rFonts w:hint="eastAsia" w:ascii="仿宋_GB2312" w:eastAsia="仿宋_GB2312"/>
          <w:sz w:val="32"/>
          <w:szCs w:val="32"/>
        </w:rPr>
        <w:t>市级院士（专家）创新工作站主要依托我市重点行业，重点支持领域（详见附件</w:t>
      </w:r>
      <w:r>
        <w:rPr>
          <w:rFonts w:ascii="仿宋_GB2312" w:eastAsia="仿宋_GB2312"/>
          <w:sz w:val="32"/>
          <w:szCs w:val="32"/>
        </w:rPr>
        <w:t>2-1</w:t>
      </w:r>
      <w:r>
        <w:rPr>
          <w:rFonts w:hint="eastAsia" w:ascii="仿宋_GB2312" w:eastAsia="仿宋_GB2312"/>
          <w:sz w:val="32"/>
          <w:szCs w:val="32"/>
        </w:rPr>
        <w:t>）和重点区域的企事业单位建立。建站基本条件是：</w:t>
      </w:r>
    </w:p>
    <w:p>
      <w:pPr>
        <w:ind w:firstLine="630"/>
        <w:rPr>
          <w:rFonts w:ascii="仿宋_GB2312" w:eastAsia="仿宋_GB2312"/>
          <w:sz w:val="32"/>
          <w:szCs w:val="32"/>
        </w:rPr>
      </w:pPr>
      <w:bookmarkStart w:id="1" w:name="_Toc419803176"/>
      <w:r>
        <w:rPr>
          <w:rFonts w:ascii="仿宋_GB2312" w:eastAsia="仿宋_GB2312"/>
          <w:sz w:val="32"/>
          <w:szCs w:val="32"/>
        </w:rPr>
        <w:t>1.</w:t>
      </w:r>
      <w:r>
        <w:rPr>
          <w:rFonts w:hint="eastAsia" w:ascii="仿宋_GB2312" w:eastAsia="仿宋_GB2312"/>
          <w:sz w:val="32"/>
          <w:szCs w:val="32"/>
        </w:rPr>
        <w:t>主体要求：申报单位已建有企事业科协组织，且具有独立法人资格，生产经营状况良好，并在本行业本领域内具备一定的生产规模、在当地及本行业竞争力强、发展态势好，且对建站工作高度重视，大力支持的各类企事业单位。申请单位为企业的，原则上高新技术企业年均销售额</w:t>
      </w:r>
      <w:r>
        <w:rPr>
          <w:rFonts w:ascii="仿宋_GB2312" w:eastAsia="仿宋_GB2312"/>
          <w:sz w:val="32"/>
          <w:szCs w:val="32"/>
        </w:rPr>
        <w:t>5000</w:t>
      </w:r>
      <w:r>
        <w:rPr>
          <w:rFonts w:hint="eastAsia" w:ascii="仿宋_GB2312" w:eastAsia="仿宋_GB2312"/>
          <w:sz w:val="32"/>
          <w:szCs w:val="32"/>
        </w:rPr>
        <w:t>万元以上，传统产业企业年均销售额</w:t>
      </w:r>
      <w:r>
        <w:rPr>
          <w:rFonts w:ascii="仿宋_GB2312" w:eastAsia="仿宋_GB2312"/>
          <w:sz w:val="32"/>
          <w:szCs w:val="32"/>
        </w:rPr>
        <w:t>10000</w:t>
      </w:r>
      <w:r>
        <w:rPr>
          <w:rFonts w:hint="eastAsia" w:ascii="仿宋_GB2312" w:eastAsia="仿宋_GB2312"/>
          <w:sz w:val="32"/>
          <w:szCs w:val="32"/>
        </w:rPr>
        <w:t>万元以上的高科技、高成长型企业。申请单位为非企业单位的，原则上建站主体拥有科研人员</w:t>
      </w:r>
      <w:r>
        <w:rPr>
          <w:rFonts w:ascii="仿宋_GB2312" w:eastAsia="仿宋_GB2312"/>
          <w:sz w:val="32"/>
          <w:szCs w:val="32"/>
        </w:rPr>
        <w:t>30</w:t>
      </w:r>
      <w:r>
        <w:rPr>
          <w:rFonts w:hint="eastAsia" w:ascii="仿宋_GB2312" w:eastAsia="仿宋_GB2312"/>
          <w:sz w:val="32"/>
          <w:szCs w:val="32"/>
        </w:rPr>
        <w:t>以上，且合作研究须突出产业化导向，对相关行业、产业、区域和企业的创新发展带动作用明显。</w:t>
      </w:r>
    </w:p>
    <w:p>
      <w:pPr>
        <w:ind w:firstLine="63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协议要求：与</w:t>
      </w:r>
      <w:r>
        <w:rPr>
          <w:rFonts w:ascii="仿宋_GB2312" w:eastAsia="仿宋_GB2312"/>
          <w:sz w:val="32"/>
          <w:szCs w:val="32"/>
        </w:rPr>
        <w:t>1</w:t>
      </w:r>
      <w:r>
        <w:rPr>
          <w:rFonts w:hint="eastAsia" w:ascii="仿宋_GB2312" w:eastAsia="仿宋_GB2312"/>
          <w:sz w:val="32"/>
          <w:szCs w:val="32"/>
        </w:rPr>
        <w:t>名以上相关领域院士（专家）及其创新团队建立长期稳定的合作关系，研究方向符合我市各功能区主导产业和重点产业发展导向，有明确的科技创新与成果转化项目，签订院士（专家）工作站建站协议（有效期在</w:t>
      </w:r>
      <w:r>
        <w:rPr>
          <w:rFonts w:ascii="仿宋_GB2312" w:eastAsia="仿宋_GB2312"/>
          <w:sz w:val="32"/>
          <w:szCs w:val="32"/>
        </w:rPr>
        <w:t>3</w:t>
      </w:r>
      <w:r>
        <w:rPr>
          <w:rFonts w:hint="eastAsia" w:ascii="仿宋_GB2312" w:eastAsia="仿宋_GB2312"/>
          <w:sz w:val="32"/>
          <w:szCs w:val="32"/>
        </w:rPr>
        <w:t>年以上）和项目合作协议。所指“专家”原则上应具有正高级专业技术职称，或获得省部级及以上科学技术类荣誉称号、省部级及以上科技奖励的其它高层次专家。签约进站院士应符合《关于进一步弘扬科学家精神加强作风和学风建设的意见》精神要求：“每名未退休院士受聘的院士工作站不超过1个、退休院士不超过3个，院士在每个工作站全职工作时间每年不少于3个月的条件”。 签约进站专家参照执行。</w:t>
      </w:r>
    </w:p>
    <w:p>
      <w:pPr>
        <w:ind w:firstLine="63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产业要求：原则上应为我市重点发展的电子信息、汽车制造、食品饮料、装备制造、生物医药五大支柱产业，加快发展的航空航天、轨道交通、节能环保、新材料、新能源五大优势产业，积极发展的人工智能、精准医疗、虚拟现实、传感控制、增材制造五大未来产业等。</w:t>
      </w:r>
    </w:p>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保障要求：（</w:t>
      </w:r>
      <w:r>
        <w:rPr>
          <w:rFonts w:ascii="仿宋_GB2312" w:eastAsia="仿宋_GB2312"/>
          <w:sz w:val="32"/>
          <w:szCs w:val="32"/>
        </w:rPr>
        <w:t>1</w:t>
      </w:r>
      <w:r>
        <w:rPr>
          <w:rFonts w:hint="eastAsia" w:ascii="仿宋_GB2312" w:eastAsia="仿宋_GB2312"/>
          <w:sz w:val="32"/>
          <w:szCs w:val="32"/>
        </w:rPr>
        <w:t>）具备较强研发能力，建有专门的研发机构，且研发人员的数量，水平和知识结构与引进院士（专家）及其创新团队能进行有效对接。原则上，进站从事研发人员</w:t>
      </w:r>
      <w:r>
        <w:rPr>
          <w:rFonts w:ascii="仿宋_GB2312" w:eastAsia="仿宋_GB2312"/>
          <w:sz w:val="32"/>
          <w:szCs w:val="32"/>
        </w:rPr>
        <w:t>10</w:t>
      </w:r>
      <w:r>
        <w:rPr>
          <w:rFonts w:hint="eastAsia" w:ascii="仿宋_GB2312" w:eastAsia="仿宋_GB2312"/>
          <w:sz w:val="32"/>
          <w:szCs w:val="32"/>
        </w:rPr>
        <w:t>人以上，项目合作研发资金</w:t>
      </w:r>
      <w:r>
        <w:rPr>
          <w:rFonts w:ascii="仿宋_GB2312" w:eastAsia="仿宋_GB2312"/>
          <w:sz w:val="32"/>
          <w:szCs w:val="32"/>
        </w:rPr>
        <w:t>3</w:t>
      </w:r>
      <w:r>
        <w:rPr>
          <w:rFonts w:hint="eastAsia" w:ascii="仿宋_GB2312" w:eastAsia="仿宋_GB2312"/>
          <w:sz w:val="32"/>
          <w:szCs w:val="32"/>
        </w:rPr>
        <w:t>年总投入不低于</w:t>
      </w:r>
      <w:r>
        <w:rPr>
          <w:rFonts w:ascii="仿宋_GB2312" w:eastAsia="仿宋_GB2312"/>
          <w:sz w:val="32"/>
          <w:szCs w:val="32"/>
        </w:rPr>
        <w:t>300</w:t>
      </w:r>
      <w:r>
        <w:rPr>
          <w:rFonts w:hint="eastAsia" w:ascii="仿宋_GB2312" w:eastAsia="仿宋_GB2312"/>
          <w:sz w:val="32"/>
          <w:szCs w:val="32"/>
        </w:rPr>
        <w:t>万元。（</w:t>
      </w:r>
      <w:r>
        <w:rPr>
          <w:rFonts w:ascii="仿宋_GB2312" w:eastAsia="仿宋_GB2312"/>
          <w:sz w:val="32"/>
          <w:szCs w:val="32"/>
        </w:rPr>
        <w:t>2</w:t>
      </w:r>
      <w:r>
        <w:rPr>
          <w:rFonts w:hint="eastAsia" w:ascii="仿宋_GB2312" w:eastAsia="仿宋_GB2312"/>
          <w:sz w:val="32"/>
          <w:szCs w:val="32"/>
        </w:rPr>
        <w:t>）建有较完善的技术支撑条件和服务体系，有明确的技术创新发展方向和稳定的经费支持，能为院士专家进站工作提供必要的科研、生活条件及其他保障。原则上，工作站运行管理经费应每年不少于</w:t>
      </w:r>
      <w:r>
        <w:rPr>
          <w:rFonts w:ascii="仿宋_GB2312" w:eastAsia="仿宋_GB2312"/>
          <w:sz w:val="32"/>
          <w:szCs w:val="32"/>
        </w:rPr>
        <w:t>10</w:t>
      </w:r>
      <w:r>
        <w:rPr>
          <w:rFonts w:hint="eastAsia" w:ascii="仿宋_GB2312" w:eastAsia="仿宋_GB2312"/>
          <w:sz w:val="32"/>
          <w:szCs w:val="32"/>
        </w:rPr>
        <w:t>万元，并配备相应的研发人员和工作人员，提供办公及研发场所等。</w:t>
      </w:r>
    </w:p>
    <w:p>
      <w:pPr>
        <w:ind w:firstLine="640" w:firstLineChars="200"/>
        <w:rPr>
          <w:rFonts w:ascii="仿宋_GB2312" w:hAnsi="Times New Roman" w:eastAsia="仿宋_GB2312"/>
          <w:sz w:val="32"/>
          <w:szCs w:val="32"/>
          <w:shd w:val="clear" w:color="auto" w:fill="FFFFFF"/>
        </w:rPr>
      </w:pPr>
      <w:r>
        <w:rPr>
          <w:rFonts w:ascii="仿宋_GB2312" w:hAnsi="Times New Roman" w:eastAsia="仿宋_GB2312"/>
          <w:sz w:val="32"/>
          <w:szCs w:val="32"/>
          <w:shd w:val="clear" w:color="auto" w:fill="FFFFFF"/>
        </w:rPr>
        <w:t>5.</w:t>
      </w:r>
      <w:r>
        <w:rPr>
          <w:rFonts w:hint="eastAsia" w:ascii="仿宋_GB2312" w:hAnsi="Times New Roman" w:eastAsia="仿宋_GB2312"/>
          <w:sz w:val="32"/>
          <w:szCs w:val="32"/>
          <w:shd w:val="clear" w:color="auto" w:fill="FFFFFF"/>
        </w:rPr>
        <w:t>其他要求：（</w:t>
      </w:r>
      <w:r>
        <w:rPr>
          <w:rFonts w:ascii="仿宋_GB2312" w:hAnsi="Times New Roman" w:eastAsia="仿宋_GB2312"/>
          <w:sz w:val="32"/>
          <w:szCs w:val="32"/>
          <w:shd w:val="clear" w:color="auto" w:fill="FFFFFF"/>
        </w:rPr>
        <w:t>1</w:t>
      </w:r>
      <w:r>
        <w:rPr>
          <w:rFonts w:hint="eastAsia" w:ascii="仿宋_GB2312" w:hAnsi="Times New Roman" w:eastAsia="仿宋_GB2312"/>
          <w:sz w:val="32"/>
          <w:szCs w:val="32"/>
          <w:shd w:val="clear" w:color="auto" w:fill="FFFFFF"/>
        </w:rPr>
        <w:t>）建有市级及以上工程技术研究中心、技术创新中心、重点实验室、企业技术中心、</w:t>
      </w:r>
      <w:r>
        <w:rPr>
          <w:rFonts w:hint="eastAsia" w:ascii="仿宋_GB2312" w:hAnsi="仿宋_GB2312" w:eastAsia="仿宋_GB2312" w:cs="仿宋_GB2312"/>
          <w:spacing w:val="20"/>
          <w:sz w:val="32"/>
          <w:szCs w:val="32"/>
        </w:rPr>
        <w:t>设计中心、</w:t>
      </w:r>
      <w:r>
        <w:rPr>
          <w:rFonts w:hint="eastAsia" w:ascii="仿宋_GB2312" w:hAnsi="Times New Roman" w:eastAsia="仿宋_GB2312"/>
          <w:sz w:val="32"/>
          <w:szCs w:val="32"/>
          <w:shd w:val="clear" w:color="auto" w:fill="FFFFFF"/>
        </w:rPr>
        <w:t>博士后科研工作站、博士后创新实践基地、</w:t>
      </w:r>
      <w:r>
        <w:rPr>
          <w:rFonts w:hint="eastAsia" w:ascii="仿宋_GB2312" w:hAnsi="仿宋_GB2312" w:eastAsia="仿宋_GB2312" w:cs="仿宋_GB2312"/>
          <w:spacing w:val="20"/>
          <w:sz w:val="32"/>
          <w:szCs w:val="32"/>
        </w:rPr>
        <w:t>专家服务基地、</w:t>
      </w:r>
      <w:r>
        <w:rPr>
          <w:rFonts w:hint="eastAsia" w:ascii="仿宋_GB2312" w:hAnsi="Times New Roman" w:eastAsia="仿宋_GB2312"/>
          <w:sz w:val="32"/>
          <w:szCs w:val="32"/>
          <w:shd w:val="clear" w:color="auto" w:fill="FFFFFF"/>
        </w:rPr>
        <w:t>产学研联合实验室等研发载体，承担国家或省、市重大项目、重大平台建设的单位，以及市级及以上高新技术企业、创新型示范单位、技术创新示范企业等同等条件下优先建站。（</w:t>
      </w:r>
      <w:r>
        <w:rPr>
          <w:rFonts w:ascii="仿宋_GB2312" w:hAnsi="Times New Roman" w:eastAsia="仿宋_GB2312"/>
          <w:sz w:val="32"/>
          <w:szCs w:val="32"/>
          <w:shd w:val="clear" w:color="auto" w:fill="FFFFFF"/>
        </w:rPr>
        <w:t>2</w:t>
      </w:r>
      <w:r>
        <w:rPr>
          <w:rFonts w:hint="eastAsia" w:ascii="仿宋_GB2312" w:hAnsi="Times New Roman" w:eastAsia="仿宋_GB2312"/>
          <w:sz w:val="32"/>
          <w:szCs w:val="32"/>
          <w:shd w:val="clear" w:color="auto" w:fill="FFFFFF"/>
        </w:rPr>
        <w:t>）各申报企业与院士（专家）及其创新团队签订的项目合作协议实施半年以上（项目协议签订时间为</w:t>
      </w:r>
      <w:r>
        <w:rPr>
          <w:rFonts w:ascii="仿宋_GB2312" w:hAnsi="Times New Roman" w:eastAsia="仿宋_GB2312"/>
          <w:sz w:val="32"/>
          <w:szCs w:val="32"/>
          <w:shd w:val="clear" w:color="auto" w:fill="FFFFFF"/>
        </w:rPr>
        <w:t>2020</w:t>
      </w:r>
      <w:r>
        <w:rPr>
          <w:rFonts w:hint="eastAsia" w:ascii="仿宋_GB2312" w:hAnsi="Times New Roman" w:eastAsia="仿宋_GB2312"/>
          <w:sz w:val="32"/>
          <w:szCs w:val="32"/>
          <w:shd w:val="clear" w:color="auto" w:fill="FFFFFF"/>
        </w:rPr>
        <w:t>年</w:t>
      </w:r>
      <w:r>
        <w:rPr>
          <w:rFonts w:ascii="仿宋_GB2312" w:hAnsi="Times New Roman" w:eastAsia="仿宋_GB2312"/>
          <w:sz w:val="32"/>
          <w:szCs w:val="32"/>
          <w:shd w:val="clear" w:color="auto" w:fill="FFFFFF"/>
        </w:rPr>
        <w:t>9</w:t>
      </w:r>
      <w:r>
        <w:rPr>
          <w:rFonts w:hint="eastAsia" w:ascii="仿宋_GB2312" w:hAnsi="Times New Roman" w:eastAsia="仿宋_GB2312"/>
          <w:sz w:val="32"/>
          <w:szCs w:val="32"/>
          <w:shd w:val="clear" w:color="auto" w:fill="FFFFFF"/>
        </w:rPr>
        <w:t>月</w:t>
      </w:r>
      <w:r>
        <w:rPr>
          <w:rFonts w:ascii="仿宋_GB2312" w:hAnsi="Times New Roman" w:eastAsia="仿宋_GB2312"/>
          <w:sz w:val="32"/>
          <w:szCs w:val="32"/>
          <w:shd w:val="clear" w:color="auto" w:fill="FFFFFF"/>
        </w:rPr>
        <w:t>30</w:t>
      </w:r>
      <w:r>
        <w:rPr>
          <w:rFonts w:hint="eastAsia" w:ascii="仿宋_GB2312" w:hAnsi="Times New Roman" w:eastAsia="仿宋_GB2312"/>
          <w:sz w:val="32"/>
          <w:szCs w:val="32"/>
          <w:shd w:val="clear" w:color="auto" w:fill="FFFFFF"/>
        </w:rPr>
        <w:t>日前），方可申请市级院士（专家）工作站。</w:t>
      </w:r>
    </w:p>
    <w:p>
      <w:pPr>
        <w:ind w:firstLine="630"/>
        <w:rPr>
          <w:rFonts w:ascii="楷体_GB2312" w:hAnsi="楷体" w:eastAsia="楷体_GB2312"/>
          <w:sz w:val="32"/>
          <w:szCs w:val="32"/>
        </w:rPr>
      </w:pPr>
      <w:r>
        <w:rPr>
          <w:rFonts w:hint="eastAsia" w:ascii="楷体_GB2312" w:hAnsi="楷体" w:eastAsia="楷体_GB2312"/>
          <w:sz w:val="32"/>
          <w:szCs w:val="32"/>
        </w:rPr>
        <w:t>（四）申报和认定程序</w:t>
      </w:r>
    </w:p>
    <w:p>
      <w:pPr>
        <w:ind w:firstLine="630"/>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申报推荐：符合条件的单位按要求填写《成都市院士（专家）创新工作站申报书》（附件</w:t>
      </w:r>
      <w:r>
        <w:rPr>
          <w:rFonts w:ascii="仿宋_GB2312" w:eastAsia="仿宋_GB2312"/>
          <w:sz w:val="32"/>
          <w:szCs w:val="32"/>
        </w:rPr>
        <w:t>2-</w:t>
      </w:r>
      <w:r>
        <w:rPr>
          <w:rFonts w:hint="eastAsia" w:ascii="仿宋_GB2312" w:eastAsia="仿宋_GB2312"/>
          <w:sz w:val="32"/>
          <w:szCs w:val="32"/>
        </w:rPr>
        <w:t>4）、并联系签约专家填报《合作专家服务意愿表》（附件</w:t>
      </w:r>
      <w:r>
        <w:rPr>
          <w:rFonts w:ascii="仿宋_GB2312" w:eastAsia="仿宋_GB2312"/>
          <w:sz w:val="32"/>
          <w:szCs w:val="32"/>
        </w:rPr>
        <w:t>2-</w:t>
      </w:r>
      <w:r>
        <w:rPr>
          <w:rFonts w:hint="eastAsia" w:ascii="仿宋_GB2312" w:eastAsia="仿宋_GB2312"/>
          <w:sz w:val="32"/>
          <w:szCs w:val="32"/>
        </w:rPr>
        <w:t>5）和《征询专家意见表》（附后</w:t>
      </w:r>
      <w:r>
        <w:rPr>
          <w:rFonts w:ascii="仿宋_GB2312" w:eastAsia="仿宋_GB2312"/>
          <w:sz w:val="32"/>
          <w:szCs w:val="32"/>
        </w:rPr>
        <w:t>2-</w:t>
      </w:r>
      <w:r>
        <w:rPr>
          <w:rFonts w:hint="eastAsia" w:ascii="仿宋_GB2312" w:eastAsia="仿宋_GB2312"/>
          <w:sz w:val="32"/>
          <w:szCs w:val="32"/>
        </w:rPr>
        <w:t>6），</w:t>
      </w:r>
      <w:r>
        <w:fldChar w:fldCharType="begin"/>
      </w:r>
      <w:r>
        <w:instrText xml:space="preserve"> HYPERLINK "mailto:cdkjxqsyb@163.com）在规定时间前将相关纸质材料2" </w:instrText>
      </w:r>
      <w:r>
        <w:fldChar w:fldCharType="separate"/>
      </w:r>
      <w:r>
        <w:rPr>
          <w:rFonts w:hint="eastAsia" w:ascii="仿宋_GB2312" w:eastAsia="仿宋_GB2312"/>
          <w:sz w:val="32"/>
          <w:szCs w:val="32"/>
        </w:rPr>
        <w:t>在截止日前将申报书及附件材料的纸质件</w:t>
      </w:r>
      <w:r>
        <w:rPr>
          <w:rFonts w:ascii="仿宋_GB2312" w:eastAsia="仿宋_GB2312"/>
          <w:sz w:val="32"/>
          <w:szCs w:val="32"/>
        </w:rPr>
        <w:t>5</w:t>
      </w:r>
      <w:r>
        <w:rPr>
          <w:rFonts w:ascii="仿宋_GB2312" w:eastAsia="仿宋_GB2312"/>
          <w:sz w:val="32"/>
          <w:szCs w:val="32"/>
        </w:rPr>
        <w:fldChar w:fldCharType="end"/>
      </w:r>
      <w:r>
        <w:rPr>
          <w:rFonts w:hint="eastAsia" w:ascii="仿宋_GB2312" w:eastAsia="仿宋_GB2312"/>
          <w:sz w:val="32"/>
          <w:szCs w:val="32"/>
        </w:rPr>
        <w:t>份报所在区（市）县主管部门等签署推荐审核意见并加盖公章后，报至成都市院士（专家）工作站建设推进工作办公室（市科协创新发展部）；同时，将电子版本发至邮箱</w:t>
      </w:r>
      <w:r>
        <w:fldChar w:fldCharType="begin"/>
      </w:r>
      <w:r>
        <w:instrText xml:space="preserve"> HYPERLINK "mailto:cdkjxqsyb@163.com" </w:instrText>
      </w:r>
      <w:r>
        <w:fldChar w:fldCharType="separate"/>
      </w:r>
      <w:r>
        <w:rPr>
          <w:rFonts w:ascii="仿宋_GB2312" w:eastAsia="仿宋_GB2312"/>
          <w:sz w:val="32"/>
          <w:szCs w:val="32"/>
        </w:rPr>
        <w:t>cdkjxqsyb@163.com</w:t>
      </w:r>
      <w:r>
        <w:rPr>
          <w:rFonts w:ascii="仿宋_GB2312" w:eastAsia="仿宋_GB2312"/>
          <w:sz w:val="32"/>
          <w:szCs w:val="32"/>
        </w:rPr>
        <w:fldChar w:fldCharType="end"/>
      </w:r>
      <w:r>
        <w:rPr>
          <w:rFonts w:hint="eastAsia" w:ascii="仿宋_GB2312" w:eastAsia="仿宋_GB2312"/>
          <w:sz w:val="32"/>
          <w:szCs w:val="32"/>
        </w:rPr>
        <w:t>。合作专家服务意愿表和征询专家意见表由企业转呈相关签约专家，由专家本人签名后以专家本人邮箱（专家邮箱应为可识别专家信息邮箱，不得为</w:t>
      </w:r>
      <w:r>
        <w:rPr>
          <w:rFonts w:ascii="仿宋_GB2312" w:eastAsia="仿宋_GB2312"/>
          <w:sz w:val="32"/>
          <w:szCs w:val="32"/>
        </w:rPr>
        <w:t>QQ</w:t>
      </w:r>
      <w:r>
        <w:rPr>
          <w:rFonts w:hint="eastAsia" w:ascii="仿宋_GB2312" w:eastAsia="仿宋_GB2312"/>
          <w:sz w:val="32"/>
          <w:szCs w:val="32"/>
        </w:rPr>
        <w:t>邮箱！）反馈至邮箱</w:t>
      </w:r>
      <w:r>
        <w:fldChar w:fldCharType="begin"/>
      </w:r>
      <w:r>
        <w:instrText xml:space="preserve"> HYPERLINK "mailto:cdkjxqsyb@163.com" </w:instrText>
      </w:r>
      <w:r>
        <w:fldChar w:fldCharType="separate"/>
      </w:r>
      <w:r>
        <w:rPr>
          <w:rFonts w:ascii="仿宋_GB2312" w:eastAsia="仿宋_GB2312"/>
          <w:sz w:val="32"/>
          <w:szCs w:val="32"/>
        </w:rPr>
        <w:t>cdkjxqsyb@163.com</w:t>
      </w:r>
      <w:r>
        <w:rPr>
          <w:rFonts w:ascii="仿宋_GB2312" w:eastAsia="仿宋_GB2312"/>
          <w:sz w:val="32"/>
          <w:szCs w:val="32"/>
        </w:rPr>
        <w:fldChar w:fldCharType="end"/>
      </w:r>
      <w:r>
        <w:rPr>
          <w:rFonts w:hint="eastAsia" w:ascii="仿宋_GB2312" w:eastAsia="仿宋_GB2312"/>
          <w:sz w:val="32"/>
          <w:szCs w:val="32"/>
        </w:rPr>
        <w:t>。</w:t>
      </w:r>
    </w:p>
    <w:p>
      <w:pPr>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组织评审。市推进办对申报材料进行形式审查后，组织相关专家按《</w:t>
      </w:r>
      <w:r>
        <w:rPr>
          <w:rFonts w:ascii="仿宋_GB2312" w:eastAsia="仿宋_GB2312"/>
          <w:sz w:val="32"/>
          <w:szCs w:val="32"/>
        </w:rPr>
        <w:t>2021</w:t>
      </w:r>
      <w:r>
        <w:rPr>
          <w:rFonts w:hint="eastAsia" w:ascii="仿宋_GB2312" w:eastAsia="仿宋_GB2312"/>
          <w:sz w:val="32"/>
          <w:szCs w:val="32"/>
        </w:rPr>
        <w:t>年成都市院士（专家）创新工作站评价指标及分值》（附件</w:t>
      </w:r>
      <w:r>
        <w:rPr>
          <w:rFonts w:ascii="仿宋_GB2312" w:eastAsia="仿宋_GB2312"/>
          <w:sz w:val="32"/>
          <w:szCs w:val="32"/>
        </w:rPr>
        <w:t>2-</w:t>
      </w:r>
      <w:r>
        <w:rPr>
          <w:rFonts w:hint="eastAsia" w:ascii="仿宋_GB2312" w:eastAsia="仿宋_GB2312"/>
          <w:sz w:val="32"/>
          <w:szCs w:val="32"/>
        </w:rPr>
        <w:t>2）和《2021年成都市院士（专家）创新工作站集中答辩评价指标及分值》（附件</w:t>
      </w:r>
      <w:r>
        <w:rPr>
          <w:rFonts w:ascii="仿宋_GB2312" w:eastAsia="仿宋_GB2312"/>
          <w:sz w:val="32"/>
          <w:szCs w:val="32"/>
        </w:rPr>
        <w:t>2-</w:t>
      </w:r>
      <w:r>
        <w:rPr>
          <w:rFonts w:hint="eastAsia" w:ascii="仿宋_GB2312" w:eastAsia="仿宋_GB2312"/>
          <w:sz w:val="32"/>
          <w:szCs w:val="32"/>
        </w:rPr>
        <w:t>3）对申报企业进行评审评价，经专家评审后产生</w:t>
      </w:r>
      <w:r>
        <w:rPr>
          <w:rFonts w:ascii="仿宋_GB2312" w:eastAsia="仿宋_GB2312"/>
          <w:sz w:val="32"/>
          <w:szCs w:val="32"/>
        </w:rPr>
        <w:t>2021</w:t>
      </w:r>
      <w:r>
        <w:rPr>
          <w:rFonts w:hint="eastAsia" w:ascii="仿宋_GB2312" w:eastAsia="仿宋_GB2312"/>
          <w:sz w:val="32"/>
          <w:szCs w:val="32"/>
        </w:rPr>
        <w:t>年市级院士（专家）创新工作站建议名单。建议名单在成都市科协网站予以公示。</w:t>
      </w:r>
    </w:p>
    <w:p>
      <w:pPr>
        <w:ind w:firstLine="63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批准认定。评审结果公示无异议后，经工作站建设各市级成员单位共同发文批准为“成都市院士（专家）创新工作站”，并授牌。</w:t>
      </w:r>
    </w:p>
    <w:p>
      <w:pPr>
        <w:ind w:firstLine="63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资助方式及额度。经批准设立的市级院士（专家）创新工作站，按照相关规定给予专项资助，资助方式采取“后补助”，即建站补助在下一年度一次性拨付，经费额度为</w:t>
      </w:r>
      <w:r>
        <w:rPr>
          <w:rFonts w:ascii="仿宋_GB2312" w:eastAsia="仿宋_GB2312"/>
          <w:sz w:val="32"/>
          <w:szCs w:val="32"/>
        </w:rPr>
        <w:t>20</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个。</w:t>
      </w:r>
    </w:p>
    <w:p>
      <w:pPr>
        <w:ind w:firstLine="630"/>
        <w:rPr>
          <w:rFonts w:ascii="楷体_GB2312" w:hAnsi="楷体" w:eastAsia="楷体_GB2312"/>
          <w:sz w:val="32"/>
          <w:szCs w:val="32"/>
        </w:rPr>
      </w:pPr>
      <w:r>
        <w:rPr>
          <w:rFonts w:hint="eastAsia" w:ascii="楷体_GB2312" w:hAnsi="楷体" w:eastAsia="楷体_GB2312"/>
          <w:sz w:val="32"/>
          <w:szCs w:val="32"/>
        </w:rPr>
        <w:t>（五）其他要求</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各区（市）县科协会同属地产业功能区管委会等有关单位严格按标准条件择优推荐。</w:t>
      </w:r>
      <w:bookmarkEnd w:id="1"/>
      <w:r>
        <w:rPr>
          <w:rFonts w:hint="eastAsia" w:ascii="仿宋_GB2312" w:eastAsia="仿宋_GB2312"/>
          <w:sz w:val="32"/>
          <w:szCs w:val="32"/>
        </w:rPr>
        <w:t>要聚焦加快构建现代产业体系，立足高端前沿和长效合作，把功能区建设中主导产业和产业链上重点支持领域中，与地方支柱产业、优势产业、未来产业发展需求结合紧密、与院士专家及其创新团队有深入实质性合作、合作项目对助推企业、产业做大做强做优成效显著，对引进和培养人才作用明显的建站单位推荐上来。</w:t>
      </w:r>
    </w:p>
    <w:p>
      <w:pPr>
        <w:ind w:firstLine="63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各区（市）县科协、有关单位在做好市级院士（专家）工作站申报推荐的同时，要广泛搭建各类人才集聚平台载体，完善柔性引才用才机制，通过工作站建设集聚一批高层次人才队伍，更好地服务企业创新发展，促进各地经济和社会发展。</w:t>
      </w:r>
    </w:p>
    <w:p>
      <w:pPr>
        <w:ind w:firstLine="63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各申报单位要对申报材料的真实性、准确性负责；各区（市）县主管部门要认真审核，确保信息真实完整和推荐质量；市推进办对不符合建站基本条件、申报过程中隐瞒真实情况、提供虚假材料的，将直接取消参评资格。</w:t>
      </w:r>
    </w:p>
    <w:p>
      <w:pPr>
        <w:ind w:firstLine="63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《成都市院士（专家）创新工作站申报书》及材料报送有关具体要求，可从成都市科协网站（</w:t>
      </w:r>
      <w:r>
        <w:fldChar w:fldCharType="begin"/>
      </w:r>
      <w:r>
        <w:instrText xml:space="preserve"> HYPERLINK "http://cdkx.org.cn/" </w:instrText>
      </w:r>
      <w:r>
        <w:fldChar w:fldCharType="separate"/>
      </w:r>
      <w:r>
        <w:rPr>
          <w:rFonts w:ascii="仿宋_GB2312" w:eastAsia="仿宋_GB2312"/>
          <w:sz w:val="32"/>
          <w:szCs w:val="32"/>
        </w:rPr>
        <w:t>http://cdkx.org.cn/</w:t>
      </w:r>
      <w:r>
        <w:rPr>
          <w:rFonts w:ascii="仿宋_GB2312" w:eastAsia="仿宋_GB2312"/>
          <w:sz w:val="32"/>
          <w:szCs w:val="32"/>
        </w:rPr>
        <w:fldChar w:fldCharType="end"/>
      </w:r>
      <w:r>
        <w:rPr>
          <w:rFonts w:hint="eastAsia" w:ascii="仿宋_GB2312" w:eastAsia="仿宋_GB2312"/>
          <w:sz w:val="32"/>
          <w:szCs w:val="32"/>
        </w:rPr>
        <w:t>）</w:t>
      </w:r>
      <w:r>
        <w:rPr>
          <w:rFonts w:hint="eastAsia" w:ascii="仿宋_GB2312" w:hAnsi="宋体" w:eastAsia="仿宋_GB2312"/>
          <w:sz w:val="28"/>
          <w:szCs w:val="28"/>
        </w:rPr>
        <w:t>和</w:t>
      </w:r>
      <w:r>
        <w:rPr>
          <w:rFonts w:ascii="仿宋_GB2312" w:eastAsia="仿宋_GB2312"/>
          <w:sz w:val="32"/>
          <w:szCs w:val="32"/>
        </w:rPr>
        <w:t>QQ</w:t>
      </w:r>
      <w:r>
        <w:rPr>
          <w:rFonts w:hint="eastAsia" w:ascii="仿宋_GB2312" w:eastAsia="仿宋_GB2312"/>
          <w:sz w:val="32"/>
          <w:szCs w:val="32"/>
        </w:rPr>
        <w:t>群文件（</w:t>
      </w:r>
      <w:r>
        <w:rPr>
          <w:rFonts w:ascii="仿宋_GB2312" w:eastAsia="仿宋_GB2312"/>
          <w:sz w:val="32"/>
          <w:szCs w:val="32"/>
        </w:rPr>
        <w:t>224098080</w:t>
      </w:r>
      <w:r>
        <w:rPr>
          <w:rFonts w:hint="eastAsia" w:ascii="仿宋_GB2312" w:eastAsia="仿宋_GB2312"/>
          <w:sz w:val="32"/>
          <w:szCs w:val="32"/>
        </w:rPr>
        <w:t>）下载。申报材料应不涉及国家机密。</w:t>
      </w:r>
    </w:p>
    <w:p>
      <w:pPr>
        <w:ind w:firstLine="63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申报纸质材料须于</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日前报送至成都市院士（专家）工作站建设推进工作办公室（成都市青羊区贝森南路</w:t>
      </w:r>
      <w:r>
        <w:rPr>
          <w:rFonts w:ascii="仿宋_GB2312" w:eastAsia="仿宋_GB2312"/>
          <w:sz w:val="32"/>
          <w:szCs w:val="32"/>
        </w:rPr>
        <w:t>18</w:t>
      </w:r>
      <w:r>
        <w:rPr>
          <w:rFonts w:hint="eastAsia" w:ascii="仿宋_GB2312" w:eastAsia="仿宋_GB2312"/>
          <w:sz w:val="32"/>
          <w:szCs w:val="32"/>
        </w:rPr>
        <w:t>号市科协创新发展部</w:t>
      </w:r>
      <w:r>
        <w:rPr>
          <w:rFonts w:ascii="仿宋_GB2312" w:eastAsia="仿宋_GB2312"/>
          <w:sz w:val="32"/>
          <w:szCs w:val="32"/>
        </w:rPr>
        <w:t>B310</w:t>
      </w:r>
      <w:r>
        <w:rPr>
          <w:rFonts w:hint="eastAsia" w:ascii="仿宋_GB2312" w:eastAsia="仿宋_GB2312"/>
          <w:sz w:val="32"/>
          <w:szCs w:val="32"/>
        </w:rPr>
        <w:t>室），逾期不予受理。</w:t>
      </w:r>
    </w:p>
    <w:p>
      <w:pPr>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2020</w:t>
      </w:r>
      <w:r>
        <w:rPr>
          <w:rFonts w:hint="eastAsia" w:ascii="黑体" w:hAnsi="黑体" w:eastAsia="黑体"/>
          <w:sz w:val="32"/>
          <w:szCs w:val="32"/>
        </w:rPr>
        <w:t>年新建工作站运行管理</w:t>
      </w:r>
    </w:p>
    <w:p>
      <w:pPr>
        <w:ind w:firstLine="630"/>
        <w:rPr>
          <w:rFonts w:ascii="楷体_GB2312" w:hAnsi="楷体" w:eastAsia="楷体_GB2312"/>
          <w:sz w:val="32"/>
          <w:szCs w:val="32"/>
        </w:rPr>
      </w:pPr>
      <w:r>
        <w:rPr>
          <w:rFonts w:hint="eastAsia" w:ascii="楷体_GB2312" w:hAnsi="楷体" w:eastAsia="楷体_GB2312"/>
          <w:sz w:val="32"/>
          <w:szCs w:val="32"/>
        </w:rPr>
        <w:t>（一）</w:t>
      </w:r>
      <w:r>
        <w:rPr>
          <w:rFonts w:ascii="楷体_GB2312" w:hAnsi="楷体" w:eastAsia="楷体_GB2312"/>
          <w:sz w:val="32"/>
          <w:szCs w:val="32"/>
        </w:rPr>
        <w:t>2020</w:t>
      </w:r>
      <w:r>
        <w:rPr>
          <w:rFonts w:hint="eastAsia" w:ascii="楷体_GB2312" w:hAnsi="楷体" w:eastAsia="楷体_GB2312"/>
          <w:sz w:val="32"/>
          <w:szCs w:val="32"/>
        </w:rPr>
        <w:t>年新设立的工作站运行情况总结。</w:t>
      </w:r>
    </w:p>
    <w:p>
      <w:pPr>
        <w:spacing w:line="360" w:lineRule="auto"/>
        <w:ind w:firstLine="560"/>
        <w:jc w:val="left"/>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建立的院士（专家）创新工作站，主要围绕各级科研项目申报立项情况、科研经费投入、项目运行、所获科研成果及经济效益、人才引进培育力度，以及目前面临的问题和需求等拟定《成都市院士（专家）创新工作站运行情况报告》（附件</w:t>
      </w:r>
      <w:r>
        <w:rPr>
          <w:rFonts w:ascii="仿宋_GB2312" w:hAnsi="仿宋" w:eastAsia="仿宋_GB2312"/>
          <w:sz w:val="32"/>
          <w:szCs w:val="32"/>
        </w:rPr>
        <w:t>2-</w:t>
      </w:r>
      <w:r>
        <w:rPr>
          <w:rFonts w:hint="eastAsia" w:ascii="仿宋_GB2312" w:hAnsi="仿宋" w:eastAsia="仿宋_GB2312"/>
          <w:sz w:val="32"/>
          <w:szCs w:val="32"/>
        </w:rPr>
        <w:t>7），于</w:t>
      </w:r>
      <w:r>
        <w:rPr>
          <w:rFonts w:ascii="仿宋_GB2312" w:hAnsi="仿宋" w:eastAsia="仿宋_GB2312"/>
          <w:sz w:val="32"/>
          <w:szCs w:val="32"/>
        </w:rPr>
        <w:t>5</w:t>
      </w:r>
      <w:r>
        <w:rPr>
          <w:rFonts w:hint="eastAsia" w:ascii="仿宋_GB2312" w:hAnsi="仿宋" w:eastAsia="仿宋_GB2312"/>
          <w:sz w:val="32"/>
          <w:szCs w:val="32"/>
        </w:rPr>
        <w:t>月</w:t>
      </w:r>
      <w:r>
        <w:rPr>
          <w:rFonts w:ascii="仿宋_GB2312" w:hAnsi="仿宋" w:eastAsia="仿宋_GB2312"/>
          <w:sz w:val="32"/>
          <w:szCs w:val="32"/>
        </w:rPr>
        <w:t>31</w:t>
      </w:r>
      <w:r>
        <w:rPr>
          <w:rFonts w:hint="eastAsia" w:ascii="仿宋_GB2312" w:hAnsi="仿宋" w:eastAsia="仿宋_GB2312"/>
          <w:sz w:val="32"/>
          <w:szCs w:val="32"/>
        </w:rPr>
        <w:t>日前将相关纸质材料</w:t>
      </w:r>
      <w:r>
        <w:rPr>
          <w:rFonts w:ascii="仿宋_GB2312" w:hAnsi="仿宋" w:eastAsia="仿宋_GB2312"/>
          <w:sz w:val="32"/>
          <w:szCs w:val="32"/>
        </w:rPr>
        <w:t>2</w:t>
      </w:r>
      <w:r>
        <w:rPr>
          <w:rFonts w:hint="eastAsia" w:ascii="仿宋_GB2312" w:hAnsi="仿宋" w:eastAsia="仿宋_GB2312"/>
          <w:sz w:val="32"/>
          <w:szCs w:val="32"/>
        </w:rPr>
        <w:t>份和电子版本报送</w:t>
      </w:r>
      <w:r>
        <w:rPr>
          <w:rFonts w:hint="eastAsia" w:ascii="仿宋_GB2312" w:eastAsia="仿宋_GB2312"/>
          <w:sz w:val="32"/>
          <w:szCs w:val="32"/>
        </w:rPr>
        <w:t>成都市院士（专家）工作站建设推进工作办公室（市科协创新发展部）</w:t>
      </w:r>
      <w:r>
        <w:rPr>
          <w:rFonts w:hint="eastAsia" w:ascii="仿宋_GB2312" w:hAnsi="仿宋" w:eastAsia="仿宋_GB2312"/>
          <w:sz w:val="32"/>
          <w:szCs w:val="32"/>
        </w:rPr>
        <w:t>，并配合做好运行抽查工作。</w:t>
      </w:r>
    </w:p>
    <w:p>
      <w:pPr>
        <w:ind w:firstLine="630"/>
        <w:rPr>
          <w:rFonts w:ascii="楷体_GB2312" w:hAnsi="楷体" w:eastAsia="楷体_GB2312"/>
          <w:sz w:val="32"/>
          <w:szCs w:val="32"/>
        </w:rPr>
      </w:pPr>
      <w:r>
        <w:rPr>
          <w:rFonts w:hint="eastAsia" w:ascii="楷体_GB2312" w:hAnsi="楷体" w:eastAsia="楷体_GB2312"/>
          <w:sz w:val="32"/>
          <w:szCs w:val="32"/>
        </w:rPr>
        <w:t>（二）</w:t>
      </w:r>
      <w:r>
        <w:rPr>
          <w:rFonts w:ascii="楷体_GB2312" w:hAnsi="楷体" w:eastAsia="楷体_GB2312"/>
          <w:sz w:val="32"/>
          <w:szCs w:val="32"/>
        </w:rPr>
        <w:t>2020</w:t>
      </w:r>
      <w:r>
        <w:rPr>
          <w:rFonts w:hint="eastAsia" w:ascii="楷体_GB2312" w:hAnsi="楷体" w:eastAsia="楷体_GB2312"/>
          <w:sz w:val="32"/>
          <w:szCs w:val="32"/>
        </w:rPr>
        <w:t>年新设立的工作站资助资金使用绩效自评总结。</w:t>
      </w:r>
    </w:p>
    <w:p>
      <w:pPr>
        <w:spacing w:line="360" w:lineRule="auto"/>
        <w:ind w:firstLine="560"/>
        <w:jc w:val="left"/>
        <w:rPr>
          <w:rFonts w:ascii="仿宋_GB2312" w:hAnsi="仿宋" w:eastAsia="仿宋_GB2312"/>
          <w:sz w:val="32"/>
          <w:szCs w:val="32"/>
        </w:rPr>
      </w:pPr>
      <w:r>
        <w:rPr>
          <w:rFonts w:ascii="仿宋_GB2312" w:hAnsi="仿宋" w:eastAsia="仿宋_GB2312"/>
          <w:sz w:val="32"/>
          <w:szCs w:val="32"/>
        </w:rPr>
        <w:t>2020</w:t>
      </w:r>
      <w:r>
        <w:rPr>
          <w:rFonts w:hint="eastAsia" w:ascii="仿宋_GB2312" w:hAnsi="仿宋" w:eastAsia="仿宋_GB2312"/>
          <w:sz w:val="32"/>
          <w:szCs w:val="32"/>
        </w:rPr>
        <w:t>年建立的院士（专家）创新工作站，要严格按照《成都市院士（专家）创新工作站资助资金管理暂行办法》合理合规使用，并于</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30</w:t>
      </w:r>
      <w:r>
        <w:rPr>
          <w:rFonts w:hint="eastAsia" w:ascii="仿宋_GB2312" w:hAnsi="仿宋" w:eastAsia="仿宋_GB2312"/>
          <w:sz w:val="32"/>
          <w:szCs w:val="32"/>
        </w:rPr>
        <w:t>日前将拟定的《成都市院士（专家）创新工作站资助资金使用绩效评价自评报告》（附件</w:t>
      </w:r>
      <w:r>
        <w:rPr>
          <w:rFonts w:ascii="仿宋_GB2312" w:hAnsi="仿宋" w:eastAsia="仿宋_GB2312"/>
          <w:sz w:val="32"/>
          <w:szCs w:val="32"/>
        </w:rPr>
        <w:t>2-</w:t>
      </w:r>
      <w:r>
        <w:rPr>
          <w:rFonts w:hint="eastAsia" w:ascii="仿宋_GB2312" w:hAnsi="仿宋" w:eastAsia="仿宋_GB2312"/>
          <w:sz w:val="32"/>
          <w:szCs w:val="32"/>
        </w:rPr>
        <w:t>8）纸质材料</w:t>
      </w:r>
      <w:r>
        <w:rPr>
          <w:rFonts w:ascii="仿宋_GB2312" w:hAnsi="仿宋" w:eastAsia="仿宋_GB2312"/>
          <w:sz w:val="32"/>
          <w:szCs w:val="32"/>
        </w:rPr>
        <w:t>2</w:t>
      </w:r>
      <w:r>
        <w:rPr>
          <w:rFonts w:hint="eastAsia" w:ascii="仿宋_GB2312" w:hAnsi="仿宋" w:eastAsia="仿宋_GB2312"/>
          <w:sz w:val="32"/>
          <w:szCs w:val="32"/>
        </w:rPr>
        <w:t>份和电子版本报送</w:t>
      </w:r>
      <w:r>
        <w:rPr>
          <w:rFonts w:hint="eastAsia" w:ascii="仿宋_GB2312" w:eastAsia="仿宋_GB2312"/>
          <w:sz w:val="32"/>
          <w:szCs w:val="32"/>
        </w:rPr>
        <w:t>成都市院士（专家）工作站建设推进工作办公室（市科协创新发展部）</w:t>
      </w:r>
      <w:r>
        <w:rPr>
          <w:rFonts w:hint="eastAsia" w:ascii="仿宋_GB2312" w:hAnsi="仿宋" w:eastAsia="仿宋_GB2312"/>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三、建站单位督查管理工作。</w:t>
      </w:r>
    </w:p>
    <w:p>
      <w:pPr>
        <w:ind w:firstLine="630"/>
        <w:rPr>
          <w:rFonts w:ascii="楷体_GB2312" w:hAnsi="楷体" w:eastAsia="楷体_GB2312"/>
          <w:sz w:val="32"/>
          <w:szCs w:val="32"/>
        </w:rPr>
      </w:pPr>
      <w:r>
        <w:rPr>
          <w:rFonts w:hint="eastAsia" w:ascii="楷体_GB2312" w:hAnsi="楷体" w:eastAsia="楷体_GB2312"/>
          <w:sz w:val="32"/>
          <w:szCs w:val="32"/>
        </w:rPr>
        <w:t>（一）建站单位工作站日常信息报送。</w:t>
      </w:r>
    </w:p>
    <w:p>
      <w:pPr>
        <w:spacing w:line="360" w:lineRule="auto"/>
        <w:ind w:firstLine="560"/>
        <w:jc w:val="left"/>
        <w:rPr>
          <w:rFonts w:ascii="仿宋_GB2312" w:hAnsi="仿宋" w:eastAsia="仿宋_GB2312"/>
          <w:sz w:val="32"/>
          <w:szCs w:val="32"/>
        </w:rPr>
      </w:pPr>
      <w:r>
        <w:rPr>
          <w:rFonts w:hint="eastAsia" w:ascii="仿宋_GB2312" w:hAnsi="仿宋" w:eastAsia="仿宋_GB2312"/>
          <w:sz w:val="32"/>
          <w:szCs w:val="32"/>
        </w:rPr>
        <w:t>信息工作纳入已建院士（专家）创新工作站日常运行管理范畴。各院士（专家）创新工作站应及时收集整理院士（专家）进站开展服务的信息和照片（照片不少于</w:t>
      </w:r>
      <w:r>
        <w:rPr>
          <w:rFonts w:ascii="仿宋_GB2312" w:hAnsi="仿宋" w:eastAsia="仿宋_GB2312"/>
          <w:sz w:val="32"/>
          <w:szCs w:val="32"/>
        </w:rPr>
        <w:t>2</w:t>
      </w:r>
      <w:r>
        <w:rPr>
          <w:rFonts w:hint="eastAsia" w:ascii="仿宋_GB2312" w:hAnsi="仿宋" w:eastAsia="仿宋_GB2312"/>
          <w:sz w:val="32"/>
          <w:szCs w:val="32"/>
        </w:rPr>
        <w:t>张），并在活动结束</w:t>
      </w:r>
      <w:r>
        <w:rPr>
          <w:rFonts w:ascii="仿宋_GB2312" w:hAnsi="仿宋" w:eastAsia="仿宋_GB2312"/>
          <w:sz w:val="32"/>
          <w:szCs w:val="32"/>
        </w:rPr>
        <w:t>2</w:t>
      </w:r>
      <w:r>
        <w:rPr>
          <w:rFonts w:hint="eastAsia" w:ascii="仿宋_GB2312" w:hAnsi="仿宋" w:eastAsia="仿宋_GB2312"/>
          <w:sz w:val="32"/>
          <w:szCs w:val="32"/>
        </w:rPr>
        <w:t>日内，将信息和照片的电子版本发至市科协创新发展部邮箱。</w:t>
      </w:r>
    </w:p>
    <w:p>
      <w:pPr>
        <w:ind w:firstLine="630"/>
        <w:rPr>
          <w:rFonts w:ascii="楷体_GB2312" w:hAnsi="楷体" w:eastAsia="楷体_GB2312"/>
          <w:sz w:val="32"/>
          <w:szCs w:val="32"/>
        </w:rPr>
      </w:pPr>
      <w:r>
        <w:rPr>
          <w:rFonts w:hint="eastAsia" w:ascii="楷体_GB2312" w:hAnsi="楷体" w:eastAsia="楷体_GB2312"/>
          <w:sz w:val="32"/>
          <w:szCs w:val="32"/>
        </w:rPr>
        <w:t>（二）建站单位工作站年度信息更新。</w:t>
      </w:r>
    </w:p>
    <w:p>
      <w:pPr>
        <w:widowControl/>
        <w:spacing w:line="450" w:lineRule="atLeast"/>
        <w:ind w:firstLine="640" w:firstLineChars="200"/>
        <w:jc w:val="left"/>
        <w:rPr>
          <w:rFonts w:ascii="仿宋_GB2312" w:eastAsia="仿宋_GB2312"/>
          <w:bCs/>
          <w:sz w:val="30"/>
          <w:szCs w:val="30"/>
        </w:rPr>
      </w:pPr>
      <w:r>
        <w:rPr>
          <w:rFonts w:hint="eastAsia" w:ascii="仿宋_GB2312" w:hAnsi="仿宋" w:eastAsia="仿宋_GB2312"/>
          <w:sz w:val="32"/>
          <w:szCs w:val="32"/>
        </w:rPr>
        <w:t>为进一步推动院士（专家）创新工作站发挥示范带动作用，加强规范运行管理，提升整体工作实效。各院士（专家）创新工作站建站单位应认真填报《成都市院士（专家）工作站年度工作进展情况表》（见附件</w:t>
      </w:r>
      <w:r>
        <w:rPr>
          <w:rFonts w:ascii="仿宋_GB2312" w:hAnsi="仿宋" w:eastAsia="仿宋_GB2312"/>
          <w:sz w:val="32"/>
          <w:szCs w:val="32"/>
        </w:rPr>
        <w:t>2-</w:t>
      </w:r>
      <w:r>
        <w:rPr>
          <w:rFonts w:hint="eastAsia" w:ascii="仿宋_GB2312" w:hAnsi="仿宋" w:eastAsia="仿宋_GB2312"/>
          <w:sz w:val="32"/>
          <w:szCs w:val="32"/>
        </w:rPr>
        <w:t>9），并于</w:t>
      </w:r>
      <w:r>
        <w:rPr>
          <w:rFonts w:ascii="仿宋_GB2312" w:hAnsi="仿宋" w:eastAsia="仿宋_GB2312"/>
          <w:sz w:val="32"/>
          <w:szCs w:val="32"/>
        </w:rPr>
        <w:t>11</w:t>
      </w:r>
      <w:r>
        <w:rPr>
          <w:rFonts w:hint="eastAsia" w:ascii="仿宋_GB2312" w:hAnsi="仿宋" w:eastAsia="仿宋_GB2312"/>
          <w:sz w:val="32"/>
          <w:szCs w:val="32"/>
        </w:rPr>
        <w:t>月</w:t>
      </w:r>
      <w:r>
        <w:rPr>
          <w:rFonts w:ascii="仿宋_GB2312" w:hAnsi="仿宋" w:eastAsia="仿宋_GB2312"/>
          <w:sz w:val="32"/>
          <w:szCs w:val="32"/>
        </w:rPr>
        <w:t>30</w:t>
      </w:r>
      <w:r>
        <w:rPr>
          <w:rFonts w:hint="eastAsia" w:ascii="仿宋_GB2312" w:hAnsi="仿宋" w:eastAsia="仿宋_GB2312"/>
          <w:sz w:val="32"/>
          <w:szCs w:val="32"/>
        </w:rPr>
        <w:t>日前将相关表格纸质材料</w:t>
      </w:r>
      <w:r>
        <w:rPr>
          <w:rFonts w:ascii="仿宋_GB2312" w:hAnsi="仿宋" w:eastAsia="仿宋_GB2312"/>
          <w:sz w:val="32"/>
          <w:szCs w:val="32"/>
        </w:rPr>
        <w:t>2</w:t>
      </w:r>
      <w:r>
        <w:rPr>
          <w:rFonts w:hint="eastAsia" w:ascii="仿宋_GB2312" w:hAnsi="仿宋" w:eastAsia="仿宋_GB2312"/>
          <w:sz w:val="32"/>
          <w:szCs w:val="32"/>
        </w:rPr>
        <w:t>份和电子版本报送至</w:t>
      </w:r>
      <w:r>
        <w:rPr>
          <w:rFonts w:hint="eastAsia" w:ascii="仿宋_GB2312" w:eastAsia="仿宋_GB2312"/>
          <w:sz w:val="32"/>
          <w:szCs w:val="32"/>
        </w:rPr>
        <w:t>成都市院士（专家）工作站建设推进工作办公室（</w:t>
      </w:r>
      <w:r>
        <w:rPr>
          <w:rFonts w:hint="eastAsia" w:ascii="仿宋_GB2312" w:hAnsi="仿宋" w:eastAsia="仿宋_GB2312"/>
          <w:sz w:val="32"/>
          <w:szCs w:val="32"/>
        </w:rPr>
        <w:t>市科协创新发展部</w:t>
      </w:r>
      <w:r>
        <w:rPr>
          <w:rFonts w:hint="eastAsia" w:ascii="仿宋_GB2312" w:eastAsia="仿宋_GB2312"/>
          <w:bCs/>
          <w:sz w:val="30"/>
          <w:szCs w:val="30"/>
        </w:rPr>
        <w:t>）。</w:t>
      </w:r>
    </w:p>
    <w:p>
      <w:pPr>
        <w:ind w:firstLine="630"/>
        <w:rPr>
          <w:rFonts w:ascii="仿宋_GB2312" w:eastAsia="仿宋_GB2312"/>
          <w:bCs/>
          <w:sz w:val="30"/>
          <w:szCs w:val="30"/>
        </w:rPr>
      </w:pPr>
    </w:p>
    <w:p>
      <w:pPr>
        <w:widowControl/>
        <w:spacing w:line="450" w:lineRule="atLeast"/>
        <w:ind w:firstLine="640" w:firstLineChars="200"/>
        <w:jc w:val="left"/>
        <w:rPr>
          <w:rFonts w:ascii="仿宋_GB2312" w:hAnsi="仿宋" w:eastAsia="仿宋_GB2312"/>
          <w:sz w:val="32"/>
          <w:szCs w:val="32"/>
        </w:rPr>
        <w:sectPr>
          <w:headerReference r:id="rId4" w:type="first"/>
          <w:headerReference r:id="rId3" w:type="default"/>
          <w:footerReference r:id="rId5" w:type="default"/>
          <w:footerReference r:id="rId6" w:type="even"/>
          <w:pgSz w:w="11906" w:h="16838"/>
          <w:pgMar w:top="1440" w:right="1531" w:bottom="1440" w:left="1531" w:header="851" w:footer="992" w:gutter="0"/>
          <w:cols w:space="720" w:num="1"/>
          <w:docGrid w:type="lines" w:linePitch="312" w:charSpace="0"/>
        </w:sectPr>
      </w:pPr>
      <w:r>
        <w:rPr>
          <w:rFonts w:hint="eastAsia" w:ascii="仿宋_GB2312" w:hAnsi="仿宋" w:eastAsia="仿宋_GB2312"/>
          <w:sz w:val="32"/>
          <w:szCs w:val="32"/>
        </w:rPr>
        <w:t>市科协创新发展部邮箱：</w:t>
      </w:r>
      <w:r>
        <w:fldChar w:fldCharType="begin"/>
      </w:r>
      <w:r>
        <w:instrText xml:space="preserve"> HYPERLINK "mailto:cdkjxqsyb@163.com" </w:instrText>
      </w:r>
      <w:r>
        <w:fldChar w:fldCharType="separate"/>
      </w:r>
      <w:r>
        <w:rPr>
          <w:rFonts w:ascii="仿宋_GB2312" w:hAnsi="仿宋" w:eastAsia="仿宋_GB2312"/>
          <w:sz w:val="32"/>
          <w:szCs w:val="32"/>
        </w:rPr>
        <w:t>cdkjxqsyb@163.com</w:t>
      </w:r>
      <w:r>
        <w:rPr>
          <w:rFonts w:ascii="仿宋_GB2312" w:hAnsi="仿宋" w:eastAsia="仿宋_GB2312"/>
          <w:sz w:val="32"/>
          <w:szCs w:val="32"/>
        </w:rPr>
        <w:fldChar w:fldCharType="end"/>
      </w:r>
    </w:p>
    <w:p>
      <w:pPr>
        <w:spacing w:before="156" w:beforeLines="50"/>
        <w:jc w:val="left"/>
        <w:rPr>
          <w:rFonts w:ascii="黑体" w:eastAsia="黑体"/>
          <w:sz w:val="30"/>
          <w:szCs w:val="30"/>
        </w:rPr>
      </w:pPr>
      <w:bookmarkStart w:id="2" w:name="_Toc419803182"/>
      <w:r>
        <w:rPr>
          <w:rFonts w:hint="eastAsia" w:ascii="黑体" w:eastAsia="黑体"/>
          <w:sz w:val="30"/>
          <w:szCs w:val="30"/>
        </w:rPr>
        <w:t>附件2-1</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2021年工作站建设重点支持领域表</w:t>
      </w:r>
    </w:p>
    <w:p/>
    <w:tbl>
      <w:tblPr>
        <w:tblStyle w:val="13"/>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9"/>
        <w:gridCol w:w="1985"/>
        <w:gridCol w:w="1701"/>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1809" w:type="dxa"/>
            <w:shd w:val="clear" w:color="auto" w:fill="auto"/>
          </w:tcPr>
          <w:p>
            <w:pPr>
              <w:jc w:val="center"/>
              <w:rPr>
                <w:b/>
                <w:sz w:val="28"/>
                <w:szCs w:val="28"/>
              </w:rPr>
            </w:pPr>
            <w:r>
              <w:rPr>
                <w:rFonts w:hint="eastAsia"/>
                <w:b/>
                <w:sz w:val="28"/>
                <w:szCs w:val="28"/>
              </w:rPr>
              <w:t>主要产业</w:t>
            </w:r>
          </w:p>
        </w:tc>
        <w:tc>
          <w:tcPr>
            <w:tcW w:w="12191" w:type="dxa"/>
            <w:gridSpan w:val="3"/>
            <w:shd w:val="clear" w:color="auto" w:fill="auto"/>
          </w:tcPr>
          <w:p>
            <w:pPr>
              <w:jc w:val="center"/>
              <w:rPr>
                <w:b/>
                <w:sz w:val="28"/>
                <w:szCs w:val="28"/>
              </w:rPr>
            </w:pPr>
            <w:r>
              <w:rPr>
                <w:rFonts w:hint="eastAsia"/>
                <w:b/>
                <w:sz w:val="28"/>
                <w:szCs w:val="28"/>
              </w:rPr>
              <w:t>重点支持领域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一、电子信息产业</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1.电子材料及制造设备</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制造设备</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光刻机、刻蚀机、离子注入机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2.电子零部件</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半导体器件</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芯片制造（IC设计、晶圆制造、封闭测试）、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显示面板</w:t>
            </w:r>
          </w:p>
        </w:tc>
        <w:tc>
          <w:tcPr>
            <w:tcW w:w="8505" w:type="dxa"/>
            <w:shd w:val="clear" w:color="auto" w:fill="auto"/>
            <w:vAlign w:val="center"/>
          </w:tcPr>
          <w:p>
            <w:pPr>
              <w:rPr>
                <w:rFonts w:ascii="楷体" w:hAnsi="楷体" w:eastAsia="楷体" w:cs="宋体"/>
                <w:color w:val="000000"/>
                <w:kern w:val="0"/>
                <w:sz w:val="15"/>
                <w:szCs w:val="15"/>
              </w:rPr>
            </w:pPr>
            <w:r>
              <w:rPr>
                <w:rFonts w:ascii="楷体" w:hAnsi="楷体" w:eastAsia="楷体" w:cs="宋体"/>
                <w:color w:val="000000"/>
                <w:kern w:val="0"/>
                <w:sz w:val="15"/>
                <w:szCs w:val="15"/>
              </w:rPr>
              <w:t>TFT-LCD</w:t>
            </w:r>
            <w:r>
              <w:rPr>
                <w:rFonts w:hint="eastAsia" w:ascii="楷体" w:hAnsi="楷体" w:eastAsia="楷体" w:cs="宋体"/>
                <w:color w:val="000000"/>
                <w:kern w:val="0"/>
                <w:sz w:val="15"/>
                <w:szCs w:val="15"/>
              </w:rPr>
              <w:t>、电子纸、</w:t>
            </w:r>
            <w:r>
              <w:rPr>
                <w:rFonts w:ascii="楷体" w:hAnsi="楷体" w:eastAsia="楷体" w:cs="宋体"/>
                <w:color w:val="000000"/>
                <w:kern w:val="0"/>
                <w:sz w:val="15"/>
                <w:szCs w:val="15"/>
              </w:rPr>
              <w:t>OLED</w:t>
            </w:r>
            <w:r>
              <w:rPr>
                <w:rFonts w:hint="eastAsia" w:ascii="楷体" w:hAnsi="楷体" w:eastAsia="楷体" w:cs="宋体"/>
                <w:color w:val="000000"/>
                <w:kern w:val="0"/>
                <w:sz w:val="15"/>
                <w:szCs w:val="15"/>
              </w:rPr>
              <w:t>微显示、激光显示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摄像头模组</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摄像头模组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3.软件服务</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工业互联网</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工业网络平台服务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物联网</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智能物流支撑系统开发、智慧城市服务平台（停车、消防监测、智慧交通等）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人工智能</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智能控制系统开发、自动驾驶等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4.信息安全</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核心技术</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密码技术、数据安全技术、系统安全技术、系统防护技术、网络安全技术、量子通信技术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模块与整机</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加密整机、FW、VPN、IPS、UTM、IDS、身份认证与授权管理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软件及系统</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操作系统、数据库、中间件及网络监测、工业控制、移动互联网、电磁防护材料与工程、安全运营等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服务与方案</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硬件服务、软件服务、安全集成服务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二、装备制造</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1.智能制造</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设备制造</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智能机器人、节能环保装备、智能物流与仓储设备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精密机械</w:t>
            </w:r>
          </w:p>
        </w:tc>
        <w:tc>
          <w:tcPr>
            <w:tcW w:w="850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精密模具、数控机床、高端农机、产品基材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2.航空航天</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原材料</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金属材料（铝合金、镁合金等）、非金属材料（纤维复合材料、高温结构材料等）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部件制造</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零部件、发动机、大部件、航电设备及其他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航空航天设备制造</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军用飞机、民用机及无人机（喷气式飞机、直升机、无人机等）、商业火箭、卫星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航空维修</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整机维修、发动机维修、部附件维修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3.轨道交通</w:t>
            </w: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关键零部件</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车辆系统、机电系统、新型工程构件等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整车制造</w:t>
            </w:r>
          </w:p>
        </w:tc>
        <w:tc>
          <w:tcPr>
            <w:tcW w:w="8505" w:type="dxa"/>
            <w:shd w:val="clear" w:color="auto" w:fill="auto"/>
            <w:vAlign w:val="center"/>
          </w:tcPr>
          <w:p>
            <w:pPr>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城轨、动车、中高速磁浮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4.汽车制造</w:t>
            </w: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核心零部件制造</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电池（锂电池、燃料电池等）、网联汽车零部件（车联网设备、环境感知、算法决策）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整车制造</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中高端燃油汽车、新能源及智能网联汽车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三、医药健康</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1.制剂</w:t>
            </w: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生物技术药物</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血液制品、抗体药物、疫苗（包括兽用疫苗）、细胞/基因治疗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化学药剂</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如小分子靶向药、化学原研药和仿制药，高端制剂等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放射性核素药物</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放射性核素药物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2.高性能医疗器械</w:t>
            </w:r>
          </w:p>
        </w:tc>
        <w:tc>
          <w:tcPr>
            <w:tcW w:w="1701"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生物医学材料</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诊断试剂、3D打印生物材料、生物材料等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4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重大诊疗设备</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诊疗设备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3.医疗服务</w:t>
            </w:r>
          </w:p>
        </w:tc>
        <w:tc>
          <w:tcPr>
            <w:tcW w:w="1701" w:type="dxa"/>
            <w:shd w:val="clear" w:color="auto" w:fill="auto"/>
            <w:vAlign w:val="center"/>
          </w:tcPr>
          <w:p>
            <w:pPr>
              <w:widowControl/>
              <w:spacing w:line="24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大数据健康</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精准医疗，个性化服务、健康管理、体检、咨询、人工智能医疗等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四、新型材料</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1.金属材料</w:t>
            </w:r>
          </w:p>
        </w:tc>
        <w:tc>
          <w:tcPr>
            <w:tcW w:w="1701" w:type="dxa"/>
            <w:shd w:val="clear" w:color="auto" w:fill="auto"/>
            <w:vAlign w:val="center"/>
          </w:tcPr>
          <w:p>
            <w:pPr>
              <w:widowControl/>
              <w:spacing w:line="24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稀土材料</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稀土永磁材料、贮氢合金、稀土发光催化材料等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稀有金属材料</w:t>
            </w:r>
          </w:p>
        </w:tc>
        <w:tc>
          <w:tcPr>
            <w:tcW w:w="8505" w:type="dxa"/>
            <w:shd w:val="clear" w:color="auto" w:fill="auto"/>
            <w:vAlign w:val="center"/>
          </w:tcPr>
          <w:p>
            <w:pPr>
              <w:widowControl/>
              <w:spacing w:line="24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集成电路及半导体、光电子（激光、液晶、光纤）、其他功能合金（铝、镁、钛、高纯合金）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2.先进高分子材料</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高分子材料</w:t>
            </w:r>
          </w:p>
        </w:tc>
        <w:tc>
          <w:tcPr>
            <w:tcW w:w="8505" w:type="dxa"/>
            <w:shd w:val="clear" w:color="auto" w:fill="auto"/>
            <w:vAlign w:val="center"/>
          </w:tcPr>
          <w:p>
            <w:pPr>
              <w:widowControl/>
              <w:spacing w:line="20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高性能橡胶及弹性体、专用化学品、有机硅材料、高性能氟材料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3.新型无机非金属材料</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人工晶体</w:t>
            </w:r>
          </w:p>
        </w:tc>
        <w:tc>
          <w:tcPr>
            <w:tcW w:w="8505" w:type="dxa"/>
            <w:shd w:val="clear" w:color="auto" w:fill="auto"/>
            <w:vAlign w:val="center"/>
          </w:tcPr>
          <w:p>
            <w:pPr>
              <w:spacing w:line="200" w:lineRule="exact"/>
              <w:jc w:val="left"/>
              <w:rPr>
                <w:rFonts w:ascii="楷体" w:hAnsi="楷体" w:eastAsia="楷体" w:cs="宋体"/>
                <w:color w:val="000000"/>
                <w:kern w:val="0"/>
                <w:sz w:val="15"/>
                <w:szCs w:val="15"/>
              </w:rPr>
            </w:pPr>
            <w:r>
              <w:rPr>
                <w:rFonts w:ascii="楷体" w:hAnsi="楷体" w:eastAsia="楷体" w:cs="宋体"/>
                <w:color w:val="000000"/>
                <w:kern w:val="0"/>
                <w:sz w:val="15"/>
                <w:szCs w:val="15"/>
              </w:rPr>
              <w:t>聚甲基丙烯酸酯（PMMA）</w:t>
            </w:r>
            <w:r>
              <w:rPr>
                <w:rFonts w:hint="eastAsia" w:ascii="楷体" w:hAnsi="楷体" w:eastAsia="楷体" w:cs="宋体"/>
                <w:color w:val="000000"/>
                <w:kern w:val="0"/>
                <w:sz w:val="15"/>
                <w:szCs w:val="15"/>
              </w:rPr>
              <w:t>、硅胶等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4.高性能复合材料</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陶瓷基复合材料</w:t>
            </w:r>
          </w:p>
        </w:tc>
        <w:tc>
          <w:tcPr>
            <w:tcW w:w="8505" w:type="dxa"/>
            <w:shd w:val="clear" w:color="auto" w:fill="auto"/>
            <w:vAlign w:val="center"/>
          </w:tcPr>
          <w:p>
            <w:pPr>
              <w:spacing w:line="200" w:lineRule="exact"/>
              <w:jc w:val="left"/>
              <w:rPr>
                <w:rFonts w:ascii="楷体" w:hAnsi="楷体" w:eastAsia="楷体" w:cs="宋体"/>
                <w:color w:val="000000"/>
                <w:kern w:val="0"/>
                <w:sz w:val="15"/>
                <w:szCs w:val="15"/>
              </w:rPr>
            </w:pPr>
            <w:r>
              <w:rPr>
                <w:rFonts w:ascii="楷体" w:hAnsi="楷体" w:eastAsia="楷体" w:cs="宋体"/>
                <w:color w:val="000000"/>
                <w:kern w:val="0"/>
                <w:sz w:val="15"/>
                <w:szCs w:val="15"/>
              </w:rPr>
              <w:t>以陶瓷为基体与各种纤维复合的一类</w:t>
            </w:r>
            <w:r>
              <w:fldChar w:fldCharType="begin"/>
            </w:r>
            <w:r>
              <w:instrText xml:space="preserve"> HYPERLINK "https://baike.so.com/doc/5055154-5282354.html" \t "_blank" </w:instrText>
            </w:r>
            <w:r>
              <w:fldChar w:fldCharType="separate"/>
            </w:r>
            <w:r>
              <w:rPr>
                <w:rFonts w:ascii="楷体" w:hAnsi="楷体" w:eastAsia="楷体" w:cs="宋体"/>
                <w:color w:val="000000"/>
                <w:kern w:val="0"/>
                <w:sz w:val="15"/>
                <w:szCs w:val="15"/>
              </w:rPr>
              <w:t>复合材料</w:t>
            </w:r>
            <w:r>
              <w:rPr>
                <w:rFonts w:ascii="楷体" w:hAnsi="楷体" w:eastAsia="楷体" w:cs="宋体"/>
                <w:color w:val="000000"/>
                <w:kern w:val="0"/>
                <w:sz w:val="15"/>
                <w:szCs w:val="15"/>
              </w:rPr>
              <w:fldChar w:fldCharType="end"/>
            </w:r>
            <w:r>
              <w:rPr>
                <w:rFonts w:ascii="楷体" w:hAnsi="楷体" w:eastAsia="楷体" w:cs="宋体"/>
                <w:color w:val="000000"/>
                <w:kern w:val="0"/>
                <w:sz w:val="15"/>
                <w:szCs w:val="15"/>
              </w:rPr>
              <w:t>。陶瓷基体可为</w:t>
            </w:r>
            <w:r>
              <w:fldChar w:fldCharType="begin"/>
            </w:r>
            <w:r>
              <w:instrText xml:space="preserve"> HYPERLINK "https://baike.so.com/doc/5944216-7117021.html" \t "_blank" </w:instrText>
            </w:r>
            <w:r>
              <w:fldChar w:fldCharType="separate"/>
            </w:r>
            <w:r>
              <w:rPr>
                <w:rFonts w:ascii="楷体" w:hAnsi="楷体" w:eastAsia="楷体" w:cs="宋体"/>
                <w:color w:val="000000"/>
                <w:kern w:val="0"/>
                <w:sz w:val="15"/>
                <w:szCs w:val="15"/>
              </w:rPr>
              <w:t>氮化硅</w:t>
            </w:r>
            <w:r>
              <w:rPr>
                <w:rFonts w:ascii="楷体" w:hAnsi="楷体" w:eastAsia="楷体" w:cs="宋体"/>
                <w:color w:val="000000"/>
                <w:kern w:val="0"/>
                <w:sz w:val="15"/>
                <w:szCs w:val="15"/>
              </w:rPr>
              <w:fldChar w:fldCharType="end"/>
            </w:r>
            <w:r>
              <w:rPr>
                <w:rFonts w:ascii="楷体" w:hAnsi="楷体" w:eastAsia="楷体" w:cs="宋体"/>
                <w:color w:val="000000"/>
                <w:kern w:val="0"/>
                <w:sz w:val="15"/>
                <w:szCs w:val="15"/>
              </w:rPr>
              <w:t>、</w:t>
            </w:r>
            <w:r>
              <w:fldChar w:fldCharType="begin"/>
            </w:r>
            <w:r>
              <w:instrText xml:space="preserve"> HYPERLINK "https://baike.so.com/doc/10044198-10554021.html" \t "_blank" </w:instrText>
            </w:r>
            <w:r>
              <w:fldChar w:fldCharType="separate"/>
            </w:r>
            <w:r>
              <w:rPr>
                <w:rFonts w:ascii="楷体" w:hAnsi="楷体" w:eastAsia="楷体" w:cs="宋体"/>
                <w:color w:val="000000"/>
                <w:kern w:val="0"/>
                <w:sz w:val="15"/>
                <w:szCs w:val="15"/>
              </w:rPr>
              <w:t>碳化硅</w:t>
            </w:r>
            <w:r>
              <w:rPr>
                <w:rFonts w:ascii="楷体" w:hAnsi="楷体" w:eastAsia="楷体" w:cs="宋体"/>
                <w:color w:val="000000"/>
                <w:kern w:val="0"/>
                <w:sz w:val="15"/>
                <w:szCs w:val="15"/>
              </w:rPr>
              <w:fldChar w:fldCharType="end"/>
            </w:r>
            <w:r>
              <w:rPr>
                <w:rFonts w:ascii="楷体" w:hAnsi="楷体" w:eastAsia="楷体" w:cs="宋体"/>
                <w:color w:val="000000"/>
                <w:kern w:val="0"/>
                <w:sz w:val="15"/>
                <w:szCs w:val="15"/>
              </w:rPr>
              <w:t>等</w:t>
            </w:r>
            <w:r>
              <w:fldChar w:fldCharType="begin"/>
            </w:r>
            <w:r>
              <w:instrText xml:space="preserve"> HYPERLINK "https://baike.so.com/doc/6194739-6407998.html" \t "_blank" </w:instrText>
            </w:r>
            <w:r>
              <w:fldChar w:fldCharType="separate"/>
            </w:r>
            <w:r>
              <w:rPr>
                <w:rFonts w:ascii="楷体" w:hAnsi="楷体" w:eastAsia="楷体" w:cs="宋体"/>
                <w:color w:val="000000"/>
                <w:kern w:val="0"/>
                <w:sz w:val="15"/>
                <w:szCs w:val="15"/>
              </w:rPr>
              <w:t>高温结构陶瓷</w:t>
            </w:r>
            <w:r>
              <w:rPr>
                <w:rFonts w:ascii="楷体" w:hAnsi="楷体" w:eastAsia="楷体" w:cs="宋体"/>
                <w:color w:val="000000"/>
                <w:kern w:val="0"/>
                <w:sz w:val="15"/>
                <w:szCs w:val="15"/>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5.前沿新材料</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超导材料</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超导材料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纳米材料</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纳米材料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生物材料</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生物材料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智能材料</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智能材料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五、节能环保</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1.环境治理</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大气治理</w:t>
            </w:r>
          </w:p>
        </w:tc>
        <w:tc>
          <w:tcPr>
            <w:tcW w:w="8505" w:type="dxa"/>
            <w:shd w:val="clear" w:color="auto" w:fill="auto"/>
            <w:vAlign w:val="center"/>
          </w:tcPr>
          <w:p>
            <w:pPr>
              <w:spacing w:line="20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烟气治理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水治理</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工业水处理、市政/城镇污水处理、河道处理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固废处理</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城市垃圾焚烧、餐厨垃圾处理、危废处理、土壤修复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六、现代农业</w:t>
            </w: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1.原材料生产与技术</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原材料</w:t>
            </w:r>
          </w:p>
        </w:tc>
        <w:tc>
          <w:tcPr>
            <w:tcW w:w="8505"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种植、种子培育、种植资源库；养殖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09" w:type="dxa"/>
            <w:shd w:val="clear" w:color="auto" w:fill="auto"/>
            <w:vAlign w:val="center"/>
          </w:tcPr>
          <w:p>
            <w:pPr>
              <w:rPr>
                <w:rFonts w:ascii="楷体" w:hAnsi="楷体" w:eastAsia="楷体" w:cs="宋体"/>
                <w:color w:val="000000"/>
                <w:kern w:val="0"/>
                <w:sz w:val="15"/>
                <w:szCs w:val="15"/>
              </w:rPr>
            </w:pPr>
          </w:p>
        </w:tc>
        <w:tc>
          <w:tcPr>
            <w:tcW w:w="1985" w:type="dxa"/>
            <w:shd w:val="clear" w:color="auto" w:fill="auto"/>
            <w:vAlign w:val="center"/>
          </w:tcPr>
          <w:p>
            <w:pPr>
              <w:rPr>
                <w:rFonts w:ascii="楷体" w:hAnsi="楷体" w:eastAsia="楷体" w:cs="宋体"/>
                <w:color w:val="000000"/>
                <w:kern w:val="0"/>
                <w:sz w:val="15"/>
                <w:szCs w:val="15"/>
              </w:rPr>
            </w:pPr>
            <w:r>
              <w:rPr>
                <w:rFonts w:hint="eastAsia" w:ascii="楷体" w:hAnsi="楷体" w:eastAsia="楷体" w:cs="宋体"/>
                <w:color w:val="000000"/>
                <w:kern w:val="0"/>
                <w:sz w:val="15"/>
                <w:szCs w:val="15"/>
              </w:rPr>
              <w:t>2.加工技术与设备研发</w:t>
            </w:r>
          </w:p>
        </w:tc>
        <w:tc>
          <w:tcPr>
            <w:tcW w:w="1701" w:type="dxa"/>
            <w:shd w:val="clear" w:color="auto" w:fill="auto"/>
            <w:vAlign w:val="center"/>
          </w:tcPr>
          <w:p>
            <w:pPr>
              <w:widowControl/>
              <w:spacing w:line="200" w:lineRule="exact"/>
              <w:rPr>
                <w:rFonts w:ascii="楷体" w:hAnsi="楷体" w:eastAsia="楷体" w:cs="宋体"/>
                <w:color w:val="000000"/>
                <w:kern w:val="0"/>
                <w:sz w:val="15"/>
                <w:szCs w:val="15"/>
              </w:rPr>
            </w:pPr>
            <w:r>
              <w:rPr>
                <w:rFonts w:hint="eastAsia" w:ascii="楷体" w:hAnsi="楷体" w:eastAsia="楷体" w:cs="宋体"/>
                <w:color w:val="000000"/>
                <w:kern w:val="0"/>
                <w:sz w:val="15"/>
                <w:szCs w:val="15"/>
              </w:rPr>
              <w:t>加工技术与设备</w:t>
            </w:r>
          </w:p>
        </w:tc>
        <w:tc>
          <w:tcPr>
            <w:tcW w:w="8505" w:type="dxa"/>
            <w:shd w:val="clear" w:color="auto" w:fill="auto"/>
            <w:vAlign w:val="center"/>
          </w:tcPr>
          <w:p>
            <w:pPr>
              <w:spacing w:line="200" w:lineRule="exact"/>
              <w:jc w:val="left"/>
              <w:rPr>
                <w:rFonts w:ascii="楷体" w:hAnsi="楷体" w:eastAsia="楷体" w:cs="宋体"/>
                <w:color w:val="000000"/>
                <w:kern w:val="0"/>
                <w:sz w:val="15"/>
                <w:szCs w:val="15"/>
              </w:rPr>
            </w:pPr>
            <w:r>
              <w:rPr>
                <w:rFonts w:hint="eastAsia" w:ascii="楷体" w:hAnsi="楷体" w:eastAsia="楷体" w:cs="宋体"/>
                <w:color w:val="000000"/>
                <w:kern w:val="0"/>
                <w:sz w:val="15"/>
                <w:szCs w:val="15"/>
              </w:rPr>
              <w:t>食品加工设备、检测检验设备、冷藏冷冻设备、包装设备</w:t>
            </w:r>
          </w:p>
        </w:tc>
      </w:tr>
    </w:tbl>
    <w:p>
      <w:pPr>
        <w:rPr>
          <w:rFonts w:hint="eastAsia" w:ascii="宋体" w:hAnsi="宋体" w:cs="宋体"/>
          <w:b/>
          <w:bCs/>
          <w:kern w:val="0"/>
          <w:sz w:val="48"/>
          <w:szCs w:val="48"/>
        </w:rPr>
      </w:pPr>
    </w:p>
    <w:p>
      <w:pPr>
        <w:spacing w:before="156" w:beforeLines="50"/>
        <w:jc w:val="left"/>
        <w:rPr>
          <w:rFonts w:hint="eastAsia" w:ascii="黑体" w:eastAsia="黑体"/>
          <w:sz w:val="30"/>
          <w:szCs w:val="30"/>
        </w:rPr>
      </w:pPr>
    </w:p>
    <w:p>
      <w:pPr>
        <w:spacing w:before="156" w:beforeLines="50"/>
        <w:jc w:val="left"/>
        <w:rPr>
          <w:rFonts w:hint="eastAsia" w:ascii="黑体" w:eastAsia="黑体"/>
          <w:sz w:val="30"/>
          <w:szCs w:val="30"/>
        </w:rPr>
      </w:pPr>
    </w:p>
    <w:p>
      <w:pPr>
        <w:spacing w:before="156" w:beforeLines="50"/>
        <w:jc w:val="left"/>
        <w:rPr>
          <w:rFonts w:hint="eastAsia" w:ascii="黑体" w:eastAsia="黑体"/>
          <w:sz w:val="30"/>
          <w:szCs w:val="30"/>
        </w:rPr>
      </w:pPr>
    </w:p>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2</w:t>
      </w:r>
    </w:p>
    <w:p>
      <w:pPr>
        <w:spacing w:before="156" w:beforeLines="50" w:after="156" w:afterLines="50"/>
        <w:jc w:val="center"/>
        <w:rPr>
          <w:rFonts w:ascii="宋体" w:hAnsi="宋体" w:cs="宋体"/>
          <w:b/>
          <w:bCs/>
          <w:kern w:val="0"/>
          <w:sz w:val="48"/>
          <w:szCs w:val="48"/>
        </w:rPr>
      </w:pPr>
      <w:bookmarkStart w:id="3" w:name="_Toc419803184"/>
      <w:r>
        <w:rPr>
          <w:rFonts w:ascii="宋体" w:hAnsi="宋体" w:cs="宋体"/>
          <w:b/>
          <w:bCs/>
          <w:kern w:val="0"/>
          <w:sz w:val="48"/>
          <w:szCs w:val="48"/>
        </w:rPr>
        <w:t>2021</w:t>
      </w:r>
      <w:r>
        <w:rPr>
          <w:rFonts w:hint="eastAsia" w:ascii="宋体" w:hAnsi="宋体" w:cs="宋体"/>
          <w:b/>
          <w:bCs/>
          <w:kern w:val="0"/>
          <w:sz w:val="48"/>
          <w:szCs w:val="48"/>
        </w:rPr>
        <w:t>年成都市院士（专家）创新工作站评价指标及分值</w:t>
      </w:r>
      <w:r>
        <w:rPr>
          <w:rFonts w:ascii="宋体" w:hAnsi="宋体" w:cs="宋体"/>
          <w:b/>
          <w:bCs/>
          <w:kern w:val="0"/>
          <w:sz w:val="48"/>
          <w:szCs w:val="48"/>
        </w:rPr>
        <w:t xml:space="preserve"> </w:t>
      </w:r>
    </w:p>
    <w:tbl>
      <w:tblPr>
        <w:tblStyle w:val="13"/>
        <w:tblW w:w="1474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2976"/>
        <w:gridCol w:w="6"/>
        <w:gridCol w:w="807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1418" w:type="dxa"/>
            <w:vAlign w:val="center"/>
          </w:tcPr>
          <w:p>
            <w:pPr>
              <w:jc w:val="center"/>
              <w:rPr>
                <w:rFonts w:ascii="宋体" w:cs="宋体"/>
                <w:b/>
                <w:bCs/>
                <w:kern w:val="0"/>
                <w:szCs w:val="21"/>
              </w:rPr>
            </w:pPr>
            <w:r>
              <w:rPr>
                <w:rFonts w:hint="eastAsia" w:ascii="宋体" w:hAnsi="宋体" w:cs="宋体"/>
                <w:b/>
                <w:bCs/>
                <w:kern w:val="0"/>
                <w:szCs w:val="21"/>
              </w:rPr>
              <w:t>评价项目</w:t>
            </w:r>
          </w:p>
        </w:tc>
        <w:tc>
          <w:tcPr>
            <w:tcW w:w="12616" w:type="dxa"/>
            <w:gridSpan w:val="4"/>
            <w:vAlign w:val="center"/>
          </w:tcPr>
          <w:p>
            <w:pPr>
              <w:jc w:val="center"/>
              <w:rPr>
                <w:rFonts w:ascii="宋体" w:cs="宋体"/>
                <w:b/>
                <w:bCs/>
                <w:kern w:val="0"/>
                <w:szCs w:val="21"/>
              </w:rPr>
            </w:pPr>
            <w:r>
              <w:rPr>
                <w:rFonts w:hint="eastAsia" w:ascii="宋体" w:hAnsi="宋体" w:cs="宋体"/>
                <w:b/>
                <w:bCs/>
                <w:kern w:val="0"/>
                <w:szCs w:val="21"/>
              </w:rPr>
              <w:t>评价内容、指标</w:t>
            </w:r>
          </w:p>
        </w:tc>
        <w:tc>
          <w:tcPr>
            <w:tcW w:w="709" w:type="dxa"/>
            <w:vAlign w:val="center"/>
          </w:tcPr>
          <w:p>
            <w:pPr>
              <w:jc w:val="center"/>
              <w:rPr>
                <w:rFonts w:asci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8" w:type="dxa"/>
            <w:vMerge w:val="restart"/>
            <w:vAlign w:val="center"/>
          </w:tcPr>
          <w:p>
            <w:pPr>
              <w:rPr>
                <w:rFonts w:ascii="宋体" w:cs="宋体"/>
                <w:b/>
                <w:kern w:val="0"/>
                <w:sz w:val="18"/>
                <w:szCs w:val="18"/>
              </w:rPr>
            </w:pPr>
            <w:r>
              <w:rPr>
                <w:rFonts w:hint="eastAsia" w:ascii="宋体" w:hAnsi="宋体" w:cs="宋体"/>
                <w:b/>
                <w:kern w:val="0"/>
                <w:sz w:val="18"/>
                <w:szCs w:val="18"/>
              </w:rPr>
              <w:t>1．企业基本情况及研发载体等（</w:t>
            </w:r>
            <w:r>
              <w:rPr>
                <w:rFonts w:ascii="宋体" w:hAnsi="宋体" w:cs="宋体"/>
                <w:b/>
                <w:kern w:val="0"/>
                <w:sz w:val="18"/>
                <w:szCs w:val="18"/>
              </w:rPr>
              <w:t>4</w:t>
            </w:r>
            <w:r>
              <w:rPr>
                <w:rFonts w:ascii="宋体" w:cs="宋体"/>
                <w:b/>
                <w:kern w:val="0"/>
                <w:sz w:val="18"/>
                <w:szCs w:val="18"/>
              </w:rPr>
              <w:t>0</w:t>
            </w:r>
            <w:r>
              <w:rPr>
                <w:rFonts w:hint="eastAsia" w:ascii="宋体" w:hAnsi="宋体" w:cs="宋体"/>
                <w:b/>
                <w:kern w:val="0"/>
                <w:sz w:val="18"/>
                <w:szCs w:val="18"/>
              </w:rPr>
              <w:t>分）</w:t>
            </w: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．企业类型：获得的高新技术企业认证或市委市政府及以上表彰的</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项，获得市级及以上行政部门认定的重点培育企业或评审专家认可的其它认定</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18" w:type="dxa"/>
            <w:vMerge w:val="continue"/>
            <w:vAlign w:val="center"/>
          </w:tcPr>
          <w:p>
            <w:pPr>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．研发载体：建有国家、省、市级工程技术研究中心、重点实验室、企业技术中心、博士后科研工作站等研发载体情况。（</w:t>
            </w:r>
            <w:r>
              <w:rPr>
                <w:rFonts w:ascii="宋体" w:hAnsi="宋体" w:cs="宋体"/>
                <w:kern w:val="0"/>
                <w:sz w:val="18"/>
                <w:szCs w:val="18"/>
              </w:rPr>
              <w:t>6</w:t>
            </w:r>
            <w:r>
              <w:rPr>
                <w:rFonts w:hint="eastAsia" w:ascii="宋体" w:hAnsi="宋体" w:cs="宋体"/>
                <w:kern w:val="0"/>
                <w:sz w:val="18"/>
                <w:szCs w:val="18"/>
              </w:rPr>
              <w:t>分）（国家级</w:t>
            </w:r>
            <w:r>
              <w:rPr>
                <w:rFonts w:ascii="宋体" w:hAnsi="宋体" w:cs="宋体"/>
                <w:kern w:val="0"/>
                <w:sz w:val="18"/>
                <w:szCs w:val="18"/>
              </w:rPr>
              <w:t>6</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个；省部级</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个，</w:t>
            </w:r>
            <w:r>
              <w:rPr>
                <w:rFonts w:ascii="宋体" w:hAnsi="宋体" w:cs="宋体"/>
                <w:kern w:val="0"/>
                <w:sz w:val="18"/>
                <w:szCs w:val="18"/>
              </w:rPr>
              <w:t xml:space="preserve"> </w:t>
            </w:r>
            <w:r>
              <w:rPr>
                <w:rFonts w:hint="eastAsia" w:ascii="宋体" w:hAnsi="宋体" w:cs="宋体"/>
                <w:kern w:val="0"/>
                <w:sz w:val="18"/>
                <w:szCs w:val="18"/>
              </w:rPr>
              <w:t>市级</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个，最高</w:t>
            </w:r>
            <w:r>
              <w:rPr>
                <w:rFonts w:ascii="宋体" w:hAnsi="宋体" w:cs="宋体"/>
                <w:kern w:val="0"/>
                <w:sz w:val="18"/>
                <w:szCs w:val="18"/>
              </w:rPr>
              <w:t>6</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418" w:type="dxa"/>
            <w:vMerge w:val="continue"/>
            <w:vAlign w:val="center"/>
          </w:tcPr>
          <w:p>
            <w:pPr>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．研发人员：有稳定的研发团队，且进站从事研发人员</w:t>
            </w:r>
            <w:r>
              <w:rPr>
                <w:rFonts w:ascii="宋体" w:hAnsi="宋体" w:cs="宋体"/>
                <w:kern w:val="0"/>
                <w:sz w:val="18"/>
                <w:szCs w:val="18"/>
              </w:rPr>
              <w:t>11</w:t>
            </w:r>
            <w:r>
              <w:rPr>
                <w:rFonts w:ascii="宋体" w:cs="宋体"/>
                <w:kern w:val="0"/>
                <w:sz w:val="18"/>
                <w:szCs w:val="18"/>
              </w:rPr>
              <w:t>-</w:t>
            </w:r>
            <w:r>
              <w:rPr>
                <w:rFonts w:ascii="宋体" w:hAnsi="宋体" w:cs="宋体"/>
                <w:kern w:val="0"/>
                <w:sz w:val="18"/>
                <w:szCs w:val="18"/>
              </w:rPr>
              <w:t>20</w:t>
            </w:r>
            <w:r>
              <w:rPr>
                <w:rFonts w:hint="eastAsia" w:ascii="宋体" w:hAnsi="宋体" w:cs="宋体"/>
                <w:kern w:val="0"/>
                <w:sz w:val="18"/>
                <w:szCs w:val="18"/>
              </w:rPr>
              <w:t>人得</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21</w:t>
            </w:r>
            <w:r>
              <w:rPr>
                <w:rFonts w:hint="eastAsia" w:ascii="宋体" w:hAnsi="宋体" w:cs="宋体"/>
                <w:kern w:val="0"/>
                <w:sz w:val="18"/>
                <w:szCs w:val="18"/>
              </w:rPr>
              <w:t>人以上得</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2</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8" w:type="dxa"/>
            <w:vMerge w:val="continue"/>
            <w:vAlign w:val="center"/>
          </w:tcPr>
          <w:p>
            <w:pPr>
              <w:rPr>
                <w:rFonts w:ascii="宋体" w:cs="宋体"/>
                <w:b/>
                <w:kern w:val="0"/>
                <w:sz w:val="18"/>
                <w:szCs w:val="18"/>
              </w:rPr>
            </w:pPr>
          </w:p>
        </w:tc>
        <w:tc>
          <w:tcPr>
            <w:tcW w:w="1560" w:type="dxa"/>
            <w:vMerge w:val="restart"/>
            <w:vAlign w:val="center"/>
          </w:tcPr>
          <w:p>
            <w:pPr>
              <w:spacing w:line="240" w:lineRule="exact"/>
              <w:rPr>
                <w:rFonts w:ascii="宋体" w:hAnsi="宋体" w:cs="宋体"/>
                <w:kern w:val="0"/>
                <w:sz w:val="18"/>
                <w:szCs w:val="18"/>
              </w:rPr>
            </w:pPr>
            <w:r>
              <w:rPr>
                <w:rFonts w:ascii="宋体" w:hAnsi="宋体" w:cs="宋体"/>
                <w:kern w:val="0"/>
                <w:sz w:val="18"/>
                <w:szCs w:val="18"/>
              </w:rPr>
              <w:t>4</w:t>
            </w:r>
            <w:r>
              <w:rPr>
                <w:rFonts w:hint="eastAsia" w:ascii="宋体" w:hAnsi="宋体" w:cs="宋体"/>
                <w:kern w:val="0"/>
                <w:sz w:val="18"/>
                <w:szCs w:val="18"/>
              </w:rPr>
              <w:t>．能力情况：</w:t>
            </w:r>
            <w:r>
              <w:rPr>
                <w:rFonts w:ascii="宋体" w:hAnsi="宋体" w:cs="宋体"/>
                <w:kern w:val="0"/>
                <w:sz w:val="18"/>
                <w:szCs w:val="18"/>
              </w:rPr>
              <w:t xml:space="preserve"> </w:t>
            </w:r>
          </w:p>
        </w:tc>
        <w:tc>
          <w:tcPr>
            <w:tcW w:w="2976" w:type="dxa"/>
            <w:vAlign w:val="center"/>
          </w:tcPr>
          <w:p>
            <w:pPr>
              <w:spacing w:line="240" w:lineRule="exact"/>
              <w:rPr>
                <w:rFonts w:ascii="宋体" w:cs="宋体"/>
                <w:kern w:val="0"/>
                <w:sz w:val="18"/>
                <w:szCs w:val="18"/>
              </w:rPr>
            </w:pPr>
            <w:r>
              <w:rPr>
                <w:rFonts w:hint="eastAsia" w:ascii="宋体" w:hAnsi="宋体" w:cs="宋体"/>
                <w:kern w:val="0"/>
                <w:sz w:val="18"/>
                <w:szCs w:val="18"/>
              </w:rPr>
              <w:t>（1）承担科技项目情况</w:t>
            </w:r>
          </w:p>
        </w:tc>
        <w:tc>
          <w:tcPr>
            <w:tcW w:w="8080" w:type="dxa"/>
            <w:gridSpan w:val="2"/>
            <w:vAlign w:val="center"/>
          </w:tcPr>
          <w:p>
            <w:pPr>
              <w:spacing w:line="240" w:lineRule="exact"/>
              <w:rPr>
                <w:rFonts w:ascii="宋体" w:cs="宋体"/>
                <w:kern w:val="0"/>
                <w:sz w:val="18"/>
                <w:szCs w:val="18"/>
              </w:rPr>
            </w:pPr>
            <w:r>
              <w:rPr>
                <w:rFonts w:hint="eastAsia" w:ascii="宋体" w:hAnsi="宋体" w:cs="宋体"/>
                <w:kern w:val="0"/>
                <w:sz w:val="18"/>
                <w:szCs w:val="18"/>
              </w:rPr>
              <w:t>近三年单位承担的国家、省部级、市级重大科研项目情况（</w:t>
            </w:r>
            <w:r>
              <w:rPr>
                <w:rFonts w:ascii="宋体" w:hAnsi="宋体" w:cs="宋体"/>
                <w:kern w:val="0"/>
                <w:sz w:val="18"/>
                <w:szCs w:val="18"/>
              </w:rPr>
              <w:t>5</w:t>
            </w:r>
            <w:r>
              <w:rPr>
                <w:rFonts w:hint="eastAsia" w:ascii="宋体" w:hAnsi="宋体" w:cs="宋体"/>
                <w:kern w:val="0"/>
                <w:sz w:val="18"/>
                <w:szCs w:val="18"/>
              </w:rPr>
              <w:t>分）（国家级</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项；省部级</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w:t>
            </w:r>
            <w:r>
              <w:rPr>
                <w:rFonts w:ascii="宋体" w:hAnsi="宋体" w:cs="宋体"/>
                <w:kern w:val="0"/>
                <w:sz w:val="18"/>
                <w:szCs w:val="18"/>
              </w:rPr>
              <w:t xml:space="preserve"> </w:t>
            </w:r>
            <w:r>
              <w:rPr>
                <w:rFonts w:hint="eastAsia" w:ascii="宋体" w:hAnsi="宋体" w:cs="宋体"/>
                <w:kern w:val="0"/>
                <w:sz w:val="18"/>
                <w:szCs w:val="18"/>
              </w:rPr>
              <w:t>市级</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项，最高</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8" w:type="dxa"/>
            <w:vMerge w:val="continue"/>
            <w:vAlign w:val="center"/>
          </w:tcPr>
          <w:p>
            <w:pPr>
              <w:rPr>
                <w:rFonts w:ascii="宋体" w:cs="宋体"/>
                <w:b/>
                <w:kern w:val="0"/>
                <w:sz w:val="18"/>
                <w:szCs w:val="18"/>
              </w:rPr>
            </w:pPr>
          </w:p>
        </w:tc>
        <w:tc>
          <w:tcPr>
            <w:tcW w:w="1560" w:type="dxa"/>
            <w:vMerge w:val="continue"/>
            <w:vAlign w:val="center"/>
          </w:tcPr>
          <w:p>
            <w:pPr>
              <w:spacing w:line="240" w:lineRule="exact"/>
              <w:rPr>
                <w:rFonts w:ascii="宋体" w:hAnsi="宋体" w:cs="宋体"/>
                <w:kern w:val="0"/>
                <w:sz w:val="18"/>
                <w:szCs w:val="18"/>
              </w:rPr>
            </w:pPr>
          </w:p>
        </w:tc>
        <w:tc>
          <w:tcPr>
            <w:tcW w:w="2976" w:type="dxa"/>
            <w:vAlign w:val="center"/>
          </w:tcPr>
          <w:p>
            <w:pPr>
              <w:spacing w:line="240" w:lineRule="exact"/>
              <w:jc w:val="left"/>
              <w:rPr>
                <w:rFonts w:ascii="宋体" w:cs="宋体"/>
                <w:kern w:val="0"/>
                <w:sz w:val="18"/>
                <w:szCs w:val="18"/>
              </w:rPr>
            </w:pPr>
            <w:r>
              <w:rPr>
                <w:rFonts w:hint="eastAsia" w:ascii="宋体" w:hAnsi="宋体" w:cs="宋体"/>
                <w:kern w:val="0"/>
                <w:sz w:val="18"/>
                <w:szCs w:val="18"/>
              </w:rPr>
              <w:t>（2）获奖等级情况</w:t>
            </w:r>
          </w:p>
        </w:tc>
        <w:tc>
          <w:tcPr>
            <w:tcW w:w="8080" w:type="dxa"/>
            <w:gridSpan w:val="2"/>
            <w:vAlign w:val="center"/>
          </w:tcPr>
          <w:p>
            <w:pPr>
              <w:spacing w:line="240" w:lineRule="exact"/>
              <w:rPr>
                <w:rFonts w:ascii="宋体" w:cs="宋体"/>
                <w:kern w:val="0"/>
                <w:sz w:val="18"/>
                <w:szCs w:val="18"/>
              </w:rPr>
            </w:pPr>
            <w:r>
              <w:rPr>
                <w:rFonts w:hint="eastAsia" w:ascii="宋体" w:hAnsi="宋体" w:cs="宋体"/>
                <w:kern w:val="0"/>
                <w:sz w:val="18"/>
                <w:szCs w:val="18"/>
              </w:rPr>
              <w:t>近三年获得的国家、省部级、市级科技奖项（含专利金奖，全国行业性奖项）（</w:t>
            </w:r>
            <w:r>
              <w:rPr>
                <w:rFonts w:ascii="宋体" w:hAnsi="宋体" w:cs="宋体"/>
                <w:kern w:val="0"/>
                <w:sz w:val="18"/>
                <w:szCs w:val="18"/>
              </w:rPr>
              <w:t>5</w:t>
            </w:r>
            <w:r>
              <w:rPr>
                <w:rFonts w:hint="eastAsia" w:ascii="宋体" w:hAnsi="宋体" w:cs="宋体"/>
                <w:kern w:val="0"/>
                <w:sz w:val="18"/>
                <w:szCs w:val="18"/>
              </w:rPr>
              <w:t>分）（国家级奖项</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项；省部级奖项</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项；市级奖项</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项，最高</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418" w:type="dxa"/>
            <w:vMerge w:val="continue"/>
            <w:vAlign w:val="center"/>
          </w:tcPr>
          <w:p>
            <w:pPr>
              <w:rPr>
                <w:rFonts w:ascii="宋体" w:cs="宋体"/>
                <w:b/>
                <w:kern w:val="0"/>
                <w:sz w:val="18"/>
                <w:szCs w:val="18"/>
              </w:rPr>
            </w:pPr>
          </w:p>
        </w:tc>
        <w:tc>
          <w:tcPr>
            <w:tcW w:w="1560" w:type="dxa"/>
            <w:vMerge w:val="continue"/>
            <w:vAlign w:val="center"/>
          </w:tcPr>
          <w:p>
            <w:pPr>
              <w:spacing w:line="240" w:lineRule="exact"/>
              <w:rPr>
                <w:rFonts w:ascii="宋体" w:cs="宋体"/>
                <w:kern w:val="0"/>
                <w:sz w:val="18"/>
                <w:szCs w:val="18"/>
              </w:rPr>
            </w:pPr>
          </w:p>
        </w:tc>
        <w:tc>
          <w:tcPr>
            <w:tcW w:w="2982" w:type="dxa"/>
            <w:gridSpan w:val="2"/>
            <w:vAlign w:val="center"/>
          </w:tcPr>
          <w:p>
            <w:pPr>
              <w:spacing w:line="240" w:lineRule="exact"/>
              <w:jc w:val="left"/>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3</w:t>
            </w:r>
            <w:r>
              <w:rPr>
                <w:rFonts w:hint="eastAsia" w:ascii="宋体" w:hAnsi="宋体" w:cs="宋体"/>
                <w:kern w:val="0"/>
                <w:sz w:val="18"/>
                <w:szCs w:val="18"/>
              </w:rPr>
              <w:t>）获得科技成果鉴定情况</w:t>
            </w:r>
          </w:p>
        </w:tc>
        <w:tc>
          <w:tcPr>
            <w:tcW w:w="8074" w:type="dxa"/>
            <w:vAlign w:val="center"/>
          </w:tcPr>
          <w:p>
            <w:pPr>
              <w:spacing w:line="240" w:lineRule="exact"/>
              <w:rPr>
                <w:rFonts w:ascii="宋体" w:cs="宋体"/>
                <w:kern w:val="0"/>
                <w:sz w:val="18"/>
                <w:szCs w:val="18"/>
              </w:rPr>
            </w:pPr>
            <w:r>
              <w:rPr>
                <w:rFonts w:hint="eastAsia" w:ascii="宋体" w:hAnsi="宋体" w:cs="宋体"/>
                <w:kern w:val="0"/>
                <w:sz w:val="18"/>
                <w:szCs w:val="18"/>
              </w:rPr>
              <w:t>近三年获得科技成果鉴定（</w:t>
            </w:r>
            <w:r>
              <w:rPr>
                <w:rFonts w:ascii="宋体" w:hAnsi="宋体" w:cs="宋体"/>
                <w:kern w:val="0"/>
                <w:sz w:val="18"/>
                <w:szCs w:val="18"/>
              </w:rPr>
              <w:t>4</w:t>
            </w:r>
            <w:r>
              <w:rPr>
                <w:rFonts w:hint="eastAsia" w:ascii="宋体" w:hAnsi="宋体" w:cs="宋体"/>
                <w:kern w:val="0"/>
                <w:sz w:val="18"/>
                <w:szCs w:val="18"/>
              </w:rPr>
              <w:t>分）（获得科技成果鉴定</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项，最高</w:t>
            </w:r>
            <w:r>
              <w:rPr>
                <w:rFonts w:ascii="宋体" w:hAnsi="宋体" w:cs="宋体"/>
                <w:kern w:val="0"/>
                <w:sz w:val="18"/>
                <w:szCs w:val="18"/>
              </w:rPr>
              <w:t>4</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418" w:type="dxa"/>
            <w:vMerge w:val="continue"/>
            <w:vAlign w:val="center"/>
          </w:tcPr>
          <w:p>
            <w:pPr>
              <w:rPr>
                <w:rFonts w:ascii="宋体" w:cs="宋体"/>
                <w:b/>
                <w:kern w:val="0"/>
                <w:sz w:val="18"/>
                <w:szCs w:val="18"/>
              </w:rPr>
            </w:pPr>
          </w:p>
        </w:tc>
        <w:tc>
          <w:tcPr>
            <w:tcW w:w="1560" w:type="dxa"/>
            <w:vMerge w:val="continue"/>
            <w:vAlign w:val="center"/>
          </w:tcPr>
          <w:p>
            <w:pPr>
              <w:spacing w:line="240" w:lineRule="exact"/>
              <w:rPr>
                <w:rFonts w:ascii="宋体" w:cs="宋体"/>
                <w:kern w:val="0"/>
                <w:sz w:val="18"/>
                <w:szCs w:val="18"/>
              </w:rPr>
            </w:pPr>
          </w:p>
        </w:tc>
        <w:tc>
          <w:tcPr>
            <w:tcW w:w="2982" w:type="dxa"/>
            <w:gridSpan w:val="2"/>
            <w:vAlign w:val="center"/>
          </w:tcPr>
          <w:p>
            <w:pPr>
              <w:spacing w:line="240" w:lineRule="exact"/>
              <w:jc w:val="left"/>
              <w:rPr>
                <w:rFonts w:ascii="宋体" w:cs="宋体"/>
                <w:kern w:val="0"/>
                <w:sz w:val="18"/>
                <w:szCs w:val="18"/>
              </w:rPr>
            </w:pPr>
            <w:r>
              <w:rPr>
                <w:rFonts w:hint="eastAsia" w:ascii="宋体" w:hAnsi="宋体" w:cs="宋体"/>
                <w:kern w:val="0"/>
                <w:sz w:val="18"/>
                <w:szCs w:val="18"/>
              </w:rPr>
              <w:t>（4）主持或参与国家行业标准情况</w:t>
            </w:r>
          </w:p>
        </w:tc>
        <w:tc>
          <w:tcPr>
            <w:tcW w:w="8074" w:type="dxa"/>
            <w:vAlign w:val="center"/>
          </w:tcPr>
          <w:p>
            <w:pPr>
              <w:spacing w:line="240" w:lineRule="exact"/>
              <w:rPr>
                <w:rFonts w:ascii="宋体" w:cs="宋体"/>
                <w:kern w:val="0"/>
                <w:sz w:val="18"/>
                <w:szCs w:val="18"/>
              </w:rPr>
            </w:pPr>
            <w:r>
              <w:rPr>
                <w:rFonts w:hint="eastAsia" w:ascii="宋体" w:hAnsi="宋体" w:cs="宋体"/>
                <w:kern w:val="0"/>
                <w:sz w:val="18"/>
                <w:szCs w:val="18"/>
              </w:rPr>
              <w:t>近三年主持或参与国家行业标准情况（</w:t>
            </w:r>
            <w:r>
              <w:rPr>
                <w:rFonts w:ascii="宋体" w:hAnsi="宋体" w:cs="宋体"/>
                <w:kern w:val="0"/>
                <w:sz w:val="18"/>
                <w:szCs w:val="18"/>
              </w:rPr>
              <w:t>3</w:t>
            </w:r>
            <w:r>
              <w:rPr>
                <w:rFonts w:hint="eastAsia" w:ascii="宋体" w:hAnsi="宋体" w:cs="宋体"/>
                <w:kern w:val="0"/>
                <w:sz w:val="18"/>
                <w:szCs w:val="18"/>
              </w:rPr>
              <w:t>分）（主持或牵头制订国家标准</w:t>
            </w:r>
            <w:r>
              <w:rPr>
                <w:rFonts w:ascii="宋体" w:hAnsi="宋体" w:cs="宋体"/>
                <w:kern w:val="0"/>
                <w:sz w:val="18"/>
                <w:szCs w:val="18"/>
              </w:rPr>
              <w:t>3</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项；参与制订国家标准或主持制订行业标准</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项；参与制订行业标准</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项，最高</w:t>
            </w:r>
            <w:r>
              <w:rPr>
                <w:rFonts w:ascii="宋体" w:hAnsi="宋体" w:cs="宋体"/>
                <w:kern w:val="0"/>
                <w:sz w:val="18"/>
                <w:szCs w:val="18"/>
              </w:rPr>
              <w:t>3</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18" w:type="dxa"/>
            <w:vMerge w:val="continue"/>
            <w:vAlign w:val="center"/>
          </w:tcPr>
          <w:p>
            <w:pPr>
              <w:rPr>
                <w:rFonts w:ascii="宋体" w:cs="宋体"/>
                <w:b/>
                <w:kern w:val="0"/>
                <w:sz w:val="18"/>
                <w:szCs w:val="18"/>
              </w:rPr>
            </w:pPr>
          </w:p>
        </w:tc>
        <w:tc>
          <w:tcPr>
            <w:tcW w:w="1560" w:type="dxa"/>
            <w:vMerge w:val="continue"/>
            <w:vAlign w:val="center"/>
          </w:tcPr>
          <w:p>
            <w:pPr>
              <w:spacing w:line="240" w:lineRule="exact"/>
              <w:rPr>
                <w:rFonts w:ascii="宋体" w:cs="宋体"/>
                <w:kern w:val="0"/>
                <w:sz w:val="18"/>
                <w:szCs w:val="18"/>
              </w:rPr>
            </w:pPr>
          </w:p>
        </w:tc>
        <w:tc>
          <w:tcPr>
            <w:tcW w:w="2982" w:type="dxa"/>
            <w:gridSpan w:val="2"/>
            <w:vAlign w:val="center"/>
          </w:tcPr>
          <w:p>
            <w:pPr>
              <w:spacing w:line="240" w:lineRule="exact"/>
              <w:jc w:val="left"/>
              <w:rPr>
                <w:rFonts w:ascii="宋体" w:cs="宋体"/>
                <w:kern w:val="0"/>
                <w:sz w:val="18"/>
                <w:szCs w:val="18"/>
              </w:rPr>
            </w:pPr>
            <w:r>
              <w:rPr>
                <w:rFonts w:hint="eastAsia" w:ascii="宋体" w:hAnsi="宋体" w:cs="宋体"/>
                <w:kern w:val="0"/>
                <w:sz w:val="18"/>
                <w:szCs w:val="18"/>
              </w:rPr>
              <w:t>（5）获得专利情况</w:t>
            </w:r>
          </w:p>
        </w:tc>
        <w:tc>
          <w:tcPr>
            <w:tcW w:w="8074" w:type="dxa"/>
            <w:vAlign w:val="center"/>
          </w:tcPr>
          <w:p>
            <w:pPr>
              <w:spacing w:line="240" w:lineRule="exact"/>
              <w:rPr>
                <w:rFonts w:ascii="宋体" w:cs="宋体"/>
                <w:kern w:val="0"/>
                <w:sz w:val="18"/>
                <w:szCs w:val="18"/>
              </w:rPr>
            </w:pPr>
            <w:r>
              <w:rPr>
                <w:rFonts w:hint="eastAsia" w:ascii="宋体" w:hAnsi="宋体" w:cs="宋体"/>
                <w:kern w:val="0"/>
                <w:sz w:val="18"/>
                <w:szCs w:val="18"/>
              </w:rPr>
              <w:t>近三年获得的发明专利和新型实用专利等情况（</w:t>
            </w:r>
            <w:r>
              <w:rPr>
                <w:rFonts w:ascii="宋体" w:hAnsi="宋体" w:cs="宋体"/>
                <w:kern w:val="0"/>
                <w:sz w:val="18"/>
                <w:szCs w:val="18"/>
              </w:rPr>
              <w:t>5</w:t>
            </w:r>
            <w:r>
              <w:rPr>
                <w:rFonts w:hint="eastAsia" w:ascii="宋体" w:hAnsi="宋体" w:cs="宋体"/>
                <w:kern w:val="0"/>
                <w:sz w:val="18"/>
                <w:szCs w:val="18"/>
              </w:rPr>
              <w:t>分）（发明专利或植物新品种权、集成电路布图设计</w:t>
            </w: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项，新型实用技术</w:t>
            </w:r>
            <w:r>
              <w:rPr>
                <w:rFonts w:ascii="宋体" w:hAnsi="宋体" w:cs="宋体"/>
                <w:kern w:val="0"/>
                <w:sz w:val="18"/>
                <w:szCs w:val="18"/>
              </w:rPr>
              <w:t>1</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项，最高</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Merge w:val="continue"/>
            <w:vAlign w:val="center"/>
          </w:tcPr>
          <w:p>
            <w:pPr>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5</w:t>
            </w:r>
            <w:r>
              <w:rPr>
                <w:rFonts w:hint="eastAsia" w:ascii="宋体" w:hAnsi="宋体" w:cs="宋体"/>
                <w:kern w:val="0"/>
                <w:sz w:val="18"/>
                <w:szCs w:val="18"/>
              </w:rPr>
              <w:t>．行业竞争力和发展态势：在本地或行业竞争力强，发展态势良好。（</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Align w:val="center"/>
          </w:tcPr>
          <w:p>
            <w:pPr>
              <w:rPr>
                <w:rFonts w:ascii="宋体" w:cs="宋体"/>
                <w:b/>
                <w:kern w:val="0"/>
                <w:sz w:val="18"/>
                <w:szCs w:val="18"/>
              </w:rPr>
            </w:pPr>
            <w:r>
              <w:rPr>
                <w:rFonts w:hint="eastAsia" w:ascii="宋体" w:hAnsi="宋体" w:cs="宋体"/>
                <w:b/>
                <w:kern w:val="0"/>
                <w:sz w:val="18"/>
                <w:szCs w:val="18"/>
              </w:rPr>
              <w:t>2．签约院士（专家）（</w:t>
            </w:r>
            <w:r>
              <w:rPr>
                <w:rFonts w:ascii="宋体" w:hAnsi="宋体" w:cs="宋体"/>
                <w:b/>
                <w:kern w:val="0"/>
                <w:sz w:val="18"/>
                <w:szCs w:val="18"/>
              </w:rPr>
              <w:t>10</w:t>
            </w:r>
            <w:r>
              <w:rPr>
                <w:rFonts w:hint="eastAsia" w:ascii="宋体" w:hAnsi="宋体" w:cs="宋体"/>
                <w:b/>
                <w:kern w:val="0"/>
                <w:sz w:val="18"/>
                <w:szCs w:val="18"/>
              </w:rPr>
              <w:t>分）</w:t>
            </w:r>
          </w:p>
        </w:tc>
        <w:tc>
          <w:tcPr>
            <w:tcW w:w="12616" w:type="dxa"/>
            <w:gridSpan w:val="4"/>
            <w:vAlign w:val="center"/>
          </w:tcPr>
          <w:p>
            <w:pPr>
              <w:spacing w:line="240" w:lineRule="exact"/>
              <w:rPr>
                <w:rFonts w:ascii="楷体" w:hAnsi="楷体" w:eastAsia="楷体" w:cs="宋体"/>
                <w:bCs/>
                <w:kern w:val="0"/>
                <w:szCs w:val="21"/>
              </w:rPr>
            </w:pPr>
            <w:r>
              <w:rPr>
                <w:rFonts w:hint="eastAsia" w:ascii="宋体" w:hAnsi="宋体" w:cs="宋体"/>
                <w:kern w:val="0"/>
                <w:sz w:val="18"/>
                <w:szCs w:val="18"/>
              </w:rPr>
              <w:t>与相关领域</w:t>
            </w:r>
            <w:r>
              <w:rPr>
                <w:rFonts w:ascii="宋体" w:hAnsi="宋体" w:cs="宋体"/>
                <w:kern w:val="0"/>
                <w:sz w:val="18"/>
                <w:szCs w:val="18"/>
              </w:rPr>
              <w:t>1</w:t>
            </w:r>
            <w:r>
              <w:rPr>
                <w:rFonts w:hint="eastAsia" w:ascii="宋体" w:hAnsi="宋体" w:cs="宋体"/>
                <w:kern w:val="0"/>
                <w:sz w:val="18"/>
                <w:szCs w:val="18"/>
              </w:rPr>
              <w:t>名及以上院士（专家）签约，并与院士（专家）及其创新团队建立长期稳定的合作关系。（</w:t>
            </w:r>
            <w:r>
              <w:rPr>
                <w:rFonts w:ascii="宋体" w:hAnsi="宋体" w:cs="宋体"/>
                <w:kern w:val="0"/>
                <w:sz w:val="18"/>
                <w:szCs w:val="18"/>
              </w:rPr>
              <w:t>10</w:t>
            </w:r>
            <w:r>
              <w:rPr>
                <w:rFonts w:hint="eastAsia" w:ascii="宋体" w:hAnsi="宋体" w:cs="宋体"/>
                <w:kern w:val="0"/>
                <w:sz w:val="18"/>
                <w:szCs w:val="18"/>
              </w:rPr>
              <w:t>分）（签约中国工程院和中国科学院院士的</w:t>
            </w:r>
            <w:r>
              <w:rPr>
                <w:rFonts w:ascii="宋体" w:hAnsi="宋体" w:cs="宋体"/>
                <w:kern w:val="0"/>
                <w:sz w:val="18"/>
                <w:szCs w:val="18"/>
              </w:rPr>
              <w:t>10</w:t>
            </w:r>
            <w:r>
              <w:rPr>
                <w:rFonts w:hint="eastAsia" w:ascii="宋体" w:hAnsi="宋体" w:cs="宋体"/>
                <w:kern w:val="0"/>
                <w:sz w:val="18"/>
                <w:szCs w:val="18"/>
              </w:rPr>
              <w:t>分；签约外籍院士的</w:t>
            </w:r>
            <w:r>
              <w:rPr>
                <w:rFonts w:ascii="宋体" w:hAnsi="宋体" w:cs="宋体"/>
                <w:kern w:val="0"/>
                <w:sz w:val="18"/>
                <w:szCs w:val="18"/>
              </w:rPr>
              <w:t>9</w:t>
            </w:r>
            <w:r>
              <w:rPr>
                <w:rFonts w:hint="eastAsia" w:ascii="宋体" w:hAnsi="宋体" w:cs="宋体"/>
                <w:kern w:val="0"/>
                <w:sz w:val="18"/>
                <w:szCs w:val="18"/>
              </w:rPr>
              <w:t>分；签约正高级专家的</w:t>
            </w:r>
            <w:r>
              <w:rPr>
                <w:rFonts w:ascii="宋体" w:hAnsi="宋体" w:cs="宋体"/>
                <w:kern w:val="0"/>
                <w:sz w:val="18"/>
                <w:szCs w:val="18"/>
              </w:rPr>
              <w:t>8</w:t>
            </w:r>
            <w:r>
              <w:rPr>
                <w:rFonts w:hint="eastAsia" w:ascii="宋体" w:hAnsi="宋体" w:cs="宋体"/>
                <w:kern w:val="0"/>
                <w:sz w:val="18"/>
                <w:szCs w:val="18"/>
              </w:rPr>
              <w:t>分；签约其他高层次专家的</w:t>
            </w:r>
            <w:r>
              <w:rPr>
                <w:rFonts w:ascii="宋体" w:hAnsi="宋体" w:cs="宋体"/>
                <w:kern w:val="0"/>
                <w:sz w:val="18"/>
                <w:szCs w:val="18"/>
              </w:rPr>
              <w:t>6</w:t>
            </w:r>
            <w:r>
              <w:rPr>
                <w:rFonts w:hint="eastAsia" w:ascii="宋体" w:hAnsi="宋体" w:cs="宋体"/>
                <w:kern w:val="0"/>
                <w:sz w:val="18"/>
                <w:szCs w:val="18"/>
              </w:rPr>
              <w:t>分（如：获得省部级及以上科学技术类荣誉称号或获得省部级及以上科技奖励等）</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Merge w:val="restart"/>
            <w:vAlign w:val="center"/>
          </w:tcPr>
          <w:p>
            <w:pPr>
              <w:jc w:val="left"/>
              <w:rPr>
                <w:rFonts w:ascii="宋体" w:cs="宋体"/>
                <w:b/>
                <w:kern w:val="0"/>
                <w:sz w:val="18"/>
                <w:szCs w:val="18"/>
              </w:rPr>
            </w:pPr>
            <w:r>
              <w:rPr>
                <w:rFonts w:ascii="宋体" w:hAnsi="宋体" w:cs="宋体"/>
                <w:b/>
                <w:kern w:val="0"/>
                <w:sz w:val="18"/>
                <w:szCs w:val="18"/>
              </w:rPr>
              <w:t>3</w:t>
            </w:r>
            <w:r>
              <w:rPr>
                <w:rFonts w:hint="eastAsia" w:ascii="宋体" w:hAnsi="宋体" w:cs="宋体"/>
                <w:b/>
                <w:kern w:val="0"/>
                <w:sz w:val="18"/>
                <w:szCs w:val="18"/>
              </w:rPr>
              <w:t>．合作项目情况（</w:t>
            </w:r>
            <w:r>
              <w:rPr>
                <w:rFonts w:ascii="宋体" w:hAnsi="宋体" w:cs="宋体"/>
                <w:b/>
                <w:kern w:val="0"/>
                <w:sz w:val="18"/>
                <w:szCs w:val="18"/>
              </w:rPr>
              <w:t>5</w:t>
            </w:r>
            <w:r>
              <w:rPr>
                <w:rFonts w:ascii="宋体" w:cs="宋体"/>
                <w:b/>
                <w:kern w:val="0"/>
                <w:sz w:val="18"/>
                <w:szCs w:val="18"/>
              </w:rPr>
              <w:t>0</w:t>
            </w:r>
            <w:r>
              <w:rPr>
                <w:rFonts w:hint="eastAsia" w:ascii="宋体" w:hAnsi="宋体" w:cs="宋体"/>
                <w:b/>
                <w:kern w:val="0"/>
                <w:sz w:val="18"/>
                <w:szCs w:val="18"/>
              </w:rPr>
              <w:t>分）</w:t>
            </w: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项目的先进性和发展前景。（</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25</w:t>
            </w:r>
            <w:r>
              <w:rPr>
                <w:rFonts w:hint="eastAsia" w:ascii="宋体" w:hAnsi="宋体" w:cs="宋体"/>
                <w:kern w:val="0"/>
                <w:sz w:val="18"/>
                <w:szCs w:val="18"/>
              </w:rPr>
              <w:t>分）（先进性</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15</w:t>
            </w:r>
            <w:r>
              <w:rPr>
                <w:rFonts w:hint="eastAsia" w:ascii="宋体" w:hAnsi="宋体" w:cs="宋体"/>
                <w:kern w:val="0"/>
                <w:sz w:val="18"/>
                <w:szCs w:val="18"/>
              </w:rPr>
              <w:t>分，发展前景</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10</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Merge w:val="continue"/>
            <w:vAlign w:val="center"/>
          </w:tcPr>
          <w:p>
            <w:pPr>
              <w:jc w:val="left"/>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项目预期经济效益和社会效益。（</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15</w:t>
            </w:r>
            <w:r>
              <w:rPr>
                <w:rFonts w:hint="eastAsia" w:ascii="宋体" w:hAnsi="宋体" w:cs="宋体"/>
                <w:kern w:val="0"/>
                <w:sz w:val="18"/>
                <w:szCs w:val="18"/>
              </w:rPr>
              <w:t>分）（预期经济效益</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1</w:t>
            </w:r>
            <w:r>
              <w:rPr>
                <w:rFonts w:ascii="宋体" w:cs="宋体"/>
                <w:kern w:val="0"/>
                <w:sz w:val="18"/>
                <w:szCs w:val="18"/>
              </w:rPr>
              <w:t>0</w:t>
            </w:r>
            <w:r>
              <w:rPr>
                <w:rFonts w:hint="eastAsia" w:ascii="宋体" w:hAnsi="宋体" w:cs="宋体"/>
                <w:kern w:val="0"/>
                <w:sz w:val="18"/>
                <w:szCs w:val="18"/>
              </w:rPr>
              <w:t>分，社会效益</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Merge w:val="continue"/>
            <w:vAlign w:val="center"/>
          </w:tcPr>
          <w:p>
            <w:pPr>
              <w:jc w:val="left"/>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促进企业创新能力提升。（</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18" w:type="dxa"/>
            <w:vMerge w:val="continue"/>
            <w:vAlign w:val="center"/>
          </w:tcPr>
          <w:p>
            <w:pPr>
              <w:rPr>
                <w:rFonts w:ascii="宋体" w:cs="宋体"/>
                <w:b/>
                <w:kern w:val="0"/>
                <w:sz w:val="18"/>
                <w:szCs w:val="18"/>
              </w:rPr>
            </w:pPr>
          </w:p>
        </w:tc>
        <w:tc>
          <w:tcPr>
            <w:tcW w:w="12616" w:type="dxa"/>
            <w:gridSpan w:val="4"/>
            <w:vAlign w:val="center"/>
          </w:tcPr>
          <w:p>
            <w:pPr>
              <w:spacing w:line="240" w:lineRule="exact"/>
              <w:rPr>
                <w:rFonts w:ascii="宋体" w:cs="宋体"/>
                <w:kern w:val="0"/>
                <w:sz w:val="18"/>
                <w:szCs w:val="18"/>
              </w:rPr>
            </w:pPr>
            <w:r>
              <w:rPr>
                <w:rFonts w:ascii="宋体" w:hAnsi="宋体" w:cs="宋体"/>
                <w:kern w:val="0"/>
                <w:sz w:val="18"/>
                <w:szCs w:val="18"/>
              </w:rPr>
              <w:t>4</w:t>
            </w:r>
            <w:r>
              <w:rPr>
                <w:rFonts w:ascii="宋体" w:cs="宋体"/>
                <w:kern w:val="0"/>
                <w:sz w:val="18"/>
                <w:szCs w:val="18"/>
              </w:rPr>
              <w:t>.</w:t>
            </w:r>
            <w:r>
              <w:rPr>
                <w:rFonts w:hint="eastAsia" w:ascii="宋体" w:hAnsi="宋体" w:cs="宋体"/>
                <w:kern w:val="0"/>
                <w:sz w:val="18"/>
                <w:szCs w:val="18"/>
              </w:rPr>
              <w:t>促进企业人才培养。（</w:t>
            </w:r>
            <w:r>
              <w:rPr>
                <w:rFonts w:ascii="宋体" w:cs="宋体"/>
                <w:kern w:val="0"/>
                <w:sz w:val="18"/>
                <w:szCs w:val="18"/>
              </w:rPr>
              <w:t>0</w:t>
            </w:r>
            <w:r>
              <w:rPr>
                <w:rFonts w:hint="eastAsia" w:ascii="宋体" w:hAnsi="宋体" w:cs="宋体"/>
                <w:kern w:val="0"/>
                <w:sz w:val="18"/>
                <w:szCs w:val="18"/>
              </w:rPr>
              <w:t>～</w:t>
            </w:r>
            <w:r>
              <w:rPr>
                <w:rFonts w:ascii="宋体" w:hAnsi="宋体" w:cs="宋体"/>
                <w:kern w:val="0"/>
                <w:sz w:val="18"/>
                <w:szCs w:val="18"/>
              </w:rPr>
              <w:t>5</w:t>
            </w:r>
            <w:r>
              <w:rPr>
                <w:rFonts w:hint="eastAsia" w:ascii="宋体" w:hAnsi="宋体" w:cs="宋体"/>
                <w:kern w:val="0"/>
                <w:sz w:val="18"/>
                <w:szCs w:val="18"/>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034" w:type="dxa"/>
            <w:gridSpan w:val="5"/>
            <w:vAlign w:val="center"/>
          </w:tcPr>
          <w:p>
            <w:pPr>
              <w:jc w:val="center"/>
              <w:rPr>
                <w:rFonts w:ascii="楷体" w:hAnsi="楷体" w:eastAsia="楷体" w:cs="宋体"/>
                <w:kern w:val="0"/>
                <w:szCs w:val="21"/>
              </w:rPr>
            </w:pPr>
            <w:r>
              <w:rPr>
                <w:rFonts w:hint="eastAsia" w:ascii="楷体" w:hAnsi="楷体" w:eastAsia="楷体" w:cs="宋体"/>
                <w:bCs/>
                <w:kern w:val="0"/>
                <w:szCs w:val="21"/>
              </w:rPr>
              <w:t>总</w:t>
            </w:r>
            <w:r>
              <w:rPr>
                <w:rFonts w:ascii="楷体" w:hAnsi="楷体" w:eastAsia="楷体" w:cs="宋体"/>
                <w:bCs/>
                <w:kern w:val="0"/>
                <w:szCs w:val="21"/>
              </w:rPr>
              <w:t xml:space="preserve">     </w:t>
            </w:r>
            <w:r>
              <w:rPr>
                <w:rFonts w:hint="eastAsia" w:ascii="楷体" w:hAnsi="楷体" w:eastAsia="楷体" w:cs="宋体"/>
                <w:bCs/>
                <w:kern w:val="0"/>
                <w:szCs w:val="21"/>
              </w:rPr>
              <w:t>分</w:t>
            </w:r>
          </w:p>
        </w:tc>
        <w:tc>
          <w:tcPr>
            <w:tcW w:w="709" w:type="dxa"/>
            <w:vAlign w:val="center"/>
          </w:tcPr>
          <w:p>
            <w:pPr>
              <w:jc w:val="center"/>
              <w:rPr>
                <w:rFonts w:ascii="楷体" w:hAnsi="楷体" w:eastAsia="楷体" w:cs="宋体"/>
                <w:kern w:val="0"/>
                <w:szCs w:val="21"/>
              </w:rPr>
            </w:pPr>
            <w:r>
              <w:rPr>
                <w:rFonts w:ascii="楷体" w:hAnsi="楷体" w:eastAsia="楷体" w:cs="宋体"/>
                <w:kern w:val="0"/>
                <w:szCs w:val="21"/>
              </w:rPr>
              <w:t>100</w:t>
            </w:r>
          </w:p>
        </w:tc>
      </w:tr>
    </w:tbl>
    <w:p>
      <w:pPr>
        <w:keepNext/>
        <w:keepLines/>
        <w:spacing w:before="340" w:line="578" w:lineRule="auto"/>
        <w:jc w:val="left"/>
        <w:outlineLvl w:val="0"/>
        <w:rPr>
          <w:b/>
          <w:bCs/>
          <w:kern w:val="44"/>
          <w:sz w:val="32"/>
          <w:szCs w:val="32"/>
        </w:rPr>
        <w:sectPr>
          <w:pgSz w:w="16838" w:h="11906" w:orient="landscape"/>
          <w:pgMar w:top="1276" w:right="1440" w:bottom="1135" w:left="1440" w:header="851" w:footer="992" w:gutter="0"/>
          <w:cols w:space="720" w:num="1"/>
          <w:docGrid w:type="linesAndChars" w:linePitch="312" w:charSpace="0"/>
        </w:sectPr>
      </w:pPr>
    </w:p>
    <w:bookmarkEnd w:id="3"/>
    <w:p>
      <w:pPr>
        <w:spacing w:before="156" w:beforeLines="50"/>
        <w:jc w:val="left"/>
        <w:rPr>
          <w:rFonts w:ascii="黑体" w:eastAsia="黑体"/>
          <w:sz w:val="30"/>
          <w:szCs w:val="30"/>
        </w:rPr>
      </w:pPr>
      <w:r>
        <w:rPr>
          <w:rFonts w:hint="eastAsia" w:ascii="黑体" w:eastAsia="黑体"/>
          <w:sz w:val="30"/>
          <w:szCs w:val="30"/>
        </w:rPr>
        <w:t>附件2-3</w:t>
      </w:r>
    </w:p>
    <w:p>
      <w:pPr>
        <w:spacing w:before="156" w:beforeLines="50" w:after="156" w:afterLines="50"/>
        <w:jc w:val="center"/>
        <w:rPr>
          <w:rFonts w:ascii="宋体" w:hAnsi="宋体" w:cs="宋体"/>
          <w:b/>
          <w:bCs/>
          <w:kern w:val="0"/>
          <w:sz w:val="48"/>
          <w:szCs w:val="48"/>
        </w:rPr>
      </w:pPr>
      <w:r>
        <w:rPr>
          <w:rFonts w:hint="eastAsia" w:ascii="宋体" w:hAnsi="宋体" w:cs="宋体"/>
          <w:b/>
          <w:bCs/>
          <w:kern w:val="0"/>
          <w:sz w:val="48"/>
          <w:szCs w:val="48"/>
        </w:rPr>
        <w:t>2021年成都市院士（专家）创新工作站</w:t>
      </w:r>
    </w:p>
    <w:p>
      <w:pPr>
        <w:spacing w:before="156" w:beforeLines="50" w:after="156" w:afterLines="50"/>
        <w:jc w:val="center"/>
        <w:rPr>
          <w:rFonts w:ascii="宋体" w:hAnsi="宋体" w:cs="宋体"/>
          <w:b/>
          <w:bCs/>
          <w:kern w:val="0"/>
          <w:sz w:val="48"/>
          <w:szCs w:val="48"/>
        </w:rPr>
      </w:pPr>
      <w:r>
        <w:rPr>
          <w:rFonts w:hint="eastAsia" w:ascii="宋体" w:hAnsi="宋体" w:cs="宋体"/>
          <w:b/>
          <w:bCs/>
          <w:kern w:val="0"/>
          <w:sz w:val="48"/>
          <w:szCs w:val="48"/>
        </w:rPr>
        <w:t xml:space="preserve">集中答辩评价指标及分值 </w:t>
      </w:r>
    </w:p>
    <w:tbl>
      <w:tblPr>
        <w:tblStyle w:val="13"/>
        <w:tblW w:w="131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96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bCs/>
                <w:kern w:val="0"/>
                <w:szCs w:val="21"/>
              </w:rPr>
            </w:pPr>
            <w:r>
              <w:rPr>
                <w:rFonts w:hint="eastAsia" w:ascii="宋体" w:hAnsi="宋体" w:cs="宋体"/>
                <w:b/>
                <w:bCs/>
                <w:kern w:val="0"/>
                <w:szCs w:val="21"/>
              </w:rPr>
              <w:t>评价项目</w:t>
            </w:r>
          </w:p>
        </w:tc>
        <w:tc>
          <w:tcPr>
            <w:tcW w:w="96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bCs/>
                <w:kern w:val="0"/>
                <w:szCs w:val="21"/>
              </w:rPr>
            </w:pPr>
            <w:r>
              <w:rPr>
                <w:rFonts w:hint="eastAsia" w:ascii="宋体" w:hAnsi="宋体" w:cs="宋体"/>
                <w:b/>
                <w:bCs/>
                <w:kern w:val="0"/>
                <w:szCs w:val="21"/>
              </w:rPr>
              <w:t>评价内容、指标</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18"/>
                <w:szCs w:val="18"/>
              </w:rPr>
            </w:pPr>
            <w:r>
              <w:rPr>
                <w:rFonts w:hint="eastAsia" w:ascii="宋体" w:hAnsi="宋体" w:cs="宋体"/>
                <w:b/>
                <w:color w:val="000000"/>
                <w:kern w:val="0"/>
                <w:sz w:val="18"/>
                <w:szCs w:val="18"/>
              </w:rPr>
              <w:t>一、合作项目</w:t>
            </w:r>
          </w:p>
          <w:p>
            <w:pPr>
              <w:jc w:val="center"/>
              <w:rPr>
                <w:rFonts w:ascii="宋体" w:hAnsi="宋体" w:cs="宋体"/>
                <w:b/>
                <w:bCs/>
                <w:kern w:val="0"/>
                <w:szCs w:val="21"/>
              </w:rPr>
            </w:pPr>
            <w:r>
              <w:rPr>
                <w:rFonts w:hint="eastAsia" w:ascii="宋体" w:hAnsi="宋体" w:cs="宋体"/>
                <w:b/>
                <w:color w:val="000000"/>
                <w:kern w:val="0"/>
                <w:sz w:val="18"/>
                <w:szCs w:val="18"/>
              </w:rPr>
              <w:t>（80分）</w:t>
            </w:r>
          </w:p>
        </w:tc>
        <w:tc>
          <w:tcPr>
            <w:tcW w:w="96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bCs/>
                <w:kern w:val="0"/>
                <w:szCs w:val="21"/>
              </w:rPr>
            </w:pPr>
            <w:r>
              <w:rPr>
                <w:rFonts w:hint="eastAsia" w:ascii="宋体" w:hAnsi="宋体" w:cs="宋体"/>
                <w:b/>
                <w:color w:val="000000"/>
                <w:kern w:val="0"/>
                <w:sz w:val="18"/>
                <w:szCs w:val="18"/>
              </w:rPr>
              <w:t>1.项目的先进性、发展前景。</w:t>
            </w:r>
            <w:r>
              <w:rPr>
                <w:rFonts w:hint="eastAsia" w:ascii="宋体" w:hAnsi="宋体" w:cs="宋体"/>
                <w:color w:val="000000"/>
                <w:kern w:val="0"/>
                <w:sz w:val="18"/>
                <w:szCs w:val="18"/>
              </w:rPr>
              <w:t>（先进性0～20分、发展前景0～20分）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Cs w:val="21"/>
              </w:rPr>
            </w:pPr>
            <w:r>
              <w:rPr>
                <w:rFonts w:hint="eastAsia" w:ascii="宋体" w:hAnsi="宋体" w:cs="宋体"/>
                <w:b/>
                <w:bCs/>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96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18"/>
                <w:szCs w:val="18"/>
              </w:rPr>
            </w:pPr>
            <w:r>
              <w:rPr>
                <w:rFonts w:hint="eastAsia" w:ascii="宋体" w:hAnsi="宋体" w:cs="宋体"/>
                <w:b/>
                <w:color w:val="000000"/>
                <w:kern w:val="0"/>
                <w:sz w:val="18"/>
                <w:szCs w:val="18"/>
              </w:rPr>
              <w:t>2.预期经济效益、社会效益。</w:t>
            </w:r>
            <w:r>
              <w:rPr>
                <w:rFonts w:hint="eastAsia" w:ascii="宋体" w:hAnsi="宋体" w:cs="宋体"/>
                <w:color w:val="000000"/>
                <w:kern w:val="0"/>
                <w:sz w:val="18"/>
                <w:szCs w:val="18"/>
              </w:rPr>
              <w:t>（预期经济效益0～10分、社会效益0～10分）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Cs w:val="21"/>
              </w:rPr>
            </w:pPr>
            <w:r>
              <w:rPr>
                <w:rFonts w:hint="eastAsia" w:ascii="宋体" w:hAnsi="宋体" w:cs="宋体"/>
                <w:b/>
                <w:bCs/>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96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18"/>
                <w:szCs w:val="18"/>
              </w:rPr>
            </w:pPr>
            <w:r>
              <w:rPr>
                <w:rFonts w:hint="eastAsia" w:ascii="宋体" w:hAnsi="宋体" w:cs="宋体"/>
                <w:b/>
                <w:color w:val="000000"/>
                <w:kern w:val="0"/>
                <w:sz w:val="18"/>
                <w:szCs w:val="18"/>
              </w:rPr>
              <w:t>3. 项目对企业科技创新能力提升的作用、产业导向性或区域经济带动能力。</w:t>
            </w:r>
            <w:r>
              <w:rPr>
                <w:rFonts w:hint="eastAsia" w:ascii="宋体" w:hAnsi="宋体" w:cs="宋体"/>
                <w:bCs/>
                <w:color w:val="000000"/>
                <w:kern w:val="0"/>
                <w:sz w:val="18"/>
                <w:szCs w:val="18"/>
              </w:rPr>
              <w:t>培养企业自主创新人才（0</w:t>
            </w:r>
            <w:r>
              <w:rPr>
                <w:rFonts w:hint="eastAsia" w:ascii="宋体" w:hAnsi="宋体" w:cs="宋体"/>
                <w:color w:val="000000"/>
                <w:kern w:val="0"/>
                <w:sz w:val="18"/>
                <w:szCs w:val="18"/>
              </w:rPr>
              <w:t>～5分）</w:t>
            </w:r>
            <w:r>
              <w:rPr>
                <w:rFonts w:hint="eastAsia" w:ascii="宋体" w:hAnsi="宋体" w:cs="宋体"/>
                <w:bCs/>
                <w:color w:val="000000"/>
                <w:kern w:val="0"/>
                <w:sz w:val="18"/>
                <w:szCs w:val="18"/>
              </w:rPr>
              <w:t>；促进企业自主创新能力提升（0</w:t>
            </w:r>
            <w:r>
              <w:rPr>
                <w:rFonts w:hint="eastAsia" w:ascii="宋体" w:hAnsi="宋体" w:cs="宋体"/>
                <w:color w:val="000000"/>
                <w:kern w:val="0"/>
                <w:sz w:val="18"/>
                <w:szCs w:val="18"/>
              </w:rPr>
              <w:t>～10分）</w:t>
            </w:r>
            <w:r>
              <w:rPr>
                <w:rFonts w:hint="eastAsia" w:ascii="宋体" w:hAnsi="宋体" w:cs="宋体"/>
                <w:bCs/>
                <w:color w:val="000000"/>
                <w:kern w:val="0"/>
                <w:sz w:val="18"/>
                <w:szCs w:val="18"/>
              </w:rPr>
              <w:t>；符合</w:t>
            </w:r>
            <w:r>
              <w:rPr>
                <w:rFonts w:hint="eastAsia" w:ascii="宋体" w:hAnsi="宋体" w:cs="宋体"/>
                <w:color w:val="000000"/>
                <w:kern w:val="0"/>
                <w:sz w:val="18"/>
                <w:szCs w:val="18"/>
              </w:rPr>
              <w:t>我市重点产业和鼓励发展的产业方向，或与当地主导产业、高新技术产业、促进传统产业升级改造以及区域经济结构相适应（0～5分）。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Cs w:val="21"/>
              </w:rPr>
            </w:pPr>
            <w:r>
              <w:rPr>
                <w:rFonts w:hint="eastAsia" w:ascii="宋体" w:hAnsi="宋体" w:cs="宋体"/>
                <w:b/>
                <w:bCs/>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70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Cs w:val="21"/>
              </w:rPr>
            </w:pPr>
            <w:r>
              <w:rPr>
                <w:rFonts w:hint="eastAsia" w:ascii="宋体" w:hAnsi="宋体" w:cs="宋体"/>
                <w:b/>
                <w:color w:val="000000"/>
                <w:kern w:val="0"/>
                <w:sz w:val="18"/>
                <w:szCs w:val="18"/>
              </w:rPr>
              <w:t>二、示范和带动性（20分）</w:t>
            </w:r>
          </w:p>
        </w:tc>
        <w:tc>
          <w:tcPr>
            <w:tcW w:w="96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18"/>
                <w:szCs w:val="18"/>
              </w:rPr>
            </w:pPr>
            <w:r>
              <w:rPr>
                <w:rFonts w:hint="eastAsia" w:ascii="宋体" w:hAnsi="宋体" w:cs="宋体"/>
                <w:b/>
                <w:color w:val="000000"/>
                <w:kern w:val="0"/>
                <w:sz w:val="18"/>
                <w:szCs w:val="18"/>
              </w:rPr>
              <w:t>1.行业竞争力和发展态势。</w:t>
            </w:r>
            <w:r>
              <w:rPr>
                <w:rFonts w:hint="eastAsia" w:ascii="宋体" w:hAnsi="宋体" w:cs="宋体"/>
                <w:color w:val="000000"/>
                <w:kern w:val="0"/>
                <w:sz w:val="18"/>
                <w:szCs w:val="18"/>
              </w:rPr>
              <w:t>在本地或行业竞争力强，发展态势良好。（0～10分）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7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964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
                <w:color w:val="000000"/>
                <w:kern w:val="0"/>
                <w:sz w:val="18"/>
                <w:szCs w:val="18"/>
              </w:rPr>
            </w:pPr>
            <w:r>
              <w:rPr>
                <w:rFonts w:hint="eastAsia" w:ascii="宋体" w:hAnsi="宋体" w:cs="宋体"/>
                <w:b/>
                <w:color w:val="000000"/>
                <w:kern w:val="0"/>
                <w:sz w:val="18"/>
                <w:szCs w:val="18"/>
              </w:rPr>
              <w:t>2.重点支持领域。</w:t>
            </w:r>
            <w:r>
              <w:rPr>
                <w:rFonts w:hint="eastAsia" w:ascii="宋体" w:hAnsi="宋体" w:cs="宋体"/>
                <w:color w:val="000000"/>
                <w:kern w:val="0"/>
                <w:sz w:val="18"/>
                <w:szCs w:val="18"/>
              </w:rPr>
              <w:t>符合2021年工作站建设重点支持领域的酌情给予5～10分，不符合的0分。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kern w:val="0"/>
                <w:szCs w:val="21"/>
              </w:rPr>
            </w:pPr>
            <w:r>
              <w:rPr>
                <w:rFonts w:hint="eastAsia" w:ascii="宋体" w:hAnsi="宋体" w:cs="宋体"/>
                <w:b/>
                <w:bCs/>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34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000000"/>
                <w:kern w:val="0"/>
                <w:sz w:val="18"/>
                <w:szCs w:val="18"/>
              </w:rPr>
            </w:pPr>
            <w:r>
              <w:rPr>
                <w:rFonts w:hint="eastAsia" w:ascii="楷体" w:hAnsi="楷体" w:eastAsia="楷体" w:cs="宋体"/>
                <w:bCs/>
                <w:kern w:val="0"/>
                <w:szCs w:val="21"/>
              </w:rPr>
              <w:t>总     分</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kern w:val="0"/>
                <w:szCs w:val="21"/>
              </w:rPr>
            </w:pPr>
            <w:r>
              <w:rPr>
                <w:rFonts w:hint="eastAsia" w:ascii="楷体" w:hAnsi="楷体" w:eastAsia="楷体" w:cs="宋体"/>
                <w:kern w:val="0"/>
                <w:szCs w:val="21"/>
              </w:rPr>
              <w:t>100</w:t>
            </w:r>
          </w:p>
        </w:tc>
      </w:tr>
    </w:tbl>
    <w:p>
      <w:pPr>
        <w:spacing w:before="156" w:beforeLines="50"/>
        <w:jc w:val="left"/>
        <w:rPr>
          <w:rFonts w:ascii="黑体" w:eastAsia="黑体"/>
          <w:sz w:val="30"/>
          <w:szCs w:val="30"/>
        </w:rPr>
        <w:sectPr>
          <w:pgSz w:w="16838" w:h="11906" w:orient="landscape"/>
          <w:pgMar w:top="1797" w:right="1440" w:bottom="1797" w:left="1440" w:header="851" w:footer="992" w:gutter="0"/>
          <w:cols w:space="425" w:num="1"/>
          <w:docGrid w:type="linesAndChars" w:linePitch="312" w:charSpace="0"/>
        </w:sectPr>
      </w:pPr>
    </w:p>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4</w:t>
      </w:r>
      <w:r>
        <w:rPr>
          <w:rFonts w:ascii="黑体" w:eastAsia="黑体"/>
          <w:sz w:val="30"/>
          <w:szCs w:val="30"/>
        </w:rPr>
        <w:t xml:space="preserve">  </w:t>
      </w:r>
      <w:bookmarkEnd w:id="2"/>
    </w:p>
    <w:p>
      <w:pPr>
        <w:spacing w:before="156" w:beforeLines="50"/>
        <w:jc w:val="center"/>
        <w:rPr>
          <w:rFonts w:ascii="方正小标宋简体" w:eastAsia="方正小标宋简体"/>
          <w:sz w:val="52"/>
          <w:szCs w:val="52"/>
        </w:rPr>
      </w:pPr>
    </w:p>
    <w:p>
      <w:pPr>
        <w:spacing w:before="156" w:beforeLines="50"/>
        <w:jc w:val="center"/>
        <w:rPr>
          <w:rFonts w:ascii="方正小标宋简体" w:eastAsia="方正小标宋简体"/>
          <w:sz w:val="52"/>
          <w:szCs w:val="52"/>
        </w:rPr>
      </w:pPr>
      <w:r>
        <w:rPr>
          <w:rFonts w:hint="eastAsia" w:ascii="方正小标宋简体" w:eastAsia="方正小标宋简体"/>
          <w:sz w:val="52"/>
          <w:szCs w:val="52"/>
        </w:rPr>
        <w:t>成都市院士（专家）创新工作站</w:t>
      </w:r>
    </w:p>
    <w:p>
      <w:pPr>
        <w:spacing w:before="156" w:beforeLines="50"/>
        <w:jc w:val="center"/>
        <w:rPr>
          <w:rFonts w:ascii="方正小标宋简体" w:eastAsia="方正小标宋简体"/>
          <w:sz w:val="52"/>
          <w:szCs w:val="52"/>
        </w:rPr>
      </w:pPr>
      <w:r>
        <w:rPr>
          <w:rFonts w:hint="eastAsia" w:ascii="方正小标宋简体" w:eastAsia="方正小标宋简体"/>
          <w:sz w:val="52"/>
          <w:szCs w:val="52"/>
        </w:rPr>
        <w:t>申</w:t>
      </w:r>
      <w:r>
        <w:rPr>
          <w:rFonts w:ascii="方正小标宋简体" w:eastAsia="方正小标宋简体"/>
          <w:sz w:val="52"/>
          <w:szCs w:val="52"/>
        </w:rPr>
        <w:t xml:space="preserve"> </w:t>
      </w:r>
      <w:r>
        <w:rPr>
          <w:rFonts w:hint="eastAsia" w:ascii="方正小标宋简体" w:eastAsia="方正小标宋简体"/>
          <w:sz w:val="52"/>
          <w:szCs w:val="52"/>
        </w:rPr>
        <w:t>报</w:t>
      </w:r>
      <w:r>
        <w:rPr>
          <w:rFonts w:ascii="方正小标宋简体" w:eastAsia="方正小标宋简体"/>
          <w:sz w:val="52"/>
          <w:szCs w:val="52"/>
        </w:rPr>
        <w:t xml:space="preserve"> </w:t>
      </w:r>
      <w:r>
        <w:rPr>
          <w:rFonts w:hint="eastAsia" w:ascii="方正小标宋简体" w:eastAsia="方正小标宋简体"/>
          <w:sz w:val="52"/>
          <w:szCs w:val="52"/>
        </w:rPr>
        <w:t>书</w:t>
      </w:r>
    </w:p>
    <w:p>
      <w:pPr>
        <w:spacing w:before="156" w:beforeLines="50"/>
        <w:jc w:val="center"/>
        <w:rPr>
          <w:rFonts w:ascii="宋体"/>
          <w:b/>
          <w:sz w:val="36"/>
          <w:szCs w:val="36"/>
        </w:rPr>
      </w:pPr>
    </w:p>
    <w:p>
      <w:pPr>
        <w:jc w:val="center"/>
        <w:rPr>
          <w:rFonts w:ascii="宋体"/>
          <w:b/>
          <w:sz w:val="36"/>
          <w:szCs w:val="36"/>
        </w:rPr>
      </w:pPr>
      <w:r>
        <w:rPr>
          <w:rFonts w:ascii="宋体"/>
          <w:b/>
          <w:sz w:val="36"/>
          <w:szCs w:val="36"/>
        </w:rPr>
        <w:t>(2021</w:t>
      </w:r>
      <w:r>
        <w:rPr>
          <w:rFonts w:hint="eastAsia" w:ascii="宋体"/>
          <w:b/>
          <w:sz w:val="36"/>
          <w:szCs w:val="36"/>
        </w:rPr>
        <w:t>年</w:t>
      </w:r>
      <w:r>
        <w:rPr>
          <w:rFonts w:ascii="宋体"/>
          <w:b/>
          <w:sz w:val="36"/>
          <w:szCs w:val="36"/>
        </w:rPr>
        <w:t>)</w:t>
      </w:r>
    </w:p>
    <w:p>
      <w:pPr>
        <w:jc w:val="center"/>
        <w:rPr>
          <w:rFonts w:ascii="黑体" w:eastAsia="黑体"/>
          <w:sz w:val="44"/>
          <w:szCs w:val="44"/>
        </w:rPr>
      </w:pPr>
    </w:p>
    <w:p>
      <w:pPr>
        <w:jc w:val="center"/>
        <w:rPr>
          <w:rFonts w:ascii="黑体" w:eastAsia="黑体"/>
          <w:sz w:val="44"/>
          <w:szCs w:val="44"/>
        </w:rPr>
      </w:pPr>
    </w:p>
    <w:p>
      <w:pPr>
        <w:jc w:val="center"/>
        <w:rPr>
          <w:rFonts w:eastAsia="黑体"/>
          <w:sz w:val="36"/>
        </w:rPr>
      </w:pPr>
    </w:p>
    <w:p>
      <w:pPr>
        <w:rPr>
          <w:rFonts w:ascii="宋体"/>
          <w:b/>
          <w:sz w:val="36"/>
          <w:szCs w:val="36"/>
        </w:rPr>
      </w:pPr>
      <w:r>
        <w:rPr>
          <w:rFonts w:ascii="宋体"/>
          <w:b/>
          <w:sz w:val="36"/>
          <w:szCs w:val="36"/>
        </w:rPr>
        <w:t xml:space="preserve">      </w:t>
      </w:r>
    </w:p>
    <w:p>
      <w:pPr>
        <w:ind w:firstLine="735"/>
        <w:rPr>
          <w:rFonts w:ascii="宋体"/>
          <w:sz w:val="36"/>
          <w:szCs w:val="36"/>
          <w:u w:val="single"/>
        </w:rPr>
      </w:pPr>
      <w:r>
        <w:rPr>
          <w:rFonts w:hint="eastAsia" w:ascii="宋体"/>
          <w:sz w:val="36"/>
          <w:szCs w:val="36"/>
        </w:rPr>
        <w:t>申报单位（盖章）</w:t>
      </w:r>
      <w:r>
        <w:rPr>
          <w:rFonts w:ascii="宋体"/>
          <w:sz w:val="36"/>
          <w:szCs w:val="36"/>
        </w:rPr>
        <w:t xml:space="preserve">:  </w:t>
      </w:r>
      <w:r>
        <w:rPr>
          <w:rFonts w:ascii="宋体"/>
          <w:sz w:val="36"/>
          <w:szCs w:val="36"/>
          <w:u w:val="single"/>
        </w:rPr>
        <w:t xml:space="preserve">                    </w:t>
      </w:r>
    </w:p>
    <w:p>
      <w:pPr>
        <w:ind w:firstLine="735"/>
        <w:rPr>
          <w:rFonts w:ascii="宋体"/>
          <w:sz w:val="36"/>
          <w:szCs w:val="36"/>
          <w:u w:val="single"/>
        </w:rPr>
      </w:pPr>
    </w:p>
    <w:p>
      <w:pPr>
        <w:ind w:firstLine="735"/>
        <w:rPr>
          <w:rFonts w:ascii="宋体"/>
          <w:sz w:val="36"/>
          <w:szCs w:val="36"/>
        </w:rPr>
      </w:pPr>
      <w:r>
        <w:rPr>
          <w:rFonts w:hint="eastAsia" w:ascii="宋体"/>
          <w:sz w:val="36"/>
          <w:szCs w:val="36"/>
        </w:rPr>
        <w:t>法定代表人（签章）：</w:t>
      </w:r>
      <w:r>
        <w:rPr>
          <w:rFonts w:ascii="宋体"/>
          <w:sz w:val="36"/>
          <w:szCs w:val="36"/>
          <w:u w:val="single"/>
        </w:rPr>
        <w:t xml:space="preserve">                    </w:t>
      </w:r>
    </w:p>
    <w:p>
      <w:pPr>
        <w:rPr>
          <w:rFonts w:ascii="宋体"/>
          <w:b/>
          <w:sz w:val="36"/>
          <w:szCs w:val="36"/>
          <w:u w:val="single"/>
        </w:rPr>
      </w:pPr>
    </w:p>
    <w:p>
      <w:pPr>
        <w:rPr>
          <w:rFonts w:ascii="宋体"/>
          <w:sz w:val="36"/>
          <w:szCs w:val="36"/>
          <w:u w:val="single"/>
        </w:rPr>
      </w:pPr>
      <w:r>
        <w:rPr>
          <w:rFonts w:ascii="宋体"/>
          <w:b/>
          <w:sz w:val="36"/>
          <w:szCs w:val="36"/>
        </w:rPr>
        <w:t xml:space="preserve"> </w:t>
      </w:r>
      <w:r>
        <w:rPr>
          <w:rFonts w:ascii="宋体"/>
          <w:sz w:val="36"/>
          <w:szCs w:val="36"/>
        </w:rPr>
        <w:t xml:space="preserve">   </w:t>
      </w:r>
      <w:r>
        <w:rPr>
          <w:rFonts w:hint="eastAsia" w:ascii="宋体"/>
          <w:sz w:val="36"/>
          <w:szCs w:val="36"/>
        </w:rPr>
        <w:t>申</w:t>
      </w:r>
      <w:r>
        <w:rPr>
          <w:rFonts w:ascii="宋体"/>
          <w:sz w:val="36"/>
          <w:szCs w:val="36"/>
        </w:rPr>
        <w:t xml:space="preserve">   </w:t>
      </w:r>
      <w:r>
        <w:rPr>
          <w:rFonts w:hint="eastAsia" w:ascii="宋体"/>
          <w:sz w:val="36"/>
          <w:szCs w:val="36"/>
        </w:rPr>
        <w:t>报</w:t>
      </w:r>
      <w:r>
        <w:rPr>
          <w:rFonts w:ascii="宋体"/>
          <w:sz w:val="36"/>
          <w:szCs w:val="36"/>
        </w:rPr>
        <w:t xml:space="preserve">   </w:t>
      </w:r>
      <w:r>
        <w:rPr>
          <w:rFonts w:hint="eastAsia" w:ascii="宋体"/>
          <w:sz w:val="36"/>
          <w:szCs w:val="36"/>
        </w:rPr>
        <w:t>日</w:t>
      </w:r>
      <w:r>
        <w:rPr>
          <w:rFonts w:ascii="宋体"/>
          <w:sz w:val="36"/>
          <w:szCs w:val="36"/>
        </w:rPr>
        <w:t xml:space="preserve">   </w:t>
      </w:r>
      <w:r>
        <w:rPr>
          <w:rFonts w:hint="eastAsia" w:ascii="宋体"/>
          <w:sz w:val="36"/>
          <w:szCs w:val="36"/>
        </w:rPr>
        <w:t>期</w:t>
      </w:r>
      <w:r>
        <w:rPr>
          <w:rFonts w:ascii="宋体"/>
          <w:sz w:val="36"/>
          <w:szCs w:val="36"/>
        </w:rPr>
        <w:t xml:space="preserve">: </w:t>
      </w:r>
      <w:r>
        <w:rPr>
          <w:rFonts w:ascii="宋体"/>
          <w:sz w:val="36"/>
          <w:szCs w:val="36"/>
          <w:u w:val="single"/>
        </w:rPr>
        <w:t xml:space="preserve">                    </w:t>
      </w:r>
    </w:p>
    <w:p>
      <w:pPr>
        <w:rPr>
          <w:rFonts w:ascii="宋体"/>
          <w:sz w:val="36"/>
          <w:szCs w:val="36"/>
          <w:u w:val="single"/>
        </w:rPr>
      </w:pPr>
    </w:p>
    <w:p/>
    <w:p/>
    <w:p/>
    <w:p/>
    <w:p>
      <w:pPr>
        <w:jc w:val="center"/>
        <w:rPr>
          <w:rFonts w:ascii="宋体"/>
          <w:sz w:val="30"/>
          <w:szCs w:val="30"/>
        </w:rPr>
      </w:pPr>
      <w:r>
        <w:rPr>
          <w:rFonts w:hint="eastAsia" w:ascii="宋体" w:hAnsi="宋体"/>
          <w:sz w:val="30"/>
          <w:szCs w:val="30"/>
        </w:rPr>
        <w:t>成都市院士（专家）创新工作站建设推进工作办公室</w:t>
      </w:r>
      <w:r>
        <w:rPr>
          <w:rFonts w:ascii="宋体" w:hAnsi="宋体"/>
          <w:sz w:val="30"/>
          <w:szCs w:val="30"/>
        </w:rPr>
        <w:t xml:space="preserve">  </w:t>
      </w:r>
      <w:r>
        <w:rPr>
          <w:rFonts w:hint="eastAsia" w:ascii="宋体" w:hAnsi="宋体"/>
          <w:sz w:val="30"/>
          <w:szCs w:val="30"/>
        </w:rPr>
        <w:t>制</w:t>
      </w:r>
    </w:p>
    <w:p>
      <w:pPr>
        <w:jc w:val="center"/>
        <w:rPr>
          <w:rFonts w:ascii="宋体"/>
          <w:b/>
          <w:sz w:val="36"/>
          <w:szCs w:val="36"/>
        </w:rPr>
      </w:pPr>
      <w:r>
        <w:rPr>
          <w:rFonts w:ascii="宋体"/>
          <w:b/>
          <w:sz w:val="36"/>
          <w:szCs w:val="36"/>
        </w:rPr>
        <w:br w:type="page"/>
      </w:r>
    </w:p>
    <w:p>
      <w:pPr>
        <w:spacing w:before="312" w:beforeLines="100" w:after="312" w:afterLines="100"/>
        <w:jc w:val="center"/>
        <w:rPr>
          <w:rFonts w:ascii="宋体" w:hAnsi="宋体"/>
          <w:b/>
          <w:bCs/>
          <w:sz w:val="40"/>
        </w:rPr>
      </w:pPr>
    </w:p>
    <w:p>
      <w:pPr>
        <w:spacing w:before="312" w:beforeLines="100" w:after="312" w:afterLines="100"/>
        <w:jc w:val="center"/>
        <w:rPr>
          <w:rFonts w:ascii="宋体"/>
          <w:b/>
          <w:bCs/>
          <w:sz w:val="40"/>
        </w:rPr>
      </w:pPr>
      <w:r>
        <w:rPr>
          <w:rFonts w:hint="eastAsia" w:ascii="宋体" w:hAnsi="宋体"/>
          <w:b/>
          <w:bCs/>
          <w:sz w:val="40"/>
        </w:rPr>
        <w:t>申报书填报及材料报送要求</w:t>
      </w:r>
    </w:p>
    <w:p>
      <w:pPr>
        <w:spacing w:line="600" w:lineRule="exact"/>
        <w:ind w:firstLine="560" w:firstLineChars="200"/>
        <w:rPr>
          <w:rFonts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申报书填报内容应真实、完整、准确，文字精炼。并按要求提供相关附件。填报内容与事实不符的单位将直接取消成都市院士（专家）创新工作站的参评资格。</w:t>
      </w:r>
    </w:p>
    <w:p>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２</w:t>
      </w:r>
      <w:r>
        <w:rPr>
          <w:rFonts w:ascii="仿宋_GB2312" w:hAnsi="宋体" w:eastAsia="仿宋_GB2312"/>
          <w:sz w:val="28"/>
          <w:szCs w:val="28"/>
        </w:rPr>
        <w:t>.</w:t>
      </w:r>
      <w:r>
        <w:rPr>
          <w:rFonts w:hint="eastAsia" w:ascii="仿宋_GB2312" w:hAnsi="宋体" w:eastAsia="仿宋_GB2312"/>
          <w:sz w:val="28"/>
          <w:szCs w:val="28"/>
        </w:rPr>
        <w:t>申报书填报栏目填写空间不够的可自行调整，或顺次下移填写。对申报书栏目、内容或其他需要补充说明的，可另附页。申报书电子版在市科协网站</w:t>
      </w:r>
      <w:r>
        <w:rPr>
          <w:rFonts w:hint="eastAsia" w:ascii="仿宋_GB2312" w:eastAsia="仿宋_GB2312"/>
          <w:sz w:val="32"/>
          <w:szCs w:val="32"/>
        </w:rPr>
        <w:t>（</w:t>
      </w:r>
      <w:r>
        <w:fldChar w:fldCharType="begin"/>
      </w:r>
      <w:r>
        <w:instrText xml:space="preserve"> HYPERLINK "http://cdkx.org.cn/" </w:instrText>
      </w:r>
      <w:r>
        <w:fldChar w:fldCharType="separate"/>
      </w:r>
      <w:r>
        <w:rPr>
          <w:rFonts w:ascii="仿宋_GB2312" w:eastAsia="仿宋_GB2312"/>
          <w:sz w:val="32"/>
          <w:szCs w:val="32"/>
        </w:rPr>
        <w:t>http://cdkx.org.cn/</w:t>
      </w:r>
      <w:r>
        <w:rPr>
          <w:rFonts w:ascii="仿宋_GB2312" w:eastAsia="仿宋_GB2312"/>
          <w:sz w:val="32"/>
          <w:szCs w:val="32"/>
        </w:rPr>
        <w:fldChar w:fldCharType="end"/>
      </w:r>
      <w:r>
        <w:rPr>
          <w:rFonts w:hint="eastAsia" w:ascii="仿宋_GB2312" w:eastAsia="仿宋_GB2312"/>
          <w:sz w:val="32"/>
          <w:szCs w:val="32"/>
        </w:rPr>
        <w:t>）</w:t>
      </w:r>
      <w:r>
        <w:rPr>
          <w:rFonts w:hint="eastAsia" w:ascii="仿宋_GB2312" w:hAnsi="宋体" w:eastAsia="仿宋_GB2312"/>
          <w:sz w:val="28"/>
          <w:szCs w:val="28"/>
        </w:rPr>
        <w:t>和</w:t>
      </w:r>
      <w:r>
        <w:rPr>
          <w:rFonts w:ascii="仿宋_GB2312" w:hAnsi="宋体" w:eastAsia="仿宋_GB2312"/>
          <w:sz w:val="28"/>
          <w:szCs w:val="28"/>
        </w:rPr>
        <w:t>QQ</w:t>
      </w:r>
      <w:r>
        <w:rPr>
          <w:rFonts w:hint="eastAsia" w:ascii="仿宋_GB2312" w:hAnsi="宋体" w:eastAsia="仿宋_GB2312"/>
          <w:sz w:val="28"/>
          <w:szCs w:val="28"/>
        </w:rPr>
        <w:t>群文件（</w:t>
      </w:r>
      <w:r>
        <w:rPr>
          <w:rFonts w:ascii="仿宋_GB2312" w:hAnsi="宋体" w:eastAsia="仿宋_GB2312"/>
          <w:sz w:val="28"/>
          <w:szCs w:val="28"/>
        </w:rPr>
        <w:t>224098080</w:t>
      </w:r>
      <w:r>
        <w:rPr>
          <w:rFonts w:hint="eastAsia" w:ascii="仿宋_GB2312" w:hAnsi="宋体" w:eastAsia="仿宋_GB2312"/>
          <w:sz w:val="28"/>
          <w:szCs w:val="28"/>
        </w:rPr>
        <w:t>）下载。</w:t>
      </w:r>
    </w:p>
    <w:p>
      <w:pPr>
        <w:spacing w:line="60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申报书中“推荐单位意见”栏内应有明确的意见和签名或单位公章。</w:t>
      </w:r>
    </w:p>
    <w:p>
      <w:pPr>
        <w:tabs>
          <w:tab w:val="left" w:pos="1320"/>
        </w:tabs>
        <w:spacing w:line="600" w:lineRule="exact"/>
        <w:ind w:firstLine="560" w:firstLineChars="200"/>
        <w:jc w:val="left"/>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申报材料包括申报书和附件材料。附件包括以下内容：</w:t>
      </w:r>
    </w:p>
    <w:p>
      <w:pPr>
        <w:tabs>
          <w:tab w:val="left" w:pos="1320"/>
        </w:tabs>
        <w:spacing w:line="6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1</w:t>
      </w:r>
      <w:r>
        <w:rPr>
          <w:rFonts w:hint="eastAsia" w:ascii="仿宋_GB2312" w:hAnsi="宋体" w:eastAsia="仿宋_GB2312"/>
          <w:sz w:val="28"/>
          <w:szCs w:val="28"/>
        </w:rPr>
        <w:t>）申报书所要求的附件材料（附件</w:t>
      </w:r>
      <w:r>
        <w:rPr>
          <w:rFonts w:ascii="仿宋_GB2312" w:hAnsi="宋体" w:eastAsia="仿宋_GB2312"/>
          <w:sz w:val="28"/>
          <w:szCs w:val="28"/>
        </w:rPr>
        <w:t>1-15</w:t>
      </w:r>
      <w:r>
        <w:rPr>
          <w:rFonts w:hint="eastAsia" w:ascii="仿宋_GB2312" w:hAnsi="宋体" w:eastAsia="仿宋_GB2312"/>
          <w:sz w:val="28"/>
          <w:szCs w:val="28"/>
        </w:rPr>
        <w:t>）；</w:t>
      </w:r>
    </w:p>
    <w:p>
      <w:pPr>
        <w:tabs>
          <w:tab w:val="left" w:pos="1320"/>
        </w:tabs>
        <w:spacing w:line="60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2</w:t>
      </w:r>
      <w:r>
        <w:rPr>
          <w:rFonts w:hint="eastAsia" w:ascii="仿宋_GB2312" w:hAnsi="宋体" w:eastAsia="仿宋_GB2312"/>
          <w:sz w:val="28"/>
          <w:szCs w:val="28"/>
        </w:rPr>
        <w:t>）建站单位的院士</w:t>
      </w:r>
      <w:r>
        <w:rPr>
          <w:rFonts w:ascii="仿宋_GB2312" w:hAnsi="宋体" w:eastAsia="仿宋_GB2312"/>
          <w:sz w:val="28"/>
          <w:szCs w:val="28"/>
        </w:rPr>
        <w:t>(</w:t>
      </w:r>
      <w:r>
        <w:rPr>
          <w:rFonts w:hint="eastAsia" w:ascii="仿宋_GB2312" w:hAnsi="宋体" w:eastAsia="仿宋_GB2312"/>
          <w:sz w:val="28"/>
          <w:szCs w:val="28"/>
        </w:rPr>
        <w:t>专家</w:t>
      </w:r>
      <w:r>
        <w:rPr>
          <w:rFonts w:ascii="仿宋_GB2312" w:hAnsi="宋体" w:eastAsia="仿宋_GB2312"/>
          <w:sz w:val="28"/>
          <w:szCs w:val="28"/>
        </w:rPr>
        <w:t>)</w:t>
      </w:r>
      <w:r>
        <w:rPr>
          <w:rFonts w:hint="eastAsia" w:ascii="仿宋_GB2312" w:hAnsi="宋体" w:eastAsia="仿宋_GB2312"/>
          <w:sz w:val="28"/>
          <w:szCs w:val="28"/>
        </w:rPr>
        <w:t>创新工作站管理办法等。</w:t>
      </w:r>
    </w:p>
    <w:p>
      <w:pPr>
        <w:tabs>
          <w:tab w:val="left" w:pos="1320"/>
        </w:tabs>
        <w:spacing w:line="600" w:lineRule="exact"/>
        <w:ind w:left="561" w:leftChars="267"/>
        <w:jc w:val="left"/>
        <w:rPr>
          <w:rFonts w:ascii="仿宋_GB2312" w:hAnsi="宋体" w:eastAsia="仿宋_GB2312"/>
          <w:sz w:val="28"/>
          <w:szCs w:val="28"/>
        </w:rPr>
      </w:pPr>
      <w:r>
        <w:rPr>
          <w:rFonts w:hint="eastAsia" w:ascii="仿宋_GB2312" w:hAnsi="宋体" w:eastAsia="仿宋_GB2312"/>
          <w:sz w:val="28"/>
          <w:szCs w:val="28"/>
        </w:rPr>
        <w:t>（</w:t>
      </w:r>
      <w:r>
        <w:rPr>
          <w:rFonts w:ascii="仿宋_GB2312" w:hAnsi="宋体" w:eastAsia="仿宋_GB2312"/>
          <w:sz w:val="28"/>
          <w:szCs w:val="28"/>
        </w:rPr>
        <w:t>3</w:t>
      </w:r>
      <w:r>
        <w:rPr>
          <w:rFonts w:hint="eastAsia" w:ascii="仿宋_GB2312" w:hAnsi="宋体" w:eastAsia="仿宋_GB2312"/>
          <w:sz w:val="28"/>
          <w:szCs w:val="28"/>
        </w:rPr>
        <w:t>）申报单位为院士专家及专家团队提供工作和生活条件的简述。（</w:t>
      </w:r>
      <w:r>
        <w:rPr>
          <w:rFonts w:ascii="仿宋_GB2312" w:hAnsi="宋体" w:eastAsia="仿宋_GB2312"/>
          <w:sz w:val="28"/>
          <w:szCs w:val="28"/>
        </w:rPr>
        <w:t>4</w:t>
      </w:r>
      <w:r>
        <w:rPr>
          <w:rFonts w:hint="eastAsia" w:ascii="仿宋_GB2312" w:hAnsi="宋体" w:eastAsia="仿宋_GB2312"/>
          <w:sz w:val="28"/>
          <w:szCs w:val="28"/>
        </w:rPr>
        <w:t>）企事业科协成立批复。</w:t>
      </w:r>
    </w:p>
    <w:p>
      <w:pPr>
        <w:spacing w:line="600" w:lineRule="exact"/>
        <w:ind w:firstLine="560" w:firstLineChars="200"/>
        <w:rPr>
          <w:rFonts w:ascii="仿宋_GB2312" w:hAnsi="宋体" w:eastAsia="仿宋_GB2312"/>
          <w:sz w:val="28"/>
          <w:szCs w:val="28"/>
        </w:rPr>
      </w:pPr>
      <w:r>
        <w:rPr>
          <w:rFonts w:ascii="仿宋_GB2312" w:hAnsi="宋体" w:eastAsia="仿宋_GB2312"/>
          <w:sz w:val="28"/>
          <w:szCs w:val="28"/>
        </w:rPr>
        <w:t>5.</w:t>
      </w:r>
      <w:r>
        <w:rPr>
          <w:rFonts w:hint="eastAsia" w:ascii="仿宋_GB2312" w:hAnsi="宋体" w:eastAsia="仿宋_GB2312"/>
          <w:sz w:val="28"/>
          <w:szCs w:val="28"/>
        </w:rPr>
        <w:t>申报材料装订要求：用</w:t>
      </w:r>
      <w:r>
        <w:rPr>
          <w:rFonts w:ascii="仿宋_GB2312" w:hAnsi="宋体" w:eastAsia="仿宋_GB2312"/>
          <w:sz w:val="28"/>
          <w:szCs w:val="28"/>
        </w:rPr>
        <w:t>A4</w:t>
      </w:r>
      <w:r>
        <w:rPr>
          <w:rFonts w:hint="eastAsia" w:ascii="仿宋_GB2312" w:hAnsi="宋体" w:eastAsia="仿宋_GB2312"/>
          <w:sz w:val="28"/>
          <w:szCs w:val="28"/>
        </w:rPr>
        <w:t>纸打印，按照申报书</w:t>
      </w:r>
      <w:r>
        <w:rPr>
          <w:rFonts w:ascii="仿宋_GB2312" w:hAnsi="宋体" w:eastAsia="仿宋_GB2312"/>
          <w:sz w:val="28"/>
          <w:szCs w:val="28"/>
        </w:rPr>
        <w:t>+</w:t>
      </w:r>
      <w:r>
        <w:rPr>
          <w:rFonts w:hint="eastAsia" w:ascii="仿宋_GB2312" w:hAnsi="宋体" w:eastAsia="仿宋_GB2312"/>
          <w:sz w:val="28"/>
          <w:szCs w:val="28"/>
        </w:rPr>
        <w:t>附件材料顺序装订成册；书脊须打印“</w:t>
      </w:r>
      <w:r>
        <w:rPr>
          <w:rFonts w:ascii="仿宋_GB2312" w:hAnsi="宋体" w:eastAsia="仿宋_GB2312"/>
          <w:sz w:val="28"/>
          <w:szCs w:val="28"/>
        </w:rPr>
        <w:t>2021</w:t>
      </w:r>
      <w:r>
        <w:rPr>
          <w:rFonts w:hint="eastAsia" w:ascii="仿宋_GB2312" w:hAnsi="宋体" w:eastAsia="仿宋_GB2312"/>
          <w:sz w:val="28"/>
          <w:szCs w:val="28"/>
        </w:rPr>
        <w:t>年成都市院士（专家）创新工作站申报材料</w:t>
      </w:r>
      <w:r>
        <w:rPr>
          <w:rFonts w:ascii="仿宋_GB2312" w:hAnsi="宋体" w:eastAsia="仿宋_GB2312"/>
          <w:sz w:val="28"/>
          <w:szCs w:val="28"/>
        </w:rPr>
        <w:t>+</w:t>
      </w:r>
      <w:r>
        <w:rPr>
          <w:rFonts w:hint="eastAsia" w:ascii="仿宋_GB2312" w:hAnsi="宋体" w:eastAsia="仿宋_GB2312"/>
          <w:sz w:val="28"/>
          <w:szCs w:val="28"/>
        </w:rPr>
        <w:t>申报单位名称”。</w:t>
      </w:r>
    </w:p>
    <w:p>
      <w:pPr>
        <w:spacing w:line="600" w:lineRule="exact"/>
        <w:ind w:firstLine="560" w:firstLineChars="200"/>
        <w:rPr>
          <w:rFonts w:ascii="仿宋_GB2312" w:hAnsi="宋体" w:eastAsia="仿宋_GB2312"/>
          <w:sz w:val="28"/>
          <w:szCs w:val="28"/>
        </w:rPr>
      </w:pPr>
      <w:r>
        <w:rPr>
          <w:rFonts w:ascii="仿宋_GB2312" w:hAnsi="宋体" w:eastAsia="仿宋_GB2312"/>
          <w:sz w:val="28"/>
          <w:szCs w:val="28"/>
        </w:rPr>
        <w:t>6.</w:t>
      </w:r>
      <w:r>
        <w:rPr>
          <w:rFonts w:hint="eastAsia" w:ascii="仿宋_GB2312" w:hAnsi="宋体" w:eastAsia="仿宋_GB2312"/>
          <w:sz w:val="28"/>
          <w:szCs w:val="28"/>
        </w:rPr>
        <w:t>申报材料报送纸质（一式</w:t>
      </w:r>
      <w:r>
        <w:rPr>
          <w:rFonts w:ascii="仿宋_GB2312" w:hAnsi="宋体" w:eastAsia="仿宋_GB2312"/>
          <w:sz w:val="28"/>
          <w:szCs w:val="28"/>
        </w:rPr>
        <w:t>5</w:t>
      </w:r>
      <w:r>
        <w:rPr>
          <w:rFonts w:hint="eastAsia" w:ascii="仿宋_GB2312" w:hAnsi="宋体" w:eastAsia="仿宋_GB2312"/>
          <w:sz w:val="28"/>
          <w:szCs w:val="28"/>
        </w:rPr>
        <w:t>份）与电子文档（</w:t>
      </w:r>
      <w:r>
        <w:rPr>
          <w:rFonts w:ascii="仿宋_GB2312" w:hAnsi="宋体" w:eastAsia="仿宋_GB2312"/>
          <w:sz w:val="28"/>
          <w:szCs w:val="28"/>
        </w:rPr>
        <w:t>cdkjxqsyb@163.com</w:t>
      </w:r>
      <w:r>
        <w:rPr>
          <w:rFonts w:hint="eastAsia" w:ascii="仿宋_GB2312" w:hAnsi="宋体" w:eastAsia="仿宋_GB2312"/>
          <w:sz w:val="28"/>
          <w:szCs w:val="28"/>
        </w:rPr>
        <w:t>）。</w:t>
      </w:r>
    </w:p>
    <w:p>
      <w:pPr>
        <w:spacing w:line="600" w:lineRule="exact"/>
        <w:ind w:firstLine="560" w:firstLineChars="200"/>
        <w:rPr>
          <w:rFonts w:ascii="仿宋_GB2312" w:hAnsi="宋体" w:eastAsia="仿宋_GB2312"/>
          <w:sz w:val="28"/>
          <w:szCs w:val="28"/>
        </w:rPr>
      </w:pPr>
      <w:r>
        <w:rPr>
          <w:rFonts w:ascii="仿宋_GB2312" w:hAnsi="宋体" w:eastAsia="仿宋_GB2312"/>
          <w:sz w:val="28"/>
          <w:szCs w:val="28"/>
        </w:rPr>
        <w:t>7.</w:t>
      </w:r>
      <w:r>
        <w:rPr>
          <w:rFonts w:hint="eastAsia" w:ascii="仿宋_GB2312" w:hAnsi="宋体" w:eastAsia="仿宋_GB2312"/>
          <w:sz w:val="28"/>
          <w:szCs w:val="28"/>
        </w:rPr>
        <w:t>所有申报材料报送后，不予退还，请作好备份。</w:t>
      </w:r>
    </w:p>
    <w:p>
      <w:pPr>
        <w:tabs>
          <w:tab w:val="left" w:pos="945"/>
        </w:tabs>
        <w:rPr>
          <w:rFonts w:eastAsia="黑体"/>
          <w:bCs/>
          <w:sz w:val="28"/>
        </w:rPr>
      </w:pPr>
    </w:p>
    <w:p>
      <w:pPr>
        <w:tabs>
          <w:tab w:val="left" w:pos="945"/>
        </w:tabs>
        <w:rPr>
          <w:rFonts w:eastAsia="黑体"/>
          <w:bCs/>
          <w:sz w:val="28"/>
        </w:rPr>
      </w:pPr>
    </w:p>
    <w:p>
      <w:pPr>
        <w:tabs>
          <w:tab w:val="left" w:pos="945"/>
        </w:tabs>
        <w:rPr>
          <w:rFonts w:eastAsia="黑体"/>
          <w:bCs/>
          <w:sz w:val="28"/>
        </w:rPr>
      </w:pPr>
      <w:bookmarkStart w:id="6" w:name="_GoBack"/>
      <w:bookmarkEnd w:id="6"/>
      <w:r>
        <w:rPr>
          <w:rFonts w:hint="eastAsia" w:eastAsia="黑体"/>
          <w:bCs/>
          <w:sz w:val="28"/>
        </w:rPr>
        <w:t>一、申报单位情况</w:t>
      </w:r>
    </w:p>
    <w:tbl>
      <w:tblPr>
        <w:tblStyle w:val="13"/>
        <w:tblW w:w="100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
        <w:gridCol w:w="1294"/>
        <w:gridCol w:w="817"/>
        <w:gridCol w:w="256"/>
        <w:gridCol w:w="486"/>
        <w:gridCol w:w="134"/>
        <w:gridCol w:w="133"/>
        <w:gridCol w:w="99"/>
        <w:gridCol w:w="159"/>
        <w:gridCol w:w="7"/>
        <w:gridCol w:w="727"/>
        <w:gridCol w:w="425"/>
        <w:gridCol w:w="431"/>
        <w:gridCol w:w="149"/>
        <w:gridCol w:w="272"/>
        <w:gridCol w:w="142"/>
        <w:gridCol w:w="425"/>
        <w:gridCol w:w="291"/>
        <w:gridCol w:w="124"/>
        <w:gridCol w:w="36"/>
        <w:gridCol w:w="270"/>
        <w:gridCol w:w="274"/>
        <w:gridCol w:w="190"/>
        <w:gridCol w:w="325"/>
        <w:gridCol w:w="36"/>
        <w:gridCol w:w="872"/>
        <w:gridCol w:w="278"/>
        <w:gridCol w:w="155"/>
        <w:gridCol w:w="12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10027" w:type="dxa"/>
            <w:gridSpan w:val="29"/>
            <w:vAlign w:val="center"/>
          </w:tcPr>
          <w:p>
            <w:pPr>
              <w:spacing w:before="30" w:after="30"/>
              <w:rPr>
                <w:rFonts w:ascii="宋体"/>
              </w:rPr>
            </w:pPr>
            <w:r>
              <w:rPr>
                <w:rFonts w:ascii="宋体"/>
              </w:rPr>
              <w:t xml:space="preserve">1. </w:t>
            </w:r>
            <w:r>
              <w:rPr>
                <w:rFonts w:hint="eastAsia" w:ascii="宋体"/>
              </w:rPr>
              <w:t>单位基本情况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7" w:hRule="atLeast"/>
          <w:jc w:val="center"/>
        </w:trPr>
        <w:tc>
          <w:tcPr>
            <w:tcW w:w="1301" w:type="dxa"/>
            <w:gridSpan w:val="2"/>
            <w:vAlign w:val="center"/>
          </w:tcPr>
          <w:p>
            <w:pPr>
              <w:spacing w:before="30" w:after="30"/>
              <w:jc w:val="center"/>
              <w:rPr>
                <w:rFonts w:ascii="宋体"/>
              </w:rPr>
            </w:pPr>
            <w:r>
              <w:rPr>
                <w:rFonts w:hint="eastAsia" w:ascii="宋体"/>
              </w:rPr>
              <w:t>单位全称</w:t>
            </w:r>
          </w:p>
        </w:tc>
        <w:tc>
          <w:tcPr>
            <w:tcW w:w="8726" w:type="dxa"/>
            <w:gridSpan w:val="27"/>
            <w:vAlign w:val="center"/>
          </w:tcPr>
          <w:p>
            <w:pPr>
              <w:spacing w:before="30" w:after="30"/>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301" w:type="dxa"/>
            <w:gridSpan w:val="2"/>
            <w:vMerge w:val="restart"/>
            <w:vAlign w:val="center"/>
          </w:tcPr>
          <w:p>
            <w:pPr>
              <w:spacing w:before="30" w:after="30"/>
              <w:jc w:val="center"/>
              <w:rPr>
                <w:rFonts w:ascii="宋体"/>
              </w:rPr>
            </w:pPr>
            <w:r>
              <w:rPr>
                <w:rFonts w:hint="eastAsia" w:ascii="宋体"/>
              </w:rPr>
              <w:t>法定代表人</w:t>
            </w:r>
          </w:p>
        </w:tc>
        <w:tc>
          <w:tcPr>
            <w:tcW w:w="3674" w:type="dxa"/>
            <w:gridSpan w:val="11"/>
            <w:vMerge w:val="restart"/>
            <w:tcBorders>
              <w:right w:val="single" w:color="auto" w:sz="4" w:space="0"/>
            </w:tcBorders>
            <w:vAlign w:val="center"/>
          </w:tcPr>
          <w:p>
            <w:pPr>
              <w:spacing w:before="30" w:after="30"/>
              <w:rPr>
                <w:rFonts w:ascii="宋体"/>
              </w:rPr>
            </w:pPr>
          </w:p>
        </w:tc>
        <w:tc>
          <w:tcPr>
            <w:tcW w:w="1279" w:type="dxa"/>
            <w:gridSpan w:val="5"/>
            <w:vMerge w:val="restart"/>
            <w:tcBorders>
              <w:left w:val="single" w:color="auto" w:sz="4" w:space="0"/>
              <w:right w:val="single" w:color="auto" w:sz="4" w:space="0"/>
            </w:tcBorders>
            <w:vAlign w:val="center"/>
          </w:tcPr>
          <w:p>
            <w:pPr>
              <w:spacing w:before="30" w:after="30"/>
              <w:jc w:val="center"/>
              <w:rPr>
                <w:rFonts w:ascii="宋体"/>
              </w:rPr>
            </w:pPr>
            <w:r>
              <w:rPr>
                <w:rFonts w:hint="eastAsia" w:ascii="宋体"/>
              </w:rPr>
              <w:t>联系电话</w:t>
            </w:r>
          </w:p>
        </w:tc>
        <w:tc>
          <w:tcPr>
            <w:tcW w:w="3773" w:type="dxa"/>
            <w:gridSpan w:val="11"/>
            <w:tcBorders>
              <w:left w:val="single" w:color="auto" w:sz="4" w:space="0"/>
            </w:tcBorders>
            <w:vAlign w:val="center"/>
          </w:tcPr>
          <w:p>
            <w:pPr>
              <w:spacing w:before="30" w:after="30"/>
              <w:rPr>
                <w:rFonts w:ascii="宋体"/>
              </w:rPr>
            </w:pPr>
            <w:r>
              <w:rPr>
                <w:rFonts w:hint="eastAsia" w:ascii="宋体"/>
              </w:rPr>
              <w:t>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301" w:type="dxa"/>
            <w:gridSpan w:val="2"/>
            <w:vMerge w:val="continue"/>
            <w:vAlign w:val="center"/>
          </w:tcPr>
          <w:p>
            <w:pPr>
              <w:spacing w:before="30" w:after="30"/>
              <w:jc w:val="left"/>
              <w:rPr>
                <w:rFonts w:ascii="宋体"/>
              </w:rPr>
            </w:pPr>
          </w:p>
        </w:tc>
        <w:tc>
          <w:tcPr>
            <w:tcW w:w="3674" w:type="dxa"/>
            <w:gridSpan w:val="11"/>
            <w:vMerge w:val="continue"/>
            <w:tcBorders>
              <w:right w:val="single" w:color="auto" w:sz="4" w:space="0"/>
            </w:tcBorders>
            <w:vAlign w:val="center"/>
          </w:tcPr>
          <w:p>
            <w:pPr>
              <w:spacing w:before="30" w:after="30"/>
              <w:rPr>
                <w:rFonts w:ascii="宋体"/>
              </w:rPr>
            </w:pPr>
          </w:p>
        </w:tc>
        <w:tc>
          <w:tcPr>
            <w:tcW w:w="1279" w:type="dxa"/>
            <w:gridSpan w:val="5"/>
            <w:vMerge w:val="continue"/>
            <w:tcBorders>
              <w:left w:val="single" w:color="auto" w:sz="4" w:space="0"/>
              <w:right w:val="single" w:color="auto" w:sz="4" w:space="0"/>
            </w:tcBorders>
            <w:vAlign w:val="center"/>
          </w:tcPr>
          <w:p>
            <w:pPr>
              <w:spacing w:before="30" w:after="30"/>
              <w:jc w:val="center"/>
              <w:rPr>
                <w:rFonts w:ascii="宋体"/>
              </w:rPr>
            </w:pPr>
          </w:p>
        </w:tc>
        <w:tc>
          <w:tcPr>
            <w:tcW w:w="3773" w:type="dxa"/>
            <w:gridSpan w:val="11"/>
            <w:tcBorders>
              <w:left w:val="single" w:color="auto" w:sz="4" w:space="0"/>
            </w:tcBorders>
            <w:vAlign w:val="center"/>
          </w:tcPr>
          <w:p>
            <w:pPr>
              <w:spacing w:before="30" w:after="30"/>
              <w:rPr>
                <w:rFonts w:ascii="宋体"/>
              </w:rPr>
            </w:pPr>
            <w:r>
              <w:rPr>
                <w:rFonts w:hint="eastAsia" w:ascii="宋体"/>
              </w:rPr>
              <w:t>座机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301" w:type="dxa"/>
            <w:gridSpan w:val="2"/>
            <w:vAlign w:val="center"/>
          </w:tcPr>
          <w:p>
            <w:pPr>
              <w:spacing w:before="30" w:after="30"/>
              <w:jc w:val="center"/>
              <w:rPr>
                <w:rFonts w:ascii="宋体"/>
              </w:rPr>
            </w:pPr>
            <w:r>
              <w:rPr>
                <w:rFonts w:hint="eastAsia" w:ascii="宋体"/>
              </w:rPr>
              <w:t>成立时间</w:t>
            </w:r>
          </w:p>
        </w:tc>
        <w:tc>
          <w:tcPr>
            <w:tcW w:w="3674" w:type="dxa"/>
            <w:gridSpan w:val="11"/>
            <w:tcBorders>
              <w:right w:val="single" w:color="auto" w:sz="4" w:space="0"/>
            </w:tcBorders>
            <w:vAlign w:val="center"/>
          </w:tcPr>
          <w:p>
            <w:pPr>
              <w:spacing w:before="30" w:after="30"/>
              <w:rPr>
                <w:rFonts w:ascii="宋体"/>
              </w:rPr>
            </w:pPr>
          </w:p>
        </w:tc>
        <w:tc>
          <w:tcPr>
            <w:tcW w:w="1279" w:type="dxa"/>
            <w:gridSpan w:val="5"/>
            <w:tcBorders>
              <w:left w:val="single" w:color="auto" w:sz="4" w:space="0"/>
              <w:right w:val="single" w:color="auto" w:sz="4" w:space="0"/>
            </w:tcBorders>
            <w:vAlign w:val="center"/>
          </w:tcPr>
          <w:p>
            <w:pPr>
              <w:spacing w:before="30" w:after="30"/>
              <w:jc w:val="center"/>
              <w:rPr>
                <w:rFonts w:ascii="宋体"/>
              </w:rPr>
            </w:pPr>
            <w:r>
              <w:rPr>
                <w:rFonts w:hint="eastAsia" w:ascii="宋体"/>
              </w:rPr>
              <w:t>注册资金</w:t>
            </w:r>
          </w:p>
        </w:tc>
        <w:tc>
          <w:tcPr>
            <w:tcW w:w="3773" w:type="dxa"/>
            <w:gridSpan w:val="11"/>
            <w:tcBorders>
              <w:left w:val="single" w:color="auto" w:sz="4" w:space="0"/>
            </w:tcBorders>
            <w:vAlign w:val="center"/>
          </w:tcPr>
          <w:p>
            <w:pPr>
              <w:spacing w:before="30" w:after="30"/>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301" w:type="dxa"/>
            <w:gridSpan w:val="2"/>
            <w:vAlign w:val="center"/>
          </w:tcPr>
          <w:p>
            <w:pPr>
              <w:spacing w:before="30" w:after="30"/>
              <w:jc w:val="center"/>
              <w:rPr>
                <w:rFonts w:ascii="宋体"/>
              </w:rPr>
            </w:pPr>
            <w:r>
              <w:rPr>
                <w:rFonts w:hint="eastAsia" w:ascii="宋体"/>
              </w:rPr>
              <w:t>上市情况</w:t>
            </w:r>
          </w:p>
        </w:tc>
        <w:tc>
          <w:tcPr>
            <w:tcW w:w="1693" w:type="dxa"/>
            <w:gridSpan w:val="4"/>
            <w:tcBorders>
              <w:right w:val="single" w:color="auto" w:sz="4" w:space="0"/>
            </w:tcBorders>
            <w:vAlign w:val="center"/>
          </w:tcPr>
          <w:p>
            <w:pPr>
              <w:spacing w:before="30" w:after="30"/>
              <w:rPr>
                <w:rFonts w:ascii="宋体"/>
              </w:rPr>
            </w:pPr>
            <w:r>
              <w:rPr>
                <w:rFonts w:hint="eastAsia" w:ascii="宋体"/>
              </w:rPr>
              <w:t>□是</w:t>
            </w:r>
            <w:r>
              <w:rPr>
                <w:rFonts w:ascii="宋体"/>
              </w:rPr>
              <w:t xml:space="preserve">   </w:t>
            </w:r>
            <w:r>
              <w:rPr>
                <w:rFonts w:hint="eastAsia" w:ascii="宋体"/>
              </w:rPr>
              <w:t>□否</w:t>
            </w:r>
          </w:p>
        </w:tc>
        <w:tc>
          <w:tcPr>
            <w:tcW w:w="2130" w:type="dxa"/>
            <w:gridSpan w:val="8"/>
            <w:tcBorders>
              <w:left w:val="single" w:color="auto" w:sz="4" w:space="0"/>
              <w:right w:val="single" w:color="auto" w:sz="4" w:space="0"/>
            </w:tcBorders>
            <w:vAlign w:val="center"/>
          </w:tcPr>
          <w:p>
            <w:pPr>
              <w:spacing w:before="30" w:after="30"/>
              <w:rPr>
                <w:rFonts w:ascii="宋体"/>
              </w:rPr>
            </w:pPr>
            <w:r>
              <w:rPr>
                <w:rFonts w:hint="eastAsia" w:ascii="宋体"/>
              </w:rPr>
              <w:t>上市或计划上市时间</w:t>
            </w:r>
          </w:p>
        </w:tc>
        <w:tc>
          <w:tcPr>
            <w:tcW w:w="1560" w:type="dxa"/>
            <w:gridSpan w:val="7"/>
            <w:tcBorders>
              <w:left w:val="single" w:color="auto" w:sz="4" w:space="0"/>
              <w:right w:val="single" w:color="auto" w:sz="4" w:space="0"/>
            </w:tcBorders>
            <w:vAlign w:val="center"/>
          </w:tcPr>
          <w:p>
            <w:pPr>
              <w:spacing w:before="30" w:after="30"/>
              <w:rPr>
                <w:rFonts w:ascii="宋体"/>
              </w:rPr>
            </w:pPr>
          </w:p>
        </w:tc>
        <w:tc>
          <w:tcPr>
            <w:tcW w:w="2130" w:type="dxa"/>
            <w:gridSpan w:val="7"/>
            <w:tcBorders>
              <w:left w:val="single" w:color="auto" w:sz="4" w:space="0"/>
              <w:right w:val="single" w:color="auto" w:sz="4" w:space="0"/>
            </w:tcBorders>
            <w:vAlign w:val="center"/>
          </w:tcPr>
          <w:p>
            <w:pPr>
              <w:spacing w:before="30" w:after="30"/>
              <w:rPr>
                <w:rFonts w:ascii="宋体"/>
              </w:rPr>
            </w:pPr>
            <w:r>
              <w:rPr>
                <w:rFonts w:hint="eastAsia" w:ascii="宋体"/>
              </w:rPr>
              <w:t>上市或计划上市板块</w:t>
            </w:r>
          </w:p>
        </w:tc>
        <w:tc>
          <w:tcPr>
            <w:tcW w:w="1213" w:type="dxa"/>
            <w:tcBorders>
              <w:left w:val="single" w:color="auto" w:sz="4" w:space="0"/>
            </w:tcBorders>
            <w:vAlign w:val="center"/>
          </w:tcPr>
          <w:p>
            <w:pPr>
              <w:spacing w:before="30" w:after="30"/>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2" w:hRule="atLeast"/>
          <w:jc w:val="center"/>
        </w:trPr>
        <w:tc>
          <w:tcPr>
            <w:tcW w:w="2118" w:type="dxa"/>
            <w:gridSpan w:val="3"/>
            <w:vAlign w:val="center"/>
          </w:tcPr>
          <w:p>
            <w:pPr>
              <w:spacing w:before="30" w:after="30"/>
              <w:jc w:val="center"/>
              <w:rPr>
                <w:rFonts w:ascii="宋体"/>
              </w:rPr>
            </w:pPr>
            <w:r>
              <w:rPr>
                <w:rFonts w:hint="eastAsia" w:ascii="宋体"/>
              </w:rPr>
              <w:t>所属类别</w:t>
            </w:r>
          </w:p>
        </w:tc>
        <w:tc>
          <w:tcPr>
            <w:tcW w:w="3420" w:type="dxa"/>
            <w:gridSpan w:val="13"/>
            <w:tcBorders>
              <w:right w:val="single" w:color="auto" w:sz="4" w:space="0"/>
            </w:tcBorders>
            <w:vAlign w:val="center"/>
          </w:tcPr>
          <w:p>
            <w:pPr>
              <w:spacing w:before="30" w:after="30"/>
              <w:rPr>
                <w:rFonts w:ascii="宋体"/>
              </w:rPr>
            </w:pPr>
            <w:r>
              <w:rPr>
                <w:rFonts w:hint="eastAsia" w:ascii="宋体"/>
              </w:rPr>
              <w:t>□国有企业</w:t>
            </w:r>
            <w:r>
              <w:rPr>
                <w:rFonts w:ascii="宋体"/>
              </w:rPr>
              <w:t xml:space="preserve">  </w:t>
            </w:r>
            <w:r>
              <w:rPr>
                <w:rFonts w:hint="eastAsia" w:ascii="宋体"/>
              </w:rPr>
              <w:t>□私营企业</w:t>
            </w:r>
          </w:p>
          <w:p>
            <w:pPr>
              <w:spacing w:before="30" w:after="30"/>
              <w:rPr>
                <w:rFonts w:ascii="宋体"/>
              </w:rPr>
            </w:pPr>
            <w:r>
              <w:rPr>
                <w:rFonts w:hint="eastAsia" w:ascii="宋体"/>
              </w:rPr>
              <w:t>□事业单位</w:t>
            </w:r>
            <w:r>
              <w:rPr>
                <w:rFonts w:ascii="宋体"/>
              </w:rPr>
              <w:t xml:space="preserve">  </w:t>
            </w:r>
            <w:r>
              <w:rPr>
                <w:rFonts w:hint="eastAsia" w:ascii="宋体"/>
              </w:rPr>
              <w:t>□其他</w:t>
            </w:r>
          </w:p>
        </w:tc>
        <w:tc>
          <w:tcPr>
            <w:tcW w:w="1610" w:type="dxa"/>
            <w:gridSpan w:val="7"/>
            <w:tcBorders>
              <w:left w:val="single" w:color="auto" w:sz="4" w:space="0"/>
              <w:right w:val="single" w:color="auto" w:sz="4" w:space="0"/>
            </w:tcBorders>
            <w:vAlign w:val="center"/>
          </w:tcPr>
          <w:p>
            <w:pPr>
              <w:spacing w:before="30" w:after="30"/>
              <w:jc w:val="center"/>
              <w:rPr>
                <w:rFonts w:ascii="宋体"/>
              </w:rPr>
            </w:pPr>
            <w:r>
              <w:rPr>
                <w:rFonts w:hint="eastAsia" w:ascii="宋体"/>
              </w:rPr>
              <w:t>企业规模</w:t>
            </w:r>
          </w:p>
        </w:tc>
        <w:tc>
          <w:tcPr>
            <w:tcW w:w="2879" w:type="dxa"/>
            <w:gridSpan w:val="6"/>
            <w:tcBorders>
              <w:left w:val="single" w:color="auto" w:sz="4" w:space="0"/>
            </w:tcBorders>
            <w:vAlign w:val="center"/>
          </w:tcPr>
          <w:p>
            <w:pPr>
              <w:spacing w:before="30" w:after="30"/>
              <w:rPr>
                <w:rFonts w:ascii="宋体"/>
              </w:rPr>
            </w:pPr>
            <w:r>
              <w:rPr>
                <w:rFonts w:hint="eastAsia" w:ascii="宋体"/>
              </w:rPr>
              <w:t>□大型</w:t>
            </w:r>
            <w:r>
              <w:rPr>
                <w:rFonts w:ascii="宋体"/>
              </w:rPr>
              <w:t xml:space="preserve">        </w:t>
            </w:r>
            <w:r>
              <w:rPr>
                <w:rFonts w:hint="eastAsia" w:ascii="宋体"/>
              </w:rPr>
              <w:t>□中型</w:t>
            </w:r>
            <w:r>
              <w:rPr>
                <w:rFonts w:ascii="宋体"/>
              </w:rPr>
              <w:t xml:space="preserve">  </w:t>
            </w:r>
          </w:p>
          <w:p>
            <w:pPr>
              <w:spacing w:before="30" w:after="30"/>
              <w:rPr>
                <w:rFonts w:ascii="宋体"/>
              </w:rPr>
            </w:pPr>
            <w:r>
              <w:rPr>
                <w:rFonts w:hint="eastAsia" w:ascii="宋体"/>
              </w:rPr>
              <w:t>□小型</w:t>
            </w:r>
            <w:r>
              <w:rPr>
                <w:rFonts w:ascii="宋体"/>
              </w:rPr>
              <w:t xml:space="preserve">        </w:t>
            </w:r>
            <w:r>
              <w:rPr>
                <w:rFonts w:hint="eastAsia" w:ascii="宋体"/>
              </w:rPr>
              <w:t>□微型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2118" w:type="dxa"/>
            <w:gridSpan w:val="3"/>
            <w:tcBorders>
              <w:top w:val="single" w:color="auto" w:sz="4" w:space="0"/>
            </w:tcBorders>
            <w:vAlign w:val="center"/>
          </w:tcPr>
          <w:p>
            <w:pPr>
              <w:spacing w:before="62" w:beforeLines="20" w:after="62" w:afterLines="20"/>
              <w:rPr>
                <w:rFonts w:ascii="宋体"/>
              </w:rPr>
            </w:pPr>
            <w:r>
              <w:rPr>
                <w:rFonts w:hint="eastAsia" w:ascii="宋体"/>
              </w:rPr>
              <w:t>单位职工总人数</w:t>
            </w:r>
            <w:r>
              <w:rPr>
                <w:rFonts w:ascii="宋体"/>
              </w:rPr>
              <w:t xml:space="preserve"> </w:t>
            </w:r>
          </w:p>
        </w:tc>
        <w:tc>
          <w:tcPr>
            <w:tcW w:w="3006" w:type="dxa"/>
            <w:gridSpan w:val="11"/>
            <w:tcBorders>
              <w:top w:val="single" w:color="auto" w:sz="4" w:space="0"/>
              <w:right w:val="single" w:color="auto" w:sz="4" w:space="0"/>
            </w:tcBorders>
            <w:vAlign w:val="center"/>
          </w:tcPr>
          <w:p>
            <w:pPr>
              <w:spacing w:before="62" w:beforeLines="20" w:after="62" w:afterLines="20"/>
              <w:rPr>
                <w:rFonts w:ascii="宋体"/>
              </w:rPr>
            </w:pPr>
          </w:p>
        </w:tc>
        <w:tc>
          <w:tcPr>
            <w:tcW w:w="3535" w:type="dxa"/>
            <w:gridSpan w:val="13"/>
            <w:tcBorders>
              <w:top w:val="single" w:color="auto" w:sz="4" w:space="0"/>
              <w:left w:val="single" w:color="auto" w:sz="4" w:space="0"/>
              <w:right w:val="single" w:color="auto" w:sz="4" w:space="0"/>
            </w:tcBorders>
            <w:vAlign w:val="center"/>
          </w:tcPr>
          <w:p>
            <w:pPr>
              <w:spacing w:before="62" w:beforeLines="20" w:after="62" w:afterLines="20"/>
              <w:rPr>
                <w:rFonts w:ascii="宋体"/>
              </w:rPr>
            </w:pPr>
            <w:r>
              <w:rPr>
                <w:rFonts w:hint="eastAsia" w:ascii="宋体"/>
              </w:rPr>
              <w:t>从事研发人员占职工总人数的比例</w:t>
            </w:r>
            <w:r>
              <w:rPr>
                <w:rFonts w:ascii="宋体"/>
              </w:rPr>
              <w:t>%</w:t>
            </w:r>
          </w:p>
        </w:tc>
        <w:tc>
          <w:tcPr>
            <w:tcW w:w="1368" w:type="dxa"/>
            <w:gridSpan w:val="2"/>
            <w:tcBorders>
              <w:top w:val="single" w:color="auto" w:sz="4" w:space="0"/>
              <w:left w:val="single" w:color="auto" w:sz="4" w:space="0"/>
            </w:tcBorders>
            <w:vAlign w:val="center"/>
          </w:tcPr>
          <w:p>
            <w:pPr>
              <w:spacing w:before="62" w:beforeLines="20" w:after="62" w:afterLines="20"/>
              <w:ind w:firstLine="1365" w:firstLineChars="650"/>
              <w:rPr>
                <w:rFonts w:ascii="宋体"/>
              </w:rPr>
            </w:pPr>
            <w:r>
              <w:rPr>
                <w:rFonts w:ascii="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2118" w:type="dxa"/>
            <w:gridSpan w:val="3"/>
            <w:vAlign w:val="center"/>
          </w:tcPr>
          <w:p>
            <w:pPr>
              <w:spacing w:before="30" w:after="30"/>
              <w:jc w:val="left"/>
              <w:rPr>
                <w:rFonts w:ascii="宋体"/>
              </w:rPr>
            </w:pPr>
            <w:r>
              <w:rPr>
                <w:rFonts w:hint="eastAsia" w:ascii="宋体"/>
              </w:rPr>
              <w:t>通讯地址</w:t>
            </w:r>
          </w:p>
        </w:tc>
        <w:tc>
          <w:tcPr>
            <w:tcW w:w="7909" w:type="dxa"/>
            <w:gridSpan w:val="26"/>
            <w:vAlign w:val="center"/>
          </w:tcPr>
          <w:p>
            <w:pPr>
              <w:spacing w:before="30" w:after="30"/>
              <w:jc w:val="left"/>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2118" w:type="dxa"/>
            <w:gridSpan w:val="3"/>
            <w:vAlign w:val="center"/>
          </w:tcPr>
          <w:p>
            <w:pPr>
              <w:spacing w:before="30" w:after="30"/>
              <w:jc w:val="left"/>
              <w:rPr>
                <w:rFonts w:ascii="宋体"/>
              </w:rPr>
            </w:pPr>
            <w:r>
              <w:rPr>
                <w:rFonts w:hint="eastAsia" w:ascii="宋体"/>
              </w:rPr>
              <w:t>邮政编码</w:t>
            </w:r>
          </w:p>
        </w:tc>
        <w:tc>
          <w:tcPr>
            <w:tcW w:w="3006" w:type="dxa"/>
            <w:gridSpan w:val="11"/>
            <w:vAlign w:val="center"/>
          </w:tcPr>
          <w:p>
            <w:pPr>
              <w:spacing w:before="30" w:after="30"/>
              <w:jc w:val="left"/>
              <w:rPr>
                <w:rFonts w:ascii="宋体"/>
              </w:rPr>
            </w:pPr>
          </w:p>
        </w:tc>
        <w:tc>
          <w:tcPr>
            <w:tcW w:w="2024" w:type="dxa"/>
            <w:gridSpan w:val="9"/>
            <w:vAlign w:val="center"/>
          </w:tcPr>
          <w:p>
            <w:pPr>
              <w:spacing w:before="30" w:after="30"/>
              <w:jc w:val="left"/>
              <w:rPr>
                <w:rFonts w:ascii="宋体"/>
              </w:rPr>
            </w:pPr>
            <w:r>
              <w:rPr>
                <w:rFonts w:hint="eastAsia" w:ascii="宋体"/>
              </w:rPr>
              <w:t>单位网址</w:t>
            </w:r>
          </w:p>
        </w:tc>
        <w:tc>
          <w:tcPr>
            <w:tcW w:w="2879" w:type="dxa"/>
            <w:gridSpan w:val="6"/>
            <w:vAlign w:val="center"/>
          </w:tcPr>
          <w:p>
            <w:pPr>
              <w:spacing w:before="30" w:after="30"/>
              <w:jc w:val="left"/>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2118" w:type="dxa"/>
            <w:gridSpan w:val="3"/>
            <w:vAlign w:val="center"/>
          </w:tcPr>
          <w:p>
            <w:pPr>
              <w:spacing w:before="30" w:after="30"/>
              <w:ind w:right="-108"/>
              <w:jc w:val="left"/>
              <w:rPr>
                <w:rFonts w:ascii="宋体"/>
              </w:rPr>
            </w:pPr>
            <w:r>
              <w:rPr>
                <w:rFonts w:hint="eastAsia" w:ascii="宋体"/>
              </w:rPr>
              <w:t>联系人</w:t>
            </w:r>
          </w:p>
        </w:tc>
        <w:tc>
          <w:tcPr>
            <w:tcW w:w="3006" w:type="dxa"/>
            <w:gridSpan w:val="11"/>
            <w:vAlign w:val="center"/>
          </w:tcPr>
          <w:p>
            <w:pPr>
              <w:spacing w:before="30" w:after="30"/>
              <w:jc w:val="left"/>
              <w:rPr>
                <w:rFonts w:ascii="宋体"/>
              </w:rPr>
            </w:pPr>
          </w:p>
        </w:tc>
        <w:tc>
          <w:tcPr>
            <w:tcW w:w="2024" w:type="dxa"/>
            <w:gridSpan w:val="9"/>
            <w:vAlign w:val="center"/>
          </w:tcPr>
          <w:p>
            <w:pPr>
              <w:spacing w:before="30" w:after="30"/>
              <w:jc w:val="left"/>
              <w:rPr>
                <w:rFonts w:ascii="宋体"/>
              </w:rPr>
            </w:pPr>
            <w:r>
              <w:rPr>
                <w:rFonts w:hint="eastAsia" w:ascii="宋体"/>
              </w:rPr>
              <w:t>电子邮箱</w:t>
            </w:r>
          </w:p>
        </w:tc>
        <w:tc>
          <w:tcPr>
            <w:tcW w:w="2879" w:type="dxa"/>
            <w:gridSpan w:val="6"/>
            <w:vAlign w:val="center"/>
          </w:tcPr>
          <w:p>
            <w:pPr>
              <w:spacing w:before="30" w:after="30"/>
              <w:jc w:val="left"/>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2118" w:type="dxa"/>
            <w:gridSpan w:val="3"/>
            <w:vMerge w:val="restart"/>
            <w:vAlign w:val="center"/>
          </w:tcPr>
          <w:p>
            <w:pPr>
              <w:spacing w:before="30" w:after="30"/>
              <w:ind w:right="-108"/>
              <w:jc w:val="left"/>
              <w:rPr>
                <w:rFonts w:ascii="宋体"/>
              </w:rPr>
            </w:pPr>
            <w:r>
              <w:rPr>
                <w:rFonts w:hint="eastAsia" w:ascii="宋体"/>
              </w:rPr>
              <w:t>联系电话</w:t>
            </w:r>
          </w:p>
        </w:tc>
        <w:tc>
          <w:tcPr>
            <w:tcW w:w="3006" w:type="dxa"/>
            <w:gridSpan w:val="11"/>
            <w:vAlign w:val="center"/>
          </w:tcPr>
          <w:p>
            <w:pPr>
              <w:spacing w:before="30" w:after="30"/>
              <w:jc w:val="left"/>
              <w:rPr>
                <w:rFonts w:ascii="宋体"/>
              </w:rPr>
            </w:pPr>
            <w:r>
              <w:rPr>
                <w:rFonts w:hint="eastAsia" w:ascii="宋体"/>
              </w:rPr>
              <w:t>座机</w:t>
            </w:r>
          </w:p>
        </w:tc>
        <w:tc>
          <w:tcPr>
            <w:tcW w:w="2024" w:type="dxa"/>
            <w:gridSpan w:val="9"/>
            <w:vAlign w:val="center"/>
          </w:tcPr>
          <w:p>
            <w:pPr>
              <w:spacing w:before="30" w:after="30"/>
              <w:jc w:val="left"/>
              <w:rPr>
                <w:rFonts w:ascii="宋体"/>
              </w:rPr>
            </w:pPr>
            <w:r>
              <w:rPr>
                <w:rFonts w:ascii="宋体"/>
              </w:rPr>
              <w:t>QQ</w:t>
            </w:r>
            <w:r>
              <w:rPr>
                <w:rFonts w:hint="eastAsia" w:ascii="宋体"/>
              </w:rPr>
              <w:t>号</w:t>
            </w:r>
          </w:p>
        </w:tc>
        <w:tc>
          <w:tcPr>
            <w:tcW w:w="2879" w:type="dxa"/>
            <w:gridSpan w:val="6"/>
            <w:vAlign w:val="center"/>
          </w:tcPr>
          <w:p>
            <w:pPr>
              <w:spacing w:before="30" w:after="30"/>
              <w:jc w:val="left"/>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2118" w:type="dxa"/>
            <w:gridSpan w:val="3"/>
            <w:vMerge w:val="continue"/>
            <w:vAlign w:val="center"/>
          </w:tcPr>
          <w:p>
            <w:pPr>
              <w:spacing w:before="30" w:after="30"/>
              <w:ind w:right="-108"/>
              <w:rPr>
                <w:rFonts w:ascii="宋体"/>
              </w:rPr>
            </w:pPr>
          </w:p>
        </w:tc>
        <w:tc>
          <w:tcPr>
            <w:tcW w:w="3006" w:type="dxa"/>
            <w:gridSpan w:val="11"/>
            <w:vAlign w:val="center"/>
          </w:tcPr>
          <w:p>
            <w:pPr>
              <w:spacing w:before="30" w:after="30"/>
              <w:jc w:val="left"/>
              <w:rPr>
                <w:rFonts w:ascii="宋体"/>
              </w:rPr>
            </w:pPr>
            <w:r>
              <w:rPr>
                <w:rFonts w:hint="eastAsia" w:ascii="宋体"/>
              </w:rPr>
              <w:t>手机</w:t>
            </w:r>
          </w:p>
        </w:tc>
        <w:tc>
          <w:tcPr>
            <w:tcW w:w="2024" w:type="dxa"/>
            <w:gridSpan w:val="9"/>
            <w:vAlign w:val="center"/>
          </w:tcPr>
          <w:p>
            <w:pPr>
              <w:spacing w:before="30" w:after="30"/>
              <w:jc w:val="left"/>
              <w:rPr>
                <w:rFonts w:ascii="宋体"/>
              </w:rPr>
            </w:pPr>
            <w:r>
              <w:rPr>
                <w:rFonts w:hint="eastAsia" w:ascii="宋体"/>
              </w:rPr>
              <w:t>微信号</w:t>
            </w:r>
          </w:p>
        </w:tc>
        <w:tc>
          <w:tcPr>
            <w:tcW w:w="2879" w:type="dxa"/>
            <w:gridSpan w:val="6"/>
            <w:vAlign w:val="center"/>
          </w:tcPr>
          <w:p>
            <w:pPr>
              <w:spacing w:before="30" w:after="30"/>
              <w:jc w:val="left"/>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0027" w:type="dxa"/>
            <w:gridSpan w:val="29"/>
            <w:vAlign w:val="center"/>
          </w:tcPr>
          <w:p>
            <w:pPr>
              <w:spacing w:before="30" w:after="30"/>
              <w:ind w:left="1050" w:hanging="1050" w:hangingChars="500"/>
              <w:jc w:val="left"/>
              <w:rPr>
                <w:rFonts w:ascii="宋体"/>
              </w:rPr>
            </w:pPr>
            <w:r>
              <w:rPr>
                <w:rFonts w:hint="eastAsia" w:ascii="宋体"/>
              </w:rPr>
              <w:t>产业领域：□电子与信息</w:t>
            </w:r>
            <w:r>
              <w:rPr>
                <w:rFonts w:ascii="宋体"/>
              </w:rPr>
              <w:t xml:space="preserve">   </w:t>
            </w:r>
            <w:r>
              <w:rPr>
                <w:rFonts w:hint="eastAsia" w:ascii="宋体"/>
              </w:rPr>
              <w:t>□汽车制造</w:t>
            </w:r>
            <w:r>
              <w:rPr>
                <w:rFonts w:ascii="宋体"/>
              </w:rPr>
              <w:t xml:space="preserve">   </w:t>
            </w:r>
            <w:r>
              <w:rPr>
                <w:rFonts w:hint="eastAsia" w:ascii="宋体"/>
              </w:rPr>
              <w:t>□装备制造</w:t>
            </w:r>
            <w:r>
              <w:rPr>
                <w:rFonts w:ascii="宋体"/>
              </w:rPr>
              <w:t xml:space="preserve">    </w:t>
            </w:r>
            <w:r>
              <w:rPr>
                <w:rFonts w:hint="eastAsia" w:ascii="宋体"/>
              </w:rPr>
              <w:t>□轨道交通</w:t>
            </w:r>
            <w:r>
              <w:rPr>
                <w:rFonts w:ascii="宋体"/>
              </w:rPr>
              <w:t xml:space="preserve">    </w:t>
            </w:r>
            <w:r>
              <w:rPr>
                <w:rFonts w:hint="eastAsia" w:ascii="宋体"/>
              </w:rPr>
              <w:t>□航空航天</w:t>
            </w:r>
            <w:r>
              <w:rPr>
                <w:rFonts w:ascii="宋体"/>
              </w:rPr>
              <w:t xml:space="preserve">   </w:t>
            </w:r>
            <w:r>
              <w:rPr>
                <w:rFonts w:hint="eastAsia" w:ascii="宋体"/>
              </w:rPr>
              <w:t>□生物医药</w:t>
            </w:r>
          </w:p>
          <w:p>
            <w:pPr>
              <w:spacing w:before="30" w:after="30"/>
              <w:ind w:left="1050" w:leftChars="300" w:hanging="420" w:hangingChars="200"/>
              <w:jc w:val="left"/>
              <w:rPr>
                <w:rFonts w:ascii="宋体"/>
              </w:rPr>
            </w:pPr>
            <w:r>
              <w:rPr>
                <w:rFonts w:ascii="宋体"/>
              </w:rPr>
              <w:t xml:space="preserve">    </w:t>
            </w:r>
            <w:r>
              <w:rPr>
                <w:rFonts w:hint="eastAsia" w:ascii="宋体"/>
              </w:rPr>
              <w:t>□虚拟现实</w:t>
            </w:r>
            <w:r>
              <w:rPr>
                <w:rFonts w:ascii="宋体"/>
              </w:rPr>
              <w:t xml:space="preserve">     </w:t>
            </w:r>
            <w:r>
              <w:rPr>
                <w:rFonts w:hint="eastAsia" w:ascii="宋体"/>
              </w:rPr>
              <w:t>□传感控制</w:t>
            </w:r>
            <w:r>
              <w:rPr>
                <w:rFonts w:ascii="宋体"/>
              </w:rPr>
              <w:t xml:space="preserve">   </w:t>
            </w:r>
            <w:r>
              <w:rPr>
                <w:rFonts w:hint="eastAsia" w:ascii="宋体"/>
              </w:rPr>
              <w:t>□新材料</w:t>
            </w:r>
            <w:r>
              <w:rPr>
                <w:rFonts w:ascii="宋体"/>
              </w:rPr>
              <w:t xml:space="preserve">      </w:t>
            </w:r>
            <w:r>
              <w:rPr>
                <w:rFonts w:hint="eastAsia" w:ascii="宋体"/>
              </w:rPr>
              <w:t>□环境保护</w:t>
            </w:r>
            <w:r>
              <w:rPr>
                <w:rFonts w:ascii="宋体"/>
              </w:rPr>
              <w:t xml:space="preserve">    </w:t>
            </w:r>
            <w:r>
              <w:rPr>
                <w:rFonts w:hint="eastAsia" w:ascii="宋体"/>
              </w:rPr>
              <w:t>□食品饮料</w:t>
            </w:r>
            <w:r>
              <w:rPr>
                <w:rFonts w:ascii="宋体"/>
              </w:rPr>
              <w:t xml:space="preserve">   </w:t>
            </w:r>
            <w:r>
              <w:rPr>
                <w:rFonts w:hint="eastAsia" w:ascii="宋体"/>
              </w:rPr>
              <w:t>□人工智能</w:t>
            </w:r>
            <w:r>
              <w:rPr>
                <w:rFonts w:ascii="宋体"/>
              </w:rPr>
              <w:t xml:space="preserve">   </w:t>
            </w:r>
            <w:r>
              <w:rPr>
                <w:rFonts w:hint="eastAsia" w:ascii="宋体"/>
              </w:rPr>
              <w:t>□增材制造</w:t>
            </w:r>
            <w:r>
              <w:rPr>
                <w:rFonts w:ascii="宋体"/>
              </w:rPr>
              <w:t xml:space="preserve">     </w:t>
            </w:r>
            <w:r>
              <w:rPr>
                <w:rFonts w:hint="eastAsia" w:ascii="宋体"/>
              </w:rPr>
              <w:t>□精准医疗</w:t>
            </w:r>
            <w:r>
              <w:rPr>
                <w:rFonts w:ascii="宋体"/>
              </w:rPr>
              <w:t xml:space="preserve">   </w:t>
            </w:r>
            <w:r>
              <w:rPr>
                <w:rFonts w:hint="eastAsia" w:ascii="宋体"/>
              </w:rPr>
              <w:t>□新能源、高效节能</w:t>
            </w:r>
            <w:r>
              <w:rPr>
                <w:rFonts w:ascii="宋体"/>
              </w:rPr>
              <w:t xml:space="preserve">     </w:t>
            </w:r>
            <w:r>
              <w:rPr>
                <w:rFonts w:hint="eastAsia" w:ascii="宋体"/>
              </w:rPr>
              <w:t>□其它</w:t>
            </w:r>
            <w:r>
              <w:rPr>
                <w:rFonts w:ascii="宋体"/>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3" w:hRule="atLeast"/>
          <w:jc w:val="center"/>
        </w:trPr>
        <w:tc>
          <w:tcPr>
            <w:tcW w:w="10027" w:type="dxa"/>
            <w:gridSpan w:val="29"/>
            <w:vAlign w:val="center"/>
          </w:tcPr>
          <w:p>
            <w:pPr>
              <w:spacing w:before="30" w:after="30"/>
              <w:ind w:left="1050" w:hanging="1050" w:hangingChars="500"/>
              <w:jc w:val="left"/>
              <w:rPr>
                <w:rFonts w:ascii="宋体"/>
              </w:rPr>
            </w:pPr>
            <w:r>
              <w:rPr>
                <w:rFonts w:hint="eastAsia" w:ascii="宋体"/>
              </w:rPr>
              <w:t>单位类型：□高新技术企业（国家、省、市</w:t>
            </w:r>
            <w:r>
              <w:rPr>
                <w:rFonts w:ascii="宋体"/>
                <w:u w:val="single"/>
              </w:rPr>
              <w:t xml:space="preserve">        </w:t>
            </w:r>
            <w:r>
              <w:rPr>
                <w:rFonts w:hint="eastAsia" w:ascii="宋体"/>
              </w:rPr>
              <w:t>）</w:t>
            </w:r>
            <w:r>
              <w:rPr>
                <w:rFonts w:ascii="宋体"/>
              </w:rPr>
              <w:t xml:space="preserve">   </w:t>
            </w:r>
            <w:r>
              <w:rPr>
                <w:rFonts w:hint="eastAsia" w:ascii="宋体"/>
              </w:rPr>
              <w:t>□创新型示范单位</w:t>
            </w:r>
            <w:r>
              <w:rPr>
                <w:rFonts w:ascii="宋体"/>
              </w:rPr>
              <w:t xml:space="preserve">   </w:t>
            </w:r>
            <w:r>
              <w:rPr>
                <w:rFonts w:hint="eastAsia" w:ascii="宋体"/>
              </w:rPr>
              <w:t>□国家级产业化基地</w:t>
            </w:r>
            <w:r>
              <w:rPr>
                <w:rFonts w:ascii="宋体"/>
              </w:rPr>
              <w:t xml:space="preserve">          </w:t>
            </w:r>
            <w:r>
              <w:rPr>
                <w:rFonts w:hint="eastAsia" w:ascii="宋体"/>
              </w:rPr>
              <w:t>□技术创新示范企业</w:t>
            </w:r>
            <w:r>
              <w:rPr>
                <w:rFonts w:ascii="宋体"/>
              </w:rPr>
              <w:t xml:space="preserve">                       </w:t>
            </w:r>
            <w:r>
              <w:rPr>
                <w:rFonts w:hint="eastAsia" w:ascii="宋体"/>
              </w:rPr>
              <w:t>□高等院校</w:t>
            </w:r>
            <w:r>
              <w:rPr>
                <w:rFonts w:ascii="宋体"/>
              </w:rPr>
              <w:t xml:space="preserve">         </w:t>
            </w:r>
            <w:r>
              <w:rPr>
                <w:rFonts w:hint="eastAsia" w:ascii="宋体"/>
              </w:rPr>
              <w:t>□科研院所</w:t>
            </w:r>
            <w:r>
              <w:rPr>
                <w:rFonts w:ascii="宋体"/>
              </w:rPr>
              <w:t xml:space="preserve">                             </w:t>
            </w:r>
            <w:r>
              <w:rPr>
                <w:rFonts w:hint="eastAsia" w:ascii="宋体"/>
              </w:rPr>
              <w:t>□其它（注明</w:t>
            </w:r>
            <w:r>
              <w:rPr>
                <w:rFonts w:ascii="宋体"/>
              </w:rPr>
              <w:t xml:space="preserve">: </w:t>
            </w:r>
            <w:r>
              <w:rPr>
                <w:rFonts w:ascii="宋体"/>
                <w:u w:val="single"/>
              </w:rPr>
              <w:t xml:space="preserve">                  </w:t>
            </w:r>
            <w:r>
              <w:rPr>
                <w:rFonts w:hint="eastAsia" w:ascii="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1301" w:type="dxa"/>
            <w:gridSpan w:val="2"/>
            <w:tcBorders>
              <w:right w:val="single" w:color="auto" w:sz="4" w:space="0"/>
            </w:tcBorders>
            <w:vAlign w:val="center"/>
          </w:tcPr>
          <w:p>
            <w:pPr>
              <w:spacing w:before="62" w:beforeLines="20" w:after="62" w:afterLines="20"/>
              <w:jc w:val="center"/>
              <w:rPr>
                <w:rFonts w:ascii="宋体"/>
              </w:rPr>
            </w:pPr>
            <w:r>
              <w:rPr>
                <w:rFonts w:hint="eastAsia" w:ascii="宋体"/>
              </w:rPr>
              <w:t>备注</w:t>
            </w:r>
          </w:p>
        </w:tc>
        <w:tc>
          <w:tcPr>
            <w:tcW w:w="8726" w:type="dxa"/>
            <w:gridSpan w:val="27"/>
            <w:tcBorders>
              <w:left w:val="single" w:color="auto" w:sz="4" w:space="0"/>
            </w:tcBorders>
            <w:vAlign w:val="center"/>
          </w:tcPr>
          <w:p>
            <w:pPr>
              <w:spacing w:before="62" w:beforeLines="20" w:after="62" w:afterLines="20"/>
              <w:rPr>
                <w:rFonts w:ascii="宋体"/>
              </w:rPr>
            </w:pPr>
            <w:r>
              <w:rPr>
                <w:rFonts w:hint="eastAsia" w:ascii="宋体"/>
              </w:rPr>
              <w:t>附件</w:t>
            </w:r>
            <w:r>
              <w:rPr>
                <w:rFonts w:ascii="宋体"/>
              </w:rPr>
              <w:t>1</w:t>
            </w:r>
            <w:r>
              <w:rPr>
                <w:rFonts w:hint="eastAsia" w:ascii="宋体"/>
              </w:rPr>
              <w:t>：提供相应证明材料（单位营业执照或法人证书、单位类型证明材料）。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90" w:hRule="atLeast"/>
          <w:jc w:val="center"/>
        </w:trPr>
        <w:tc>
          <w:tcPr>
            <w:tcW w:w="10020" w:type="dxa"/>
            <w:gridSpan w:val="28"/>
            <w:vAlign w:val="center"/>
          </w:tcPr>
          <w:p>
            <w:pPr>
              <w:spacing w:before="30" w:after="30"/>
              <w:ind w:left="1050" w:hanging="1050" w:hangingChars="500"/>
              <w:rPr>
                <w:rFonts w:ascii="宋体"/>
              </w:rPr>
            </w:pPr>
            <w:r>
              <w:rPr>
                <w:rFonts w:ascii="宋体"/>
              </w:rPr>
              <w:t xml:space="preserve">2. </w:t>
            </w:r>
            <w:r>
              <w:rPr>
                <w:rFonts w:hint="eastAsia" w:ascii="宋体"/>
              </w:rPr>
              <w:t>近三年单位经营情况（万元）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90" w:hRule="atLeast"/>
          <w:jc w:val="center"/>
        </w:trPr>
        <w:tc>
          <w:tcPr>
            <w:tcW w:w="1294" w:type="dxa"/>
            <w:vAlign w:val="center"/>
          </w:tcPr>
          <w:p>
            <w:pPr>
              <w:spacing w:line="340" w:lineRule="exact"/>
              <w:jc w:val="center"/>
              <w:rPr>
                <w:rFonts w:eastAsia="仿宋_GB2312"/>
                <w:sz w:val="24"/>
              </w:rPr>
            </w:pPr>
            <w:r>
              <w:rPr>
                <w:rFonts w:hint="eastAsia" w:ascii="宋体"/>
              </w:rPr>
              <w:t>年</w:t>
            </w:r>
            <w:r>
              <w:rPr>
                <w:rFonts w:ascii="宋体"/>
              </w:rPr>
              <w:t xml:space="preserve">  </w:t>
            </w:r>
            <w:r>
              <w:rPr>
                <w:rFonts w:hint="eastAsia" w:ascii="宋体"/>
              </w:rPr>
              <w:t>度</w:t>
            </w:r>
          </w:p>
        </w:tc>
        <w:tc>
          <w:tcPr>
            <w:tcW w:w="3243" w:type="dxa"/>
            <w:gridSpan w:val="10"/>
            <w:vAlign w:val="center"/>
          </w:tcPr>
          <w:p>
            <w:pPr>
              <w:spacing w:before="30" w:after="30"/>
              <w:ind w:left="1050" w:hanging="1050" w:hangingChars="500"/>
              <w:jc w:val="center"/>
              <w:rPr>
                <w:rFonts w:ascii="宋体"/>
              </w:rPr>
            </w:pPr>
            <w:r>
              <w:rPr>
                <w:rFonts w:hint="eastAsia" w:ascii="宋体"/>
              </w:rPr>
              <w:t>销售收入</w:t>
            </w:r>
          </w:p>
        </w:tc>
        <w:tc>
          <w:tcPr>
            <w:tcW w:w="2965" w:type="dxa"/>
            <w:gridSpan w:val="13"/>
            <w:vAlign w:val="center"/>
          </w:tcPr>
          <w:p>
            <w:pPr>
              <w:spacing w:before="30" w:after="30"/>
              <w:ind w:left="1050" w:hanging="1050" w:hangingChars="500"/>
              <w:jc w:val="center"/>
              <w:rPr>
                <w:rFonts w:ascii="宋体"/>
              </w:rPr>
            </w:pPr>
            <w:r>
              <w:rPr>
                <w:rFonts w:hint="eastAsia" w:ascii="宋体"/>
              </w:rPr>
              <w:t>净利润</w:t>
            </w:r>
          </w:p>
        </w:tc>
        <w:tc>
          <w:tcPr>
            <w:tcW w:w="2518" w:type="dxa"/>
            <w:gridSpan w:val="4"/>
            <w:vAlign w:val="center"/>
          </w:tcPr>
          <w:p>
            <w:pPr>
              <w:spacing w:before="30" w:after="30"/>
              <w:ind w:left="1050" w:hanging="1050" w:hangingChars="500"/>
              <w:jc w:val="center"/>
              <w:rPr>
                <w:rFonts w:ascii="宋体"/>
              </w:rPr>
            </w:pPr>
            <w:r>
              <w:rPr>
                <w:rFonts w:hint="eastAsia" w:ascii="宋体"/>
              </w:rPr>
              <w:t>纳税额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39" w:hRule="atLeast"/>
          <w:jc w:val="center"/>
        </w:trPr>
        <w:tc>
          <w:tcPr>
            <w:tcW w:w="1294" w:type="dxa"/>
            <w:vAlign w:val="center"/>
          </w:tcPr>
          <w:p>
            <w:pPr>
              <w:spacing w:line="340" w:lineRule="exact"/>
              <w:jc w:val="center"/>
              <w:rPr>
                <w:rFonts w:ascii="宋体"/>
              </w:rPr>
            </w:pPr>
          </w:p>
        </w:tc>
        <w:tc>
          <w:tcPr>
            <w:tcW w:w="3243" w:type="dxa"/>
            <w:gridSpan w:val="10"/>
            <w:vAlign w:val="center"/>
          </w:tcPr>
          <w:p>
            <w:pPr>
              <w:spacing w:before="30" w:after="30"/>
              <w:ind w:left="1050" w:hanging="1050" w:hangingChars="500"/>
              <w:rPr>
                <w:rFonts w:ascii="宋体"/>
              </w:rPr>
            </w:pPr>
          </w:p>
        </w:tc>
        <w:tc>
          <w:tcPr>
            <w:tcW w:w="2965" w:type="dxa"/>
            <w:gridSpan w:val="13"/>
            <w:vAlign w:val="center"/>
          </w:tcPr>
          <w:p>
            <w:pPr>
              <w:spacing w:before="30" w:after="30"/>
              <w:ind w:left="1050" w:hanging="1050" w:hangingChars="500"/>
              <w:rPr>
                <w:rFonts w:ascii="宋体"/>
              </w:rPr>
            </w:pPr>
          </w:p>
        </w:tc>
        <w:tc>
          <w:tcPr>
            <w:tcW w:w="2518" w:type="dxa"/>
            <w:gridSpan w:val="4"/>
            <w:vAlign w:val="center"/>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90" w:hRule="atLeast"/>
          <w:jc w:val="center"/>
        </w:trPr>
        <w:tc>
          <w:tcPr>
            <w:tcW w:w="1294" w:type="dxa"/>
            <w:vAlign w:val="center"/>
          </w:tcPr>
          <w:p>
            <w:pPr>
              <w:spacing w:line="340" w:lineRule="exact"/>
              <w:jc w:val="center"/>
              <w:rPr>
                <w:rFonts w:ascii="宋体"/>
              </w:rPr>
            </w:pPr>
          </w:p>
        </w:tc>
        <w:tc>
          <w:tcPr>
            <w:tcW w:w="3243" w:type="dxa"/>
            <w:gridSpan w:val="10"/>
            <w:vAlign w:val="center"/>
          </w:tcPr>
          <w:p>
            <w:pPr>
              <w:spacing w:before="30" w:after="30"/>
              <w:ind w:left="1050" w:hanging="1050" w:hangingChars="500"/>
              <w:rPr>
                <w:rFonts w:ascii="宋体"/>
              </w:rPr>
            </w:pPr>
          </w:p>
        </w:tc>
        <w:tc>
          <w:tcPr>
            <w:tcW w:w="2965" w:type="dxa"/>
            <w:gridSpan w:val="13"/>
            <w:vAlign w:val="center"/>
          </w:tcPr>
          <w:p>
            <w:pPr>
              <w:spacing w:before="30" w:after="30"/>
              <w:ind w:left="1050" w:hanging="1050" w:hangingChars="500"/>
              <w:rPr>
                <w:rFonts w:ascii="宋体"/>
              </w:rPr>
            </w:pPr>
          </w:p>
        </w:tc>
        <w:tc>
          <w:tcPr>
            <w:tcW w:w="2518" w:type="dxa"/>
            <w:gridSpan w:val="4"/>
            <w:vAlign w:val="center"/>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90" w:hRule="atLeast"/>
          <w:jc w:val="center"/>
        </w:trPr>
        <w:tc>
          <w:tcPr>
            <w:tcW w:w="1294" w:type="dxa"/>
            <w:vAlign w:val="center"/>
          </w:tcPr>
          <w:p>
            <w:pPr>
              <w:spacing w:line="340" w:lineRule="exact"/>
              <w:jc w:val="center"/>
              <w:rPr>
                <w:rFonts w:ascii="宋体"/>
              </w:rPr>
            </w:pPr>
          </w:p>
        </w:tc>
        <w:tc>
          <w:tcPr>
            <w:tcW w:w="3243" w:type="dxa"/>
            <w:gridSpan w:val="10"/>
            <w:vAlign w:val="center"/>
          </w:tcPr>
          <w:p>
            <w:pPr>
              <w:spacing w:before="30" w:after="30"/>
              <w:ind w:left="1050" w:hanging="1050" w:hangingChars="500"/>
              <w:rPr>
                <w:rFonts w:ascii="宋体"/>
              </w:rPr>
            </w:pPr>
          </w:p>
        </w:tc>
        <w:tc>
          <w:tcPr>
            <w:tcW w:w="2965" w:type="dxa"/>
            <w:gridSpan w:val="13"/>
            <w:vAlign w:val="center"/>
          </w:tcPr>
          <w:p>
            <w:pPr>
              <w:spacing w:before="30" w:after="30"/>
              <w:ind w:left="1050" w:hanging="1050" w:hangingChars="500"/>
              <w:rPr>
                <w:rFonts w:ascii="宋体"/>
              </w:rPr>
            </w:pPr>
          </w:p>
        </w:tc>
        <w:tc>
          <w:tcPr>
            <w:tcW w:w="2518" w:type="dxa"/>
            <w:gridSpan w:val="4"/>
            <w:vAlign w:val="center"/>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90" w:hRule="atLeast"/>
          <w:jc w:val="center"/>
        </w:trPr>
        <w:tc>
          <w:tcPr>
            <w:tcW w:w="1294" w:type="dxa"/>
            <w:vAlign w:val="center"/>
          </w:tcPr>
          <w:p>
            <w:pPr>
              <w:spacing w:before="62" w:beforeLines="20" w:after="62" w:afterLines="20"/>
              <w:jc w:val="center"/>
              <w:rPr>
                <w:rFonts w:ascii="宋体"/>
              </w:rPr>
            </w:pPr>
            <w:r>
              <w:rPr>
                <w:rFonts w:hint="eastAsia" w:ascii="宋体"/>
              </w:rPr>
              <w:t>备注</w:t>
            </w:r>
          </w:p>
        </w:tc>
        <w:tc>
          <w:tcPr>
            <w:tcW w:w="8726" w:type="dxa"/>
            <w:gridSpan w:val="27"/>
            <w:vAlign w:val="center"/>
          </w:tcPr>
          <w:p>
            <w:pPr>
              <w:spacing w:before="30" w:after="30"/>
              <w:ind w:left="1050" w:hanging="1050" w:hangingChars="500"/>
              <w:rPr>
                <w:rFonts w:ascii="宋体"/>
              </w:rPr>
            </w:pPr>
            <w:r>
              <w:rPr>
                <w:rFonts w:hint="eastAsia" w:ascii="宋体"/>
              </w:rPr>
              <w:t>附件</w:t>
            </w:r>
            <w:r>
              <w:rPr>
                <w:rFonts w:ascii="宋体"/>
              </w:rPr>
              <w:t>2</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0020" w:type="dxa"/>
            <w:gridSpan w:val="28"/>
          </w:tcPr>
          <w:p>
            <w:pPr>
              <w:spacing w:before="30" w:after="30"/>
              <w:ind w:left="1050" w:hanging="1050" w:hangingChars="500"/>
              <w:rPr>
                <w:rFonts w:ascii="宋体"/>
              </w:rPr>
            </w:pPr>
            <w:r>
              <w:rPr>
                <w:rFonts w:ascii="宋体"/>
              </w:rPr>
              <w:t>3.</w:t>
            </w:r>
            <w:r>
              <w:rPr>
                <w:rFonts w:hint="eastAsia" w:ascii="宋体"/>
              </w:rPr>
              <w:t>近三年单位研发经费投入情况（万元）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294" w:type="dxa"/>
            <w:vAlign w:val="center"/>
          </w:tcPr>
          <w:p>
            <w:pPr>
              <w:spacing w:before="30" w:after="30"/>
              <w:ind w:left="1050" w:hanging="1050" w:hangingChars="500"/>
              <w:jc w:val="center"/>
              <w:rPr>
                <w:rFonts w:ascii="宋体"/>
              </w:rPr>
            </w:pPr>
            <w:r>
              <w:rPr>
                <w:rFonts w:hint="eastAsia" w:ascii="宋体"/>
              </w:rPr>
              <w:t>年</w:t>
            </w:r>
            <w:r>
              <w:rPr>
                <w:rFonts w:ascii="宋体"/>
              </w:rPr>
              <w:t xml:space="preserve">  </w:t>
            </w:r>
            <w:r>
              <w:rPr>
                <w:rFonts w:hint="eastAsia" w:ascii="宋体"/>
              </w:rPr>
              <w:t>度</w:t>
            </w:r>
          </w:p>
        </w:tc>
        <w:tc>
          <w:tcPr>
            <w:tcW w:w="5077" w:type="dxa"/>
            <w:gridSpan w:val="17"/>
            <w:vAlign w:val="center"/>
          </w:tcPr>
          <w:p>
            <w:pPr>
              <w:spacing w:before="30" w:after="30"/>
              <w:ind w:left="1050" w:hanging="1050" w:hangingChars="500"/>
              <w:jc w:val="center"/>
              <w:rPr>
                <w:rFonts w:ascii="宋体"/>
              </w:rPr>
            </w:pPr>
            <w:r>
              <w:rPr>
                <w:rFonts w:hint="eastAsia" w:ascii="宋体"/>
              </w:rPr>
              <w:t>投入研发经费</w:t>
            </w:r>
          </w:p>
        </w:tc>
        <w:tc>
          <w:tcPr>
            <w:tcW w:w="3649" w:type="dxa"/>
            <w:gridSpan w:val="10"/>
            <w:vAlign w:val="center"/>
          </w:tcPr>
          <w:p>
            <w:pPr>
              <w:spacing w:before="30" w:after="30"/>
              <w:ind w:left="1050" w:hanging="1050" w:hangingChars="500"/>
              <w:jc w:val="center"/>
              <w:rPr>
                <w:rFonts w:ascii="宋体"/>
              </w:rPr>
            </w:pPr>
            <w:r>
              <w:rPr>
                <w:rFonts w:hint="eastAsia" w:ascii="宋体"/>
              </w:rPr>
              <w:t>占销售收入的比重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294" w:type="dxa"/>
            <w:vAlign w:val="center"/>
          </w:tcPr>
          <w:p>
            <w:pPr>
              <w:spacing w:line="340" w:lineRule="exact"/>
              <w:jc w:val="left"/>
              <w:rPr>
                <w:rFonts w:eastAsia="仿宋_GB2312"/>
                <w:sz w:val="24"/>
              </w:rPr>
            </w:pPr>
          </w:p>
        </w:tc>
        <w:tc>
          <w:tcPr>
            <w:tcW w:w="5077" w:type="dxa"/>
            <w:gridSpan w:val="17"/>
          </w:tcPr>
          <w:p>
            <w:pPr>
              <w:spacing w:before="30" w:after="30"/>
              <w:ind w:left="1050" w:hanging="1050" w:hangingChars="500"/>
              <w:jc w:val="left"/>
              <w:rPr>
                <w:rFonts w:ascii="宋体"/>
              </w:rPr>
            </w:pPr>
          </w:p>
        </w:tc>
        <w:tc>
          <w:tcPr>
            <w:tcW w:w="3649" w:type="dxa"/>
            <w:gridSpan w:val="10"/>
          </w:tcPr>
          <w:p>
            <w:pPr>
              <w:spacing w:before="30" w:after="30"/>
              <w:ind w:left="1050" w:hanging="1050" w:hangingChars="500"/>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294" w:type="dxa"/>
            <w:vAlign w:val="center"/>
          </w:tcPr>
          <w:p>
            <w:pPr>
              <w:spacing w:line="340" w:lineRule="exact"/>
              <w:jc w:val="left"/>
              <w:rPr>
                <w:rFonts w:eastAsia="仿宋_GB2312"/>
                <w:sz w:val="24"/>
              </w:rPr>
            </w:pPr>
          </w:p>
        </w:tc>
        <w:tc>
          <w:tcPr>
            <w:tcW w:w="5077" w:type="dxa"/>
            <w:gridSpan w:val="17"/>
          </w:tcPr>
          <w:p>
            <w:pPr>
              <w:spacing w:before="30" w:after="30"/>
              <w:ind w:left="1050" w:hanging="1050" w:hangingChars="500"/>
              <w:jc w:val="left"/>
              <w:rPr>
                <w:rFonts w:ascii="宋体"/>
              </w:rPr>
            </w:pPr>
          </w:p>
        </w:tc>
        <w:tc>
          <w:tcPr>
            <w:tcW w:w="3649" w:type="dxa"/>
            <w:gridSpan w:val="10"/>
          </w:tcPr>
          <w:p>
            <w:pPr>
              <w:spacing w:before="30" w:after="30"/>
              <w:ind w:left="1050" w:hanging="1050" w:hangingChars="500"/>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294" w:type="dxa"/>
            <w:vAlign w:val="center"/>
          </w:tcPr>
          <w:p>
            <w:pPr>
              <w:spacing w:line="340" w:lineRule="exact"/>
              <w:jc w:val="left"/>
              <w:rPr>
                <w:rFonts w:eastAsia="仿宋_GB2312"/>
                <w:sz w:val="24"/>
              </w:rPr>
            </w:pPr>
          </w:p>
        </w:tc>
        <w:tc>
          <w:tcPr>
            <w:tcW w:w="5077" w:type="dxa"/>
            <w:gridSpan w:val="17"/>
          </w:tcPr>
          <w:p>
            <w:pPr>
              <w:spacing w:before="30" w:after="30"/>
              <w:ind w:left="1050" w:hanging="1050" w:hangingChars="500"/>
              <w:jc w:val="left"/>
              <w:rPr>
                <w:rFonts w:ascii="宋体"/>
              </w:rPr>
            </w:pPr>
          </w:p>
        </w:tc>
        <w:tc>
          <w:tcPr>
            <w:tcW w:w="3649" w:type="dxa"/>
            <w:gridSpan w:val="10"/>
          </w:tcPr>
          <w:p>
            <w:pPr>
              <w:spacing w:before="30" w:after="30"/>
              <w:ind w:left="1050" w:hanging="1050" w:hangingChars="500"/>
              <w:jc w:val="left"/>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72" w:hRule="atLeast"/>
          <w:jc w:val="center"/>
        </w:trPr>
        <w:tc>
          <w:tcPr>
            <w:tcW w:w="1294" w:type="dxa"/>
            <w:vAlign w:val="center"/>
          </w:tcPr>
          <w:p>
            <w:pPr>
              <w:spacing w:before="62" w:beforeLines="20" w:after="62" w:afterLines="20"/>
              <w:jc w:val="center"/>
              <w:rPr>
                <w:rFonts w:ascii="宋体"/>
              </w:rPr>
            </w:pPr>
            <w:r>
              <w:rPr>
                <w:rFonts w:hint="eastAsia" w:ascii="宋体"/>
              </w:rPr>
              <w:t>备注</w:t>
            </w:r>
          </w:p>
        </w:tc>
        <w:tc>
          <w:tcPr>
            <w:tcW w:w="8726" w:type="dxa"/>
            <w:gridSpan w:val="27"/>
            <w:vAlign w:val="center"/>
          </w:tcPr>
          <w:p>
            <w:pPr>
              <w:spacing w:before="30" w:after="30"/>
              <w:ind w:left="1050" w:hanging="1050" w:hangingChars="500"/>
              <w:jc w:val="left"/>
              <w:rPr>
                <w:rFonts w:ascii="宋体"/>
              </w:rPr>
            </w:pPr>
            <w:r>
              <w:rPr>
                <w:rFonts w:hint="eastAsia" w:ascii="宋体"/>
              </w:rPr>
              <w:t>附件</w:t>
            </w:r>
            <w:r>
              <w:rPr>
                <w:rFonts w:ascii="宋体"/>
              </w:rPr>
              <w:t>3</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204" w:hRule="atLeast"/>
          <w:jc w:val="center"/>
        </w:trPr>
        <w:tc>
          <w:tcPr>
            <w:tcW w:w="10020" w:type="dxa"/>
            <w:gridSpan w:val="28"/>
          </w:tcPr>
          <w:p>
            <w:pPr>
              <w:spacing w:before="30" w:after="30"/>
              <w:ind w:left="1050" w:hanging="1050" w:hangingChars="500"/>
              <w:rPr>
                <w:rFonts w:ascii="宋体"/>
              </w:rPr>
            </w:pPr>
            <w:r>
              <w:rPr>
                <w:rFonts w:ascii="宋体"/>
              </w:rPr>
              <w:t>4.</w:t>
            </w:r>
            <w:r>
              <w:rPr>
                <w:rFonts w:hint="eastAsia" w:ascii="宋体"/>
              </w:rPr>
              <w:t>单位研发能力情况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365" w:hanging="1365" w:hangingChars="650"/>
              <w:rPr>
                <w:rFonts w:ascii="宋体"/>
              </w:rPr>
            </w:pPr>
            <w:r>
              <w:rPr>
                <w:rFonts w:hint="eastAsia" w:ascii="宋体"/>
              </w:rPr>
              <w:t>研发载体：</w:t>
            </w:r>
            <w:r>
              <w:rPr>
                <w:rFonts w:ascii="宋体"/>
              </w:rPr>
              <w:t xml:space="preserve"> </w:t>
            </w:r>
            <w:r>
              <w:rPr>
                <w:rFonts w:hint="eastAsia" w:ascii="宋体"/>
              </w:rPr>
              <w:t>□工程（技术）研究中心</w:t>
            </w:r>
            <w:r>
              <w:rPr>
                <w:rFonts w:ascii="宋体"/>
              </w:rPr>
              <w:t xml:space="preserve">     </w:t>
            </w:r>
            <w:r>
              <w:rPr>
                <w:rFonts w:hint="eastAsia" w:ascii="宋体"/>
              </w:rPr>
              <w:t>□重点实验室</w:t>
            </w:r>
            <w:r>
              <w:rPr>
                <w:rFonts w:ascii="宋体"/>
              </w:rPr>
              <w:t xml:space="preserve">     </w:t>
            </w:r>
            <w:r>
              <w:rPr>
                <w:rFonts w:hint="eastAsia" w:ascii="宋体"/>
              </w:rPr>
              <w:t>□博士后科研工作站</w:t>
            </w:r>
            <w:r>
              <w:rPr>
                <w:rFonts w:ascii="宋体"/>
              </w:rPr>
              <w:t xml:space="preserve">     </w:t>
            </w:r>
            <w:r>
              <w:rPr>
                <w:rFonts w:hint="eastAsia" w:ascii="宋体"/>
              </w:rPr>
              <w:t>□重点学科</w:t>
            </w:r>
          </w:p>
          <w:p>
            <w:pPr>
              <w:spacing w:before="30" w:after="30"/>
              <w:ind w:left="1365" w:leftChars="550" w:hanging="210" w:hangingChars="100"/>
              <w:rPr>
                <w:rFonts w:ascii="宋体"/>
              </w:rPr>
            </w:pPr>
            <w:r>
              <w:rPr>
                <w:rFonts w:hint="eastAsia" w:ascii="宋体"/>
              </w:rPr>
              <w:t>□企业技术中心（国家、省、市</w:t>
            </w:r>
            <w:r>
              <w:rPr>
                <w:rFonts w:ascii="宋体"/>
              </w:rPr>
              <w:t xml:space="preserve"> </w:t>
            </w:r>
            <w:r>
              <w:rPr>
                <w:rFonts w:ascii="宋体"/>
                <w:u w:val="single"/>
              </w:rPr>
              <w:t xml:space="preserve">      </w:t>
            </w:r>
            <w:r>
              <w:rPr>
                <w:rFonts w:hint="eastAsia" w:ascii="宋体"/>
              </w:rPr>
              <w:t>）</w:t>
            </w:r>
            <w:r>
              <w:rPr>
                <w:rFonts w:ascii="宋体"/>
              </w:rPr>
              <w:t xml:space="preserve">  </w:t>
            </w:r>
            <w:r>
              <w:rPr>
                <w:rFonts w:hint="eastAsia" w:ascii="宋体"/>
              </w:rPr>
              <w:t>□产学研联合实验室</w:t>
            </w:r>
            <w:r>
              <w:rPr>
                <w:rFonts w:ascii="宋体"/>
              </w:rPr>
              <w:t xml:space="preserve">   </w:t>
            </w:r>
            <w:r>
              <w:rPr>
                <w:rFonts w:hint="eastAsia" w:ascii="宋体"/>
              </w:rPr>
              <w:t>□其他</w:t>
            </w:r>
            <w:r>
              <w:rPr>
                <w:rFonts w:ascii="宋体"/>
                <w:u w:val="single"/>
              </w:rPr>
              <w:t xml:space="preserve">        </w:t>
            </w:r>
            <w:r>
              <w:rPr>
                <w:rFonts w:ascii="宋体"/>
              </w:rPr>
              <w:t xml:space="preserve">   </w:t>
            </w:r>
            <w:r>
              <w:rPr>
                <w:rFonts w:hint="eastAsia" w:ascii="宋体"/>
              </w:rPr>
              <w:t>□无</w:t>
            </w:r>
            <w:r>
              <w:rPr>
                <w:rFonts w:ascii="宋体"/>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365" w:hanging="1365" w:hangingChars="650"/>
              <w:jc w:val="center"/>
              <w:rPr>
                <w:rFonts w:ascii="宋体"/>
              </w:rPr>
            </w:pPr>
            <w:r>
              <w:rPr>
                <w:rFonts w:hint="eastAsia" w:ascii="宋体"/>
              </w:rPr>
              <w:t>备注</w:t>
            </w:r>
          </w:p>
        </w:tc>
        <w:tc>
          <w:tcPr>
            <w:tcW w:w="8726" w:type="dxa"/>
            <w:gridSpan w:val="27"/>
          </w:tcPr>
          <w:p>
            <w:pPr>
              <w:spacing w:before="30" w:after="30"/>
              <w:rPr>
                <w:rFonts w:ascii="宋体"/>
              </w:rPr>
            </w:pPr>
            <w:r>
              <w:rPr>
                <w:rFonts w:hint="eastAsia" w:ascii="宋体"/>
              </w:rPr>
              <w:t>附件</w:t>
            </w:r>
            <w:r>
              <w:rPr>
                <w:rFonts w:ascii="宋体"/>
              </w:rPr>
              <w:t>4</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08" w:hRule="atLeast"/>
          <w:jc w:val="center"/>
        </w:trPr>
        <w:tc>
          <w:tcPr>
            <w:tcW w:w="1294" w:type="dxa"/>
            <w:vMerge w:val="restart"/>
            <w:vAlign w:val="center"/>
          </w:tcPr>
          <w:p>
            <w:pPr>
              <w:spacing w:before="30" w:after="30"/>
              <w:ind w:left="1050" w:hanging="1050" w:hangingChars="500"/>
              <w:jc w:val="center"/>
              <w:rPr>
                <w:rFonts w:ascii="宋体"/>
              </w:rPr>
            </w:pPr>
            <w:r>
              <w:rPr>
                <w:rFonts w:hint="eastAsia" w:ascii="宋体"/>
              </w:rPr>
              <w:t>研发</w:t>
            </w:r>
          </w:p>
          <w:p>
            <w:pPr>
              <w:spacing w:before="30" w:after="30"/>
              <w:ind w:left="1050" w:hanging="1050" w:hangingChars="500"/>
              <w:jc w:val="center"/>
              <w:rPr>
                <w:rFonts w:ascii="宋体"/>
              </w:rPr>
            </w:pPr>
            <w:r>
              <w:rPr>
                <w:rFonts w:hint="eastAsia" w:ascii="宋体"/>
              </w:rPr>
              <w:t>人员</w:t>
            </w:r>
          </w:p>
          <w:p>
            <w:pPr>
              <w:spacing w:before="30" w:after="30"/>
              <w:ind w:left="1050" w:hanging="1050" w:hangingChars="500"/>
              <w:jc w:val="center"/>
              <w:rPr>
                <w:rFonts w:ascii="宋体"/>
              </w:rPr>
            </w:pPr>
            <w:r>
              <w:rPr>
                <w:rFonts w:hint="eastAsia" w:ascii="宋体"/>
              </w:rPr>
              <w:t>情况</w:t>
            </w:r>
          </w:p>
        </w:tc>
        <w:tc>
          <w:tcPr>
            <w:tcW w:w="1559" w:type="dxa"/>
            <w:gridSpan w:val="3"/>
          </w:tcPr>
          <w:p>
            <w:pPr>
              <w:spacing w:before="30" w:after="30"/>
              <w:ind w:left="1050" w:hanging="1050" w:hangingChars="500"/>
              <w:rPr>
                <w:rFonts w:ascii="宋体"/>
              </w:rPr>
            </w:pPr>
            <w:r>
              <w:rPr>
                <w:rFonts w:hint="eastAsia" w:ascii="宋体"/>
              </w:rPr>
              <w:t>研发人员总数</w:t>
            </w:r>
          </w:p>
        </w:tc>
        <w:tc>
          <w:tcPr>
            <w:tcW w:w="7167" w:type="dxa"/>
            <w:gridSpan w:val="24"/>
          </w:tcPr>
          <w:p>
            <w:pPr>
              <w:spacing w:before="30" w:after="30"/>
              <w:ind w:firstLine="105" w:firstLineChars="50"/>
              <w:rPr>
                <w:rFonts w:ascii="宋体"/>
              </w:rPr>
            </w:pPr>
            <w:r>
              <w:rPr>
                <w:rFonts w:ascii="宋体"/>
              </w:rPr>
              <w:t xml:space="preserve">         </w:t>
            </w:r>
            <w:r>
              <w:rPr>
                <w:rFonts w:hint="eastAsia" w:ascii="宋体"/>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08" w:hRule="atLeast"/>
          <w:jc w:val="center"/>
        </w:trPr>
        <w:tc>
          <w:tcPr>
            <w:tcW w:w="1294" w:type="dxa"/>
            <w:vMerge w:val="continue"/>
          </w:tcPr>
          <w:p>
            <w:pPr>
              <w:spacing w:before="30" w:after="30"/>
              <w:ind w:left="1050" w:hanging="1050" w:hangingChars="500"/>
              <w:rPr>
                <w:rFonts w:ascii="宋体"/>
              </w:rPr>
            </w:pPr>
          </w:p>
        </w:tc>
        <w:tc>
          <w:tcPr>
            <w:tcW w:w="3823" w:type="dxa"/>
            <w:gridSpan w:val="12"/>
          </w:tcPr>
          <w:p>
            <w:pPr>
              <w:spacing w:before="30" w:after="30" w:line="340" w:lineRule="exact"/>
              <w:ind w:left="1050" w:hanging="1050" w:hangingChars="500"/>
              <w:jc w:val="left"/>
              <w:rPr>
                <w:rFonts w:ascii="宋体"/>
              </w:rPr>
            </w:pPr>
            <w:r>
              <w:rPr>
                <w:rFonts w:hint="eastAsia" w:ascii="宋体"/>
              </w:rPr>
              <w:t>其中：按学历分</w:t>
            </w:r>
          </w:p>
        </w:tc>
        <w:tc>
          <w:tcPr>
            <w:tcW w:w="4903" w:type="dxa"/>
            <w:gridSpan w:val="15"/>
          </w:tcPr>
          <w:p>
            <w:pPr>
              <w:spacing w:before="30" w:after="30" w:line="340" w:lineRule="exact"/>
              <w:ind w:left="1050" w:hanging="1050" w:hangingChars="500"/>
              <w:jc w:val="left"/>
              <w:rPr>
                <w:rFonts w:ascii="宋体"/>
              </w:rPr>
            </w:pPr>
            <w:r>
              <w:rPr>
                <w:rFonts w:hint="eastAsia" w:ascii="宋体"/>
              </w:rPr>
              <w:t>其中：按职称分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09" w:hRule="atLeast"/>
          <w:jc w:val="center"/>
        </w:trPr>
        <w:tc>
          <w:tcPr>
            <w:tcW w:w="1294" w:type="dxa"/>
            <w:vMerge w:val="continue"/>
          </w:tcPr>
          <w:p>
            <w:pPr>
              <w:spacing w:before="30" w:after="30"/>
              <w:ind w:left="1050" w:hanging="1050" w:hangingChars="500"/>
              <w:rPr>
                <w:rFonts w:ascii="宋体"/>
              </w:rPr>
            </w:pPr>
          </w:p>
        </w:tc>
        <w:tc>
          <w:tcPr>
            <w:tcW w:w="1559" w:type="dxa"/>
            <w:gridSpan w:val="3"/>
          </w:tcPr>
          <w:p>
            <w:pPr>
              <w:spacing w:before="30" w:after="30" w:line="340" w:lineRule="exact"/>
              <w:ind w:left="1050" w:hanging="1050" w:hangingChars="500"/>
              <w:rPr>
                <w:rFonts w:ascii="宋体"/>
              </w:rPr>
            </w:pPr>
            <w:r>
              <w:rPr>
                <w:rFonts w:hint="eastAsia" w:ascii="宋体"/>
              </w:rPr>
              <w:t>博士研究生</w:t>
            </w:r>
          </w:p>
        </w:tc>
        <w:tc>
          <w:tcPr>
            <w:tcW w:w="2264" w:type="dxa"/>
            <w:gridSpan w:val="9"/>
          </w:tcPr>
          <w:p>
            <w:pPr>
              <w:spacing w:before="30" w:after="30" w:line="340" w:lineRule="exact"/>
              <w:ind w:left="1050" w:hanging="1050" w:hangingChars="500"/>
              <w:rPr>
                <w:rFonts w:ascii="宋体"/>
              </w:rPr>
            </w:pPr>
            <w:r>
              <w:rPr>
                <w:rFonts w:ascii="宋体"/>
              </w:rPr>
              <w:t xml:space="preserve">           </w:t>
            </w:r>
            <w:r>
              <w:rPr>
                <w:rFonts w:hint="eastAsia" w:ascii="宋体"/>
              </w:rPr>
              <w:t>（人）</w:t>
            </w:r>
          </w:p>
        </w:tc>
        <w:tc>
          <w:tcPr>
            <w:tcW w:w="1834" w:type="dxa"/>
            <w:gridSpan w:val="8"/>
          </w:tcPr>
          <w:p>
            <w:pPr>
              <w:spacing w:before="30" w:after="30" w:line="340" w:lineRule="exact"/>
              <w:ind w:left="1050" w:hanging="1050" w:hangingChars="500"/>
              <w:rPr>
                <w:rFonts w:ascii="宋体"/>
              </w:rPr>
            </w:pPr>
            <w:r>
              <w:rPr>
                <w:rFonts w:hint="eastAsia" w:ascii="宋体"/>
              </w:rPr>
              <w:t>正高级</w:t>
            </w:r>
          </w:p>
        </w:tc>
        <w:tc>
          <w:tcPr>
            <w:tcW w:w="3069" w:type="dxa"/>
            <w:gridSpan w:val="7"/>
          </w:tcPr>
          <w:p>
            <w:pPr>
              <w:spacing w:before="30" w:after="30" w:line="340" w:lineRule="exact"/>
              <w:ind w:left="1050" w:hanging="1050" w:hangingChars="500"/>
              <w:rPr>
                <w:rFonts w:ascii="宋体"/>
              </w:rPr>
            </w:pPr>
            <w:r>
              <w:rPr>
                <w:rFonts w:ascii="宋体"/>
              </w:rPr>
              <w:t xml:space="preserve">           </w:t>
            </w:r>
            <w:r>
              <w:rPr>
                <w:rFonts w:hint="eastAsia" w:ascii="宋体"/>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08" w:hRule="atLeast"/>
          <w:jc w:val="center"/>
        </w:trPr>
        <w:tc>
          <w:tcPr>
            <w:tcW w:w="1294" w:type="dxa"/>
            <w:vMerge w:val="continue"/>
          </w:tcPr>
          <w:p>
            <w:pPr>
              <w:spacing w:before="30" w:after="30"/>
              <w:ind w:left="1050" w:hanging="1050" w:hangingChars="500"/>
              <w:rPr>
                <w:rFonts w:ascii="宋体"/>
              </w:rPr>
            </w:pPr>
          </w:p>
        </w:tc>
        <w:tc>
          <w:tcPr>
            <w:tcW w:w="1559" w:type="dxa"/>
            <w:gridSpan w:val="3"/>
          </w:tcPr>
          <w:p>
            <w:pPr>
              <w:spacing w:before="30" w:after="30" w:line="340" w:lineRule="exact"/>
              <w:ind w:left="1050" w:hanging="1050" w:hangingChars="500"/>
              <w:rPr>
                <w:rFonts w:ascii="宋体"/>
              </w:rPr>
            </w:pPr>
            <w:r>
              <w:rPr>
                <w:rFonts w:hint="eastAsia" w:ascii="宋体"/>
              </w:rPr>
              <w:t>硕士研究生</w:t>
            </w:r>
          </w:p>
        </w:tc>
        <w:tc>
          <w:tcPr>
            <w:tcW w:w="2264" w:type="dxa"/>
            <w:gridSpan w:val="9"/>
          </w:tcPr>
          <w:p>
            <w:pPr>
              <w:spacing w:before="30" w:after="30" w:line="340" w:lineRule="exact"/>
              <w:ind w:left="1050" w:hanging="1050" w:hangingChars="500"/>
              <w:rPr>
                <w:rFonts w:ascii="宋体"/>
              </w:rPr>
            </w:pPr>
            <w:r>
              <w:rPr>
                <w:rFonts w:ascii="宋体"/>
              </w:rPr>
              <w:t xml:space="preserve">           </w:t>
            </w:r>
            <w:r>
              <w:rPr>
                <w:rFonts w:hint="eastAsia" w:ascii="宋体"/>
              </w:rPr>
              <w:t>（人）</w:t>
            </w:r>
          </w:p>
        </w:tc>
        <w:tc>
          <w:tcPr>
            <w:tcW w:w="1834" w:type="dxa"/>
            <w:gridSpan w:val="8"/>
          </w:tcPr>
          <w:p>
            <w:pPr>
              <w:spacing w:before="30" w:after="30" w:line="340" w:lineRule="exact"/>
              <w:ind w:left="1050" w:hanging="1050" w:hangingChars="500"/>
              <w:rPr>
                <w:rFonts w:ascii="宋体"/>
              </w:rPr>
            </w:pPr>
            <w:r>
              <w:rPr>
                <w:rFonts w:hint="eastAsia" w:ascii="宋体"/>
              </w:rPr>
              <w:t>副高级</w:t>
            </w:r>
          </w:p>
        </w:tc>
        <w:tc>
          <w:tcPr>
            <w:tcW w:w="3069" w:type="dxa"/>
            <w:gridSpan w:val="7"/>
          </w:tcPr>
          <w:p>
            <w:pPr>
              <w:spacing w:before="30" w:after="30" w:line="340" w:lineRule="exact"/>
              <w:ind w:left="1050" w:hanging="1050" w:hangingChars="500"/>
              <w:rPr>
                <w:rFonts w:ascii="宋体"/>
              </w:rPr>
            </w:pPr>
            <w:r>
              <w:rPr>
                <w:rFonts w:ascii="宋体"/>
              </w:rPr>
              <w:t xml:space="preserve">           </w:t>
            </w:r>
            <w:r>
              <w:rPr>
                <w:rFonts w:hint="eastAsia" w:ascii="宋体"/>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09" w:hRule="atLeast"/>
          <w:jc w:val="center"/>
        </w:trPr>
        <w:tc>
          <w:tcPr>
            <w:tcW w:w="1294" w:type="dxa"/>
            <w:vMerge w:val="continue"/>
          </w:tcPr>
          <w:p>
            <w:pPr>
              <w:spacing w:before="30" w:after="30"/>
              <w:ind w:left="1050" w:hanging="1050" w:hangingChars="500"/>
              <w:rPr>
                <w:rFonts w:ascii="宋体"/>
              </w:rPr>
            </w:pPr>
          </w:p>
        </w:tc>
        <w:tc>
          <w:tcPr>
            <w:tcW w:w="1559" w:type="dxa"/>
            <w:gridSpan w:val="3"/>
          </w:tcPr>
          <w:p>
            <w:pPr>
              <w:spacing w:before="30" w:after="30" w:line="340" w:lineRule="exact"/>
              <w:ind w:left="1050" w:hanging="1050" w:hangingChars="500"/>
              <w:rPr>
                <w:rFonts w:ascii="宋体"/>
              </w:rPr>
            </w:pPr>
            <w:r>
              <w:rPr>
                <w:rFonts w:hint="eastAsia" w:ascii="宋体"/>
              </w:rPr>
              <w:t>大学本科</w:t>
            </w:r>
          </w:p>
        </w:tc>
        <w:tc>
          <w:tcPr>
            <w:tcW w:w="2264" w:type="dxa"/>
            <w:gridSpan w:val="9"/>
          </w:tcPr>
          <w:p>
            <w:pPr>
              <w:spacing w:before="30" w:after="30" w:line="340" w:lineRule="exact"/>
              <w:ind w:left="1050" w:hanging="1050" w:hangingChars="500"/>
              <w:rPr>
                <w:rFonts w:ascii="宋体"/>
              </w:rPr>
            </w:pPr>
            <w:r>
              <w:rPr>
                <w:rFonts w:ascii="宋体"/>
              </w:rPr>
              <w:t xml:space="preserve">           </w:t>
            </w:r>
            <w:r>
              <w:rPr>
                <w:rFonts w:hint="eastAsia" w:ascii="宋体"/>
              </w:rPr>
              <w:t>（人）</w:t>
            </w:r>
          </w:p>
        </w:tc>
        <w:tc>
          <w:tcPr>
            <w:tcW w:w="1834" w:type="dxa"/>
            <w:gridSpan w:val="8"/>
          </w:tcPr>
          <w:p>
            <w:pPr>
              <w:spacing w:before="30" w:after="30" w:line="340" w:lineRule="exact"/>
              <w:ind w:left="1050" w:hanging="1050" w:hangingChars="500"/>
              <w:rPr>
                <w:rFonts w:ascii="宋体"/>
              </w:rPr>
            </w:pPr>
            <w:r>
              <w:rPr>
                <w:rFonts w:hint="eastAsia" w:ascii="宋体"/>
              </w:rPr>
              <w:t>中级</w:t>
            </w:r>
          </w:p>
        </w:tc>
        <w:tc>
          <w:tcPr>
            <w:tcW w:w="3069" w:type="dxa"/>
            <w:gridSpan w:val="7"/>
          </w:tcPr>
          <w:p>
            <w:pPr>
              <w:spacing w:before="30" w:after="30" w:line="340" w:lineRule="exact"/>
              <w:ind w:left="1050" w:hanging="1050" w:hangingChars="500"/>
              <w:rPr>
                <w:rFonts w:ascii="宋体"/>
              </w:rPr>
            </w:pPr>
            <w:r>
              <w:rPr>
                <w:rFonts w:ascii="宋体"/>
              </w:rPr>
              <w:t xml:space="preserve">           </w:t>
            </w:r>
            <w:r>
              <w:rPr>
                <w:rFonts w:hint="eastAsia" w:ascii="宋体"/>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5" w:hRule="atLeast"/>
          <w:jc w:val="center"/>
        </w:trPr>
        <w:tc>
          <w:tcPr>
            <w:tcW w:w="10020" w:type="dxa"/>
            <w:gridSpan w:val="28"/>
            <w:vAlign w:val="center"/>
          </w:tcPr>
          <w:p>
            <w:pPr>
              <w:spacing w:before="30" w:after="30"/>
              <w:ind w:left="1050" w:hanging="1050" w:hangingChars="500"/>
              <w:rPr>
                <w:rFonts w:ascii="宋体"/>
              </w:rPr>
            </w:pPr>
            <w:r>
              <w:rPr>
                <w:rFonts w:ascii="宋体"/>
              </w:rPr>
              <w:t>5</w:t>
            </w:r>
            <w:r>
              <w:rPr>
                <w:rFonts w:hint="eastAsia" w:ascii="宋体"/>
              </w:rPr>
              <w:t>．近三年单位承担的国家、省部级、市级重大科研项目情况（逐项填写）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before="30" w:after="30"/>
              <w:ind w:left="1050" w:hanging="1050" w:hangingChars="500"/>
              <w:jc w:val="center"/>
              <w:rPr>
                <w:rFonts w:ascii="宋体"/>
              </w:rPr>
            </w:pPr>
            <w:r>
              <w:rPr>
                <w:rFonts w:hint="eastAsia" w:ascii="宋体"/>
              </w:rPr>
              <w:t>年</w:t>
            </w:r>
            <w:r>
              <w:rPr>
                <w:rFonts w:ascii="宋体"/>
              </w:rPr>
              <w:t xml:space="preserve">  </w:t>
            </w:r>
            <w:r>
              <w:rPr>
                <w:rFonts w:hint="eastAsia" w:ascii="宋体"/>
              </w:rPr>
              <w:t>度</w:t>
            </w:r>
          </w:p>
        </w:tc>
        <w:tc>
          <w:tcPr>
            <w:tcW w:w="2091" w:type="dxa"/>
            <w:gridSpan w:val="8"/>
            <w:vAlign w:val="center"/>
          </w:tcPr>
          <w:p>
            <w:pPr>
              <w:spacing w:before="30" w:after="30"/>
              <w:ind w:left="1050" w:hanging="1050" w:hangingChars="500"/>
              <w:jc w:val="center"/>
              <w:rPr>
                <w:rFonts w:ascii="宋体"/>
              </w:rPr>
            </w:pPr>
            <w:r>
              <w:rPr>
                <w:rFonts w:hint="eastAsia" w:ascii="宋体"/>
              </w:rPr>
              <w:t>项目名称</w:t>
            </w:r>
          </w:p>
        </w:tc>
        <w:tc>
          <w:tcPr>
            <w:tcW w:w="1152" w:type="dxa"/>
            <w:gridSpan w:val="2"/>
            <w:vAlign w:val="center"/>
          </w:tcPr>
          <w:p>
            <w:pPr>
              <w:spacing w:before="30" w:after="30"/>
              <w:ind w:left="1050" w:hanging="1050" w:hangingChars="500"/>
              <w:jc w:val="center"/>
              <w:rPr>
                <w:rFonts w:ascii="宋体"/>
              </w:rPr>
            </w:pPr>
            <w:r>
              <w:rPr>
                <w:rFonts w:hint="eastAsia" w:ascii="宋体"/>
              </w:rPr>
              <w:t>批准部门</w:t>
            </w:r>
          </w:p>
        </w:tc>
        <w:tc>
          <w:tcPr>
            <w:tcW w:w="2414" w:type="dxa"/>
            <w:gridSpan w:val="10"/>
            <w:vAlign w:val="center"/>
          </w:tcPr>
          <w:p>
            <w:pPr>
              <w:spacing w:before="30" w:after="30"/>
              <w:jc w:val="center"/>
              <w:rPr>
                <w:rFonts w:ascii="宋体"/>
              </w:rPr>
            </w:pPr>
            <w:r>
              <w:rPr>
                <w:rFonts w:hint="eastAsia" w:ascii="宋体"/>
              </w:rPr>
              <w:t>项目类别（国家级、省部级、市级、全国行业）</w:t>
            </w:r>
          </w:p>
        </w:tc>
        <w:tc>
          <w:tcPr>
            <w:tcW w:w="1701" w:type="dxa"/>
            <w:gridSpan w:val="5"/>
            <w:vAlign w:val="center"/>
          </w:tcPr>
          <w:p>
            <w:pPr>
              <w:spacing w:before="30" w:after="30"/>
              <w:jc w:val="center"/>
              <w:rPr>
                <w:rFonts w:ascii="宋体"/>
              </w:rPr>
            </w:pPr>
            <w:r>
              <w:rPr>
                <w:rFonts w:hint="eastAsia" w:ascii="宋体"/>
              </w:rPr>
              <w:t>项目经费</w:t>
            </w:r>
          </w:p>
          <w:p>
            <w:pPr>
              <w:spacing w:before="30" w:after="30"/>
              <w:jc w:val="center"/>
              <w:rPr>
                <w:rFonts w:ascii="宋体"/>
              </w:rPr>
            </w:pPr>
            <w:r>
              <w:rPr>
                <w:rFonts w:hint="eastAsia" w:ascii="宋体"/>
              </w:rPr>
              <w:t>（万元）</w:t>
            </w:r>
          </w:p>
        </w:tc>
        <w:tc>
          <w:tcPr>
            <w:tcW w:w="1368" w:type="dxa"/>
            <w:gridSpan w:val="2"/>
            <w:vAlign w:val="center"/>
          </w:tcPr>
          <w:p>
            <w:pPr>
              <w:spacing w:before="30" w:after="30"/>
              <w:jc w:val="center"/>
              <w:rPr>
                <w:rFonts w:ascii="宋体"/>
              </w:rPr>
            </w:pPr>
            <w:r>
              <w:rPr>
                <w:rFonts w:hint="eastAsia" w:ascii="宋体"/>
              </w:rPr>
              <w:t>项目期</w:t>
            </w:r>
          </w:p>
          <w:p>
            <w:pPr>
              <w:spacing w:before="30" w:after="30"/>
              <w:jc w:val="center"/>
              <w:rPr>
                <w:rFonts w:ascii="宋体"/>
              </w:rPr>
            </w:pPr>
            <w:r>
              <w:rPr>
                <w:rFonts w:hint="eastAsia" w:ascii="宋体"/>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line="340" w:lineRule="exact"/>
              <w:jc w:val="left"/>
              <w:rPr>
                <w:rFonts w:eastAsia="仿宋_GB2312"/>
                <w:sz w:val="24"/>
              </w:rPr>
            </w:pPr>
          </w:p>
        </w:tc>
        <w:tc>
          <w:tcPr>
            <w:tcW w:w="2091" w:type="dxa"/>
            <w:gridSpan w:val="8"/>
          </w:tcPr>
          <w:p>
            <w:pPr>
              <w:spacing w:before="30" w:after="30"/>
              <w:ind w:left="1050" w:hanging="1050" w:hangingChars="500"/>
              <w:rPr>
                <w:rFonts w:ascii="宋体"/>
              </w:rPr>
            </w:pPr>
          </w:p>
        </w:tc>
        <w:tc>
          <w:tcPr>
            <w:tcW w:w="1152" w:type="dxa"/>
            <w:gridSpan w:val="2"/>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line="340" w:lineRule="exact"/>
              <w:jc w:val="left"/>
              <w:rPr>
                <w:rFonts w:eastAsia="仿宋_GB2312"/>
                <w:sz w:val="24"/>
              </w:rPr>
            </w:pPr>
          </w:p>
        </w:tc>
        <w:tc>
          <w:tcPr>
            <w:tcW w:w="2091" w:type="dxa"/>
            <w:gridSpan w:val="8"/>
          </w:tcPr>
          <w:p>
            <w:pPr>
              <w:spacing w:before="30" w:after="30"/>
              <w:ind w:left="1050" w:hanging="1050" w:hangingChars="500"/>
              <w:rPr>
                <w:rFonts w:ascii="宋体"/>
              </w:rPr>
            </w:pPr>
          </w:p>
        </w:tc>
        <w:tc>
          <w:tcPr>
            <w:tcW w:w="1152" w:type="dxa"/>
            <w:gridSpan w:val="2"/>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line="340" w:lineRule="exact"/>
              <w:jc w:val="left"/>
              <w:rPr>
                <w:rFonts w:eastAsia="仿宋_GB2312"/>
                <w:sz w:val="24"/>
              </w:rPr>
            </w:pPr>
          </w:p>
        </w:tc>
        <w:tc>
          <w:tcPr>
            <w:tcW w:w="2091" w:type="dxa"/>
            <w:gridSpan w:val="8"/>
          </w:tcPr>
          <w:p>
            <w:pPr>
              <w:spacing w:before="30" w:after="30"/>
              <w:ind w:left="1050" w:hanging="1050" w:hangingChars="500"/>
              <w:rPr>
                <w:rFonts w:ascii="宋体"/>
              </w:rPr>
            </w:pPr>
          </w:p>
        </w:tc>
        <w:tc>
          <w:tcPr>
            <w:tcW w:w="1152" w:type="dxa"/>
            <w:gridSpan w:val="2"/>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jc w:val="left"/>
              <w:rPr>
                <w:rFonts w:ascii="宋体"/>
              </w:rPr>
            </w:pPr>
            <w:r>
              <w:rPr>
                <w:rFonts w:hint="eastAsia" w:ascii="宋体"/>
              </w:rPr>
              <w:t>附件</w:t>
            </w:r>
            <w:r>
              <w:rPr>
                <w:rFonts w:ascii="宋体"/>
              </w:rPr>
              <w:t>5</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6</w:t>
            </w:r>
            <w:r>
              <w:rPr>
                <w:rFonts w:hint="eastAsia" w:ascii="宋体"/>
              </w:rPr>
              <w:t>．近三年单位获得国家级、省部级、市级科技奖项（含专利金奖，全国行业性奖项）情况（逐项填写）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before="30" w:after="30"/>
              <w:ind w:left="1050" w:hanging="1050" w:hangingChars="500"/>
              <w:jc w:val="center"/>
              <w:rPr>
                <w:rFonts w:ascii="宋体"/>
              </w:rPr>
            </w:pPr>
            <w:r>
              <w:rPr>
                <w:rFonts w:hint="eastAsia" w:ascii="宋体"/>
              </w:rPr>
              <w:t>获奖时间</w:t>
            </w:r>
          </w:p>
        </w:tc>
        <w:tc>
          <w:tcPr>
            <w:tcW w:w="2084" w:type="dxa"/>
            <w:gridSpan w:val="7"/>
            <w:vAlign w:val="center"/>
          </w:tcPr>
          <w:p>
            <w:pPr>
              <w:spacing w:before="30" w:after="30"/>
              <w:ind w:left="1050" w:hanging="1050" w:hangingChars="500"/>
              <w:jc w:val="center"/>
              <w:rPr>
                <w:rFonts w:ascii="宋体"/>
              </w:rPr>
            </w:pPr>
            <w:r>
              <w:rPr>
                <w:rFonts w:hint="eastAsia" w:ascii="宋体"/>
              </w:rPr>
              <w:t>奖励名称</w:t>
            </w:r>
          </w:p>
        </w:tc>
        <w:tc>
          <w:tcPr>
            <w:tcW w:w="2578" w:type="dxa"/>
            <w:gridSpan w:val="8"/>
            <w:vAlign w:val="center"/>
          </w:tcPr>
          <w:p>
            <w:pPr>
              <w:spacing w:before="30" w:after="30"/>
              <w:jc w:val="center"/>
              <w:rPr>
                <w:rFonts w:ascii="宋体"/>
              </w:rPr>
            </w:pPr>
            <w:r>
              <w:rPr>
                <w:rFonts w:hint="eastAsia" w:ascii="宋体"/>
              </w:rPr>
              <w:t>奖励等级（国家级、省部级、市级、全国行业）</w:t>
            </w:r>
          </w:p>
        </w:tc>
        <w:tc>
          <w:tcPr>
            <w:tcW w:w="2696" w:type="dxa"/>
            <w:gridSpan w:val="10"/>
            <w:vAlign w:val="center"/>
          </w:tcPr>
          <w:p>
            <w:pPr>
              <w:spacing w:before="30" w:after="30"/>
              <w:ind w:left="1050" w:hanging="1050" w:hangingChars="500"/>
              <w:jc w:val="center"/>
              <w:rPr>
                <w:rFonts w:ascii="宋体"/>
              </w:rPr>
            </w:pPr>
            <w:r>
              <w:rPr>
                <w:rFonts w:hint="eastAsia" w:ascii="宋体"/>
              </w:rPr>
              <w:t>获奖项目</w:t>
            </w:r>
          </w:p>
        </w:tc>
        <w:tc>
          <w:tcPr>
            <w:tcW w:w="1368" w:type="dxa"/>
            <w:gridSpan w:val="2"/>
            <w:vAlign w:val="center"/>
          </w:tcPr>
          <w:p>
            <w:pPr>
              <w:spacing w:before="30" w:after="30"/>
              <w:ind w:left="1050" w:hanging="1050" w:hangingChars="500"/>
              <w:jc w:val="center"/>
              <w:rPr>
                <w:rFonts w:ascii="宋体"/>
              </w:rPr>
            </w:pPr>
            <w:r>
              <w:rPr>
                <w:rFonts w:hint="eastAsia" w:ascii="宋体"/>
              </w:rPr>
              <w:t>颁奖单位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084" w:type="dxa"/>
            <w:gridSpan w:val="7"/>
          </w:tcPr>
          <w:p>
            <w:pPr>
              <w:spacing w:before="30" w:after="30"/>
              <w:ind w:left="1050" w:hanging="1050" w:hangingChars="500"/>
              <w:rPr>
                <w:rFonts w:ascii="宋体"/>
              </w:rPr>
            </w:pPr>
          </w:p>
        </w:tc>
        <w:tc>
          <w:tcPr>
            <w:tcW w:w="2578" w:type="dxa"/>
            <w:gridSpan w:val="8"/>
          </w:tcPr>
          <w:p>
            <w:pPr>
              <w:spacing w:before="30" w:after="30"/>
              <w:ind w:left="1050" w:hanging="1050" w:hangingChars="500"/>
              <w:rPr>
                <w:rFonts w:ascii="宋体"/>
              </w:rPr>
            </w:pPr>
          </w:p>
        </w:tc>
        <w:tc>
          <w:tcPr>
            <w:tcW w:w="2696" w:type="dxa"/>
            <w:gridSpan w:val="10"/>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084" w:type="dxa"/>
            <w:gridSpan w:val="7"/>
          </w:tcPr>
          <w:p>
            <w:pPr>
              <w:spacing w:before="30" w:after="30"/>
              <w:ind w:left="1050" w:hanging="1050" w:hangingChars="500"/>
              <w:rPr>
                <w:rFonts w:ascii="宋体"/>
              </w:rPr>
            </w:pPr>
          </w:p>
        </w:tc>
        <w:tc>
          <w:tcPr>
            <w:tcW w:w="2578" w:type="dxa"/>
            <w:gridSpan w:val="8"/>
          </w:tcPr>
          <w:p>
            <w:pPr>
              <w:spacing w:before="30" w:after="30"/>
              <w:ind w:left="1050" w:hanging="1050" w:hangingChars="500"/>
              <w:rPr>
                <w:rFonts w:ascii="宋体"/>
              </w:rPr>
            </w:pPr>
          </w:p>
        </w:tc>
        <w:tc>
          <w:tcPr>
            <w:tcW w:w="2696" w:type="dxa"/>
            <w:gridSpan w:val="10"/>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084" w:type="dxa"/>
            <w:gridSpan w:val="7"/>
          </w:tcPr>
          <w:p>
            <w:pPr>
              <w:spacing w:before="30" w:after="30"/>
              <w:ind w:left="1050" w:hanging="1050" w:hangingChars="500"/>
              <w:rPr>
                <w:rFonts w:ascii="宋体"/>
              </w:rPr>
            </w:pPr>
          </w:p>
        </w:tc>
        <w:tc>
          <w:tcPr>
            <w:tcW w:w="2578" w:type="dxa"/>
            <w:gridSpan w:val="8"/>
          </w:tcPr>
          <w:p>
            <w:pPr>
              <w:spacing w:before="30" w:after="30"/>
              <w:ind w:left="1050" w:hanging="1050" w:hangingChars="500"/>
              <w:rPr>
                <w:rFonts w:ascii="宋体"/>
              </w:rPr>
            </w:pPr>
          </w:p>
        </w:tc>
        <w:tc>
          <w:tcPr>
            <w:tcW w:w="2696" w:type="dxa"/>
            <w:gridSpan w:val="10"/>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rPr>
                <w:rFonts w:ascii="宋体"/>
              </w:rPr>
            </w:pPr>
            <w:r>
              <w:rPr>
                <w:rFonts w:hint="eastAsia" w:ascii="宋体"/>
              </w:rPr>
              <w:t>附件</w:t>
            </w:r>
            <w:r>
              <w:rPr>
                <w:rFonts w:ascii="宋体"/>
              </w:rPr>
              <w:t>6</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7</w:t>
            </w:r>
            <w:r>
              <w:rPr>
                <w:rFonts w:hint="eastAsia" w:ascii="宋体"/>
              </w:rPr>
              <w:t>、近三年单位获得国家级、省部级、市级科技成果鉴定情况（逐项填写）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鉴定时间</w:t>
            </w:r>
          </w:p>
        </w:tc>
        <w:tc>
          <w:tcPr>
            <w:tcW w:w="7358" w:type="dxa"/>
            <w:gridSpan w:val="25"/>
          </w:tcPr>
          <w:p>
            <w:pPr>
              <w:spacing w:before="30" w:after="30"/>
              <w:ind w:left="1050" w:hanging="1050" w:hangingChars="500"/>
              <w:jc w:val="center"/>
              <w:rPr>
                <w:rFonts w:ascii="宋体"/>
              </w:rPr>
            </w:pPr>
            <w:r>
              <w:rPr>
                <w:rFonts w:hint="eastAsia" w:ascii="宋体"/>
              </w:rPr>
              <w:t>鉴定项目</w:t>
            </w:r>
          </w:p>
        </w:tc>
        <w:tc>
          <w:tcPr>
            <w:tcW w:w="1368" w:type="dxa"/>
            <w:gridSpan w:val="2"/>
          </w:tcPr>
          <w:p>
            <w:pPr>
              <w:spacing w:before="30" w:after="30"/>
              <w:ind w:left="1050" w:hanging="1050" w:hangingChars="500"/>
              <w:jc w:val="center"/>
              <w:rPr>
                <w:rFonts w:ascii="宋体"/>
              </w:rPr>
            </w:pPr>
            <w:r>
              <w:rPr>
                <w:rFonts w:hint="eastAsia" w:ascii="宋体"/>
              </w:rPr>
              <w:t>鉴定单位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7358" w:type="dxa"/>
            <w:gridSpan w:val="25"/>
          </w:tcPr>
          <w:p>
            <w:pPr>
              <w:spacing w:before="30" w:after="30"/>
              <w:ind w:left="1050" w:hanging="1050" w:hangingChars="500"/>
              <w:jc w:val="center"/>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7358" w:type="dxa"/>
            <w:gridSpan w:val="25"/>
          </w:tcPr>
          <w:p>
            <w:pPr>
              <w:spacing w:before="30" w:after="30"/>
              <w:ind w:left="1050" w:hanging="1050" w:hangingChars="500"/>
              <w:jc w:val="center"/>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7358" w:type="dxa"/>
            <w:gridSpan w:val="25"/>
          </w:tcPr>
          <w:p>
            <w:pPr>
              <w:spacing w:before="30" w:after="30"/>
              <w:ind w:left="1050" w:hanging="1050" w:hangingChars="500"/>
              <w:jc w:val="center"/>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rPr>
                <w:rFonts w:ascii="宋体"/>
              </w:rPr>
            </w:pPr>
            <w:r>
              <w:rPr>
                <w:rFonts w:hint="eastAsia" w:ascii="宋体"/>
              </w:rPr>
              <w:t>附件</w:t>
            </w:r>
            <w:r>
              <w:rPr>
                <w:rFonts w:ascii="宋体"/>
              </w:rPr>
              <w:t>7</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8</w:t>
            </w:r>
            <w:r>
              <w:rPr>
                <w:rFonts w:hint="eastAsia" w:ascii="宋体"/>
              </w:rPr>
              <w:t>．近三年单位主持或参与制定国家或行业标准情况（逐项填写）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before="30" w:after="30"/>
              <w:ind w:left="1050" w:hanging="1050" w:hangingChars="500"/>
              <w:jc w:val="center"/>
              <w:rPr>
                <w:rFonts w:ascii="宋体"/>
              </w:rPr>
            </w:pPr>
            <w:r>
              <w:rPr>
                <w:rFonts w:hint="eastAsia" w:ascii="宋体"/>
              </w:rPr>
              <w:t>年度</w:t>
            </w:r>
          </w:p>
        </w:tc>
        <w:tc>
          <w:tcPr>
            <w:tcW w:w="2818" w:type="dxa"/>
            <w:gridSpan w:val="9"/>
            <w:vAlign w:val="center"/>
          </w:tcPr>
          <w:p>
            <w:pPr>
              <w:spacing w:before="30" w:after="30"/>
              <w:ind w:left="1050" w:hanging="1050" w:hangingChars="500"/>
              <w:jc w:val="center"/>
              <w:rPr>
                <w:rFonts w:ascii="宋体"/>
              </w:rPr>
            </w:pPr>
            <w:r>
              <w:rPr>
                <w:rFonts w:hint="eastAsia" w:ascii="宋体"/>
              </w:rPr>
              <w:t>标准名称</w:t>
            </w:r>
          </w:p>
        </w:tc>
        <w:tc>
          <w:tcPr>
            <w:tcW w:w="2135" w:type="dxa"/>
            <w:gridSpan w:val="7"/>
            <w:vAlign w:val="center"/>
          </w:tcPr>
          <w:p>
            <w:pPr>
              <w:spacing w:before="30" w:after="30"/>
              <w:jc w:val="center"/>
              <w:rPr>
                <w:rFonts w:ascii="宋体"/>
              </w:rPr>
            </w:pPr>
            <w:r>
              <w:rPr>
                <w:rFonts w:hint="eastAsia" w:ascii="宋体"/>
              </w:rPr>
              <w:t>标准类别（国际标准、国家标准、行业标准）</w:t>
            </w:r>
          </w:p>
        </w:tc>
        <w:tc>
          <w:tcPr>
            <w:tcW w:w="2127" w:type="dxa"/>
            <w:gridSpan w:val="8"/>
            <w:vAlign w:val="center"/>
          </w:tcPr>
          <w:p>
            <w:pPr>
              <w:spacing w:before="30" w:after="30"/>
              <w:ind w:left="1050" w:hanging="1050" w:hangingChars="500"/>
              <w:jc w:val="center"/>
              <w:rPr>
                <w:rFonts w:ascii="宋体"/>
              </w:rPr>
            </w:pPr>
            <w:r>
              <w:rPr>
                <w:rFonts w:hint="eastAsia" w:ascii="宋体"/>
              </w:rPr>
              <w:t>颁布单位</w:t>
            </w:r>
          </w:p>
        </w:tc>
        <w:tc>
          <w:tcPr>
            <w:tcW w:w="1646" w:type="dxa"/>
            <w:gridSpan w:val="3"/>
            <w:vAlign w:val="center"/>
          </w:tcPr>
          <w:p>
            <w:pPr>
              <w:spacing w:before="30" w:after="30"/>
              <w:jc w:val="center"/>
              <w:rPr>
                <w:rFonts w:ascii="宋体"/>
              </w:rPr>
            </w:pPr>
            <w:r>
              <w:rPr>
                <w:rFonts w:hint="eastAsia" w:ascii="宋体"/>
              </w:rPr>
              <w:t>单位角色</w:t>
            </w:r>
          </w:p>
          <w:p>
            <w:pPr>
              <w:spacing w:before="30" w:after="30"/>
              <w:jc w:val="center"/>
              <w:rPr>
                <w:rFonts w:ascii="宋体"/>
              </w:rPr>
            </w:pPr>
            <w:r>
              <w:rPr>
                <w:rFonts w:hint="eastAsia" w:ascii="宋体"/>
              </w:rPr>
              <w:t>（主持或参与）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818" w:type="dxa"/>
            <w:gridSpan w:val="9"/>
          </w:tcPr>
          <w:p>
            <w:pPr>
              <w:spacing w:before="30" w:after="30"/>
              <w:ind w:left="1050" w:hanging="1050" w:hangingChars="500"/>
              <w:rPr>
                <w:rFonts w:ascii="宋体"/>
              </w:rPr>
            </w:pPr>
          </w:p>
        </w:tc>
        <w:tc>
          <w:tcPr>
            <w:tcW w:w="2135" w:type="dxa"/>
            <w:gridSpan w:val="7"/>
          </w:tcPr>
          <w:p>
            <w:pPr>
              <w:spacing w:before="30" w:after="30"/>
              <w:ind w:left="1050" w:hanging="1050" w:hangingChars="500"/>
              <w:rPr>
                <w:rFonts w:ascii="宋体"/>
              </w:rPr>
            </w:pPr>
          </w:p>
        </w:tc>
        <w:tc>
          <w:tcPr>
            <w:tcW w:w="2127" w:type="dxa"/>
            <w:gridSpan w:val="8"/>
          </w:tcPr>
          <w:p>
            <w:pPr>
              <w:spacing w:before="30" w:after="30"/>
              <w:ind w:left="1050" w:hanging="1050" w:hangingChars="500"/>
              <w:rPr>
                <w:rFonts w:ascii="宋体"/>
              </w:rPr>
            </w:pPr>
          </w:p>
        </w:tc>
        <w:tc>
          <w:tcPr>
            <w:tcW w:w="1646" w:type="dxa"/>
            <w:gridSpan w:val="3"/>
          </w:tcPr>
          <w:p>
            <w:pPr>
              <w:spacing w:before="30" w:after="30"/>
              <w:ind w:left="1050" w:hanging="1050" w:hangingChars="50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818" w:type="dxa"/>
            <w:gridSpan w:val="9"/>
          </w:tcPr>
          <w:p>
            <w:pPr>
              <w:spacing w:before="30" w:after="30"/>
              <w:ind w:left="1050" w:hanging="1050" w:hangingChars="500"/>
              <w:rPr>
                <w:rFonts w:ascii="宋体"/>
              </w:rPr>
            </w:pPr>
          </w:p>
        </w:tc>
        <w:tc>
          <w:tcPr>
            <w:tcW w:w="2135" w:type="dxa"/>
            <w:gridSpan w:val="7"/>
          </w:tcPr>
          <w:p>
            <w:pPr>
              <w:spacing w:before="30" w:after="30"/>
              <w:ind w:left="1050" w:hanging="1050" w:hangingChars="500"/>
              <w:rPr>
                <w:rFonts w:ascii="宋体"/>
              </w:rPr>
            </w:pPr>
          </w:p>
        </w:tc>
        <w:tc>
          <w:tcPr>
            <w:tcW w:w="2127" w:type="dxa"/>
            <w:gridSpan w:val="8"/>
          </w:tcPr>
          <w:p>
            <w:pPr>
              <w:spacing w:before="30" w:after="30"/>
              <w:ind w:left="1050" w:hanging="1050" w:hangingChars="500"/>
              <w:rPr>
                <w:rFonts w:ascii="宋体"/>
              </w:rPr>
            </w:pPr>
          </w:p>
        </w:tc>
        <w:tc>
          <w:tcPr>
            <w:tcW w:w="1646" w:type="dxa"/>
            <w:gridSpan w:val="3"/>
          </w:tcPr>
          <w:p>
            <w:pPr>
              <w:spacing w:before="30" w:after="30"/>
              <w:ind w:left="1050" w:hanging="1050" w:hangingChars="50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2818" w:type="dxa"/>
            <w:gridSpan w:val="9"/>
          </w:tcPr>
          <w:p>
            <w:pPr>
              <w:spacing w:before="30" w:after="30"/>
              <w:ind w:left="1050" w:hanging="1050" w:hangingChars="500"/>
              <w:rPr>
                <w:rFonts w:ascii="宋体"/>
              </w:rPr>
            </w:pPr>
          </w:p>
        </w:tc>
        <w:tc>
          <w:tcPr>
            <w:tcW w:w="2135" w:type="dxa"/>
            <w:gridSpan w:val="7"/>
          </w:tcPr>
          <w:p>
            <w:pPr>
              <w:spacing w:before="30" w:after="30"/>
              <w:ind w:left="1050" w:hanging="1050" w:hangingChars="500"/>
              <w:rPr>
                <w:rFonts w:ascii="宋体"/>
              </w:rPr>
            </w:pPr>
          </w:p>
        </w:tc>
        <w:tc>
          <w:tcPr>
            <w:tcW w:w="2127" w:type="dxa"/>
            <w:gridSpan w:val="8"/>
          </w:tcPr>
          <w:p>
            <w:pPr>
              <w:spacing w:before="30" w:after="30"/>
              <w:ind w:left="1050" w:hanging="1050" w:hangingChars="500"/>
              <w:rPr>
                <w:rFonts w:ascii="宋体"/>
              </w:rPr>
            </w:pPr>
          </w:p>
        </w:tc>
        <w:tc>
          <w:tcPr>
            <w:tcW w:w="1646" w:type="dxa"/>
            <w:gridSpan w:val="3"/>
          </w:tcPr>
          <w:p>
            <w:pPr>
              <w:spacing w:before="30" w:after="30"/>
              <w:ind w:left="1050" w:hanging="1050" w:hangingChars="50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rPr>
                <w:rFonts w:ascii="宋体"/>
              </w:rPr>
            </w:pPr>
            <w:r>
              <w:rPr>
                <w:rFonts w:hint="eastAsia" w:ascii="宋体"/>
              </w:rPr>
              <w:t>附件</w:t>
            </w:r>
            <w:r>
              <w:rPr>
                <w:rFonts w:ascii="宋体"/>
              </w:rPr>
              <w:t>8</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9.</w:t>
            </w:r>
            <w:r>
              <w:rPr>
                <w:rFonts w:ascii="仿宋_GB2312" w:eastAsia="仿宋_GB2312"/>
                <w:sz w:val="24"/>
              </w:rPr>
              <w:t xml:space="preserve"> </w:t>
            </w:r>
            <w:r>
              <w:rPr>
                <w:rFonts w:hint="eastAsia" w:ascii="宋体"/>
              </w:rPr>
              <w:t>近三年单位获得的国家级、省部级、市级其他奖项或鉴定成果等情况（逐项填写）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vAlign w:val="center"/>
          </w:tcPr>
          <w:p>
            <w:pPr>
              <w:spacing w:before="30" w:after="30"/>
              <w:ind w:left="1050" w:hanging="1050" w:hangingChars="500"/>
              <w:jc w:val="center"/>
              <w:rPr>
                <w:rFonts w:ascii="宋体"/>
              </w:rPr>
            </w:pPr>
            <w:r>
              <w:rPr>
                <w:rFonts w:hint="eastAsia" w:ascii="宋体"/>
              </w:rPr>
              <w:t>获奖时间</w:t>
            </w:r>
          </w:p>
        </w:tc>
        <w:tc>
          <w:tcPr>
            <w:tcW w:w="3243" w:type="dxa"/>
            <w:gridSpan w:val="10"/>
            <w:vAlign w:val="center"/>
          </w:tcPr>
          <w:p>
            <w:pPr>
              <w:spacing w:before="30" w:after="30"/>
              <w:ind w:left="1050" w:hanging="1050" w:hangingChars="500"/>
              <w:jc w:val="center"/>
              <w:rPr>
                <w:rFonts w:ascii="宋体"/>
              </w:rPr>
            </w:pPr>
            <w:r>
              <w:rPr>
                <w:rFonts w:hint="eastAsia" w:ascii="宋体"/>
              </w:rPr>
              <w:t>奖励名称</w:t>
            </w:r>
          </w:p>
        </w:tc>
        <w:tc>
          <w:tcPr>
            <w:tcW w:w="2414" w:type="dxa"/>
            <w:gridSpan w:val="10"/>
            <w:vAlign w:val="center"/>
          </w:tcPr>
          <w:p>
            <w:pPr>
              <w:spacing w:before="30" w:after="30"/>
              <w:ind w:left="34" w:leftChars="16"/>
              <w:jc w:val="center"/>
              <w:rPr>
                <w:rFonts w:ascii="宋体"/>
              </w:rPr>
            </w:pPr>
            <w:r>
              <w:rPr>
                <w:rFonts w:hint="eastAsia" w:ascii="宋体"/>
              </w:rPr>
              <w:t>奖励等级（国家级、省部级、市级、全国行业）</w:t>
            </w:r>
          </w:p>
        </w:tc>
        <w:tc>
          <w:tcPr>
            <w:tcW w:w="1701" w:type="dxa"/>
            <w:gridSpan w:val="5"/>
            <w:vAlign w:val="center"/>
          </w:tcPr>
          <w:p>
            <w:pPr>
              <w:spacing w:before="30" w:after="30"/>
              <w:ind w:left="1050" w:hanging="1050" w:hangingChars="500"/>
              <w:jc w:val="center"/>
              <w:rPr>
                <w:rFonts w:ascii="宋体"/>
              </w:rPr>
            </w:pPr>
            <w:r>
              <w:rPr>
                <w:rFonts w:hint="eastAsia" w:ascii="宋体"/>
              </w:rPr>
              <w:t>获奖项目</w:t>
            </w:r>
          </w:p>
        </w:tc>
        <w:tc>
          <w:tcPr>
            <w:tcW w:w="1368" w:type="dxa"/>
            <w:gridSpan w:val="2"/>
            <w:vAlign w:val="center"/>
          </w:tcPr>
          <w:p>
            <w:pPr>
              <w:spacing w:before="30" w:after="30"/>
              <w:ind w:left="1050" w:hanging="1050" w:hangingChars="500"/>
              <w:jc w:val="center"/>
              <w:rPr>
                <w:rFonts w:ascii="宋体"/>
              </w:rPr>
            </w:pPr>
            <w:r>
              <w:rPr>
                <w:rFonts w:hint="eastAsia" w:ascii="宋体"/>
              </w:rPr>
              <w:t>颁奖单位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3243" w:type="dxa"/>
            <w:gridSpan w:val="10"/>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3243" w:type="dxa"/>
            <w:gridSpan w:val="10"/>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rPr>
                <w:rFonts w:ascii="宋体"/>
              </w:rPr>
            </w:pPr>
          </w:p>
        </w:tc>
        <w:tc>
          <w:tcPr>
            <w:tcW w:w="3243" w:type="dxa"/>
            <w:gridSpan w:val="10"/>
          </w:tcPr>
          <w:p>
            <w:pPr>
              <w:spacing w:before="30" w:after="30"/>
              <w:ind w:left="1050" w:hanging="1050" w:hangingChars="500"/>
              <w:rPr>
                <w:rFonts w:ascii="宋体"/>
              </w:rPr>
            </w:pPr>
          </w:p>
        </w:tc>
        <w:tc>
          <w:tcPr>
            <w:tcW w:w="2414" w:type="dxa"/>
            <w:gridSpan w:val="10"/>
          </w:tcPr>
          <w:p>
            <w:pPr>
              <w:spacing w:before="30" w:after="30"/>
              <w:ind w:left="1050" w:hanging="1050" w:hangingChars="500"/>
              <w:rPr>
                <w:rFonts w:ascii="宋体"/>
              </w:rPr>
            </w:pPr>
          </w:p>
        </w:tc>
        <w:tc>
          <w:tcPr>
            <w:tcW w:w="1701" w:type="dxa"/>
            <w:gridSpan w:val="5"/>
          </w:tcPr>
          <w:p>
            <w:pPr>
              <w:spacing w:before="30" w:after="30"/>
              <w:ind w:left="1050" w:hanging="1050" w:hangingChars="500"/>
              <w:rPr>
                <w:rFonts w:ascii="宋体"/>
              </w:rPr>
            </w:pPr>
          </w:p>
        </w:tc>
        <w:tc>
          <w:tcPr>
            <w:tcW w:w="1368" w:type="dxa"/>
            <w:gridSpan w:val="2"/>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rPr>
                <w:rFonts w:ascii="宋体"/>
              </w:rPr>
            </w:pPr>
            <w:r>
              <w:rPr>
                <w:rFonts w:hint="eastAsia" w:ascii="宋体"/>
              </w:rPr>
              <w:t>附件</w:t>
            </w:r>
            <w:r>
              <w:rPr>
                <w:rFonts w:ascii="宋体"/>
              </w:rPr>
              <w:t>9</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10</w:t>
            </w:r>
            <w:r>
              <w:rPr>
                <w:rFonts w:hint="eastAsia" w:ascii="宋体"/>
              </w:rPr>
              <w:t>．近三年单位获授权的专利情况（逐项填写）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3219" w:type="dxa"/>
            <w:gridSpan w:val="7"/>
            <w:vAlign w:val="center"/>
          </w:tcPr>
          <w:p>
            <w:pPr>
              <w:spacing w:before="30" w:after="30"/>
              <w:ind w:left="1050" w:hanging="1050" w:hangingChars="500"/>
              <w:jc w:val="center"/>
              <w:rPr>
                <w:rFonts w:ascii="宋体"/>
              </w:rPr>
            </w:pPr>
            <w:r>
              <w:rPr>
                <w:rFonts w:hint="eastAsia" w:ascii="宋体"/>
              </w:rPr>
              <w:t>专利名称</w:t>
            </w:r>
          </w:p>
        </w:tc>
        <w:tc>
          <w:tcPr>
            <w:tcW w:w="2170" w:type="dxa"/>
            <w:gridSpan w:val="7"/>
            <w:vAlign w:val="center"/>
          </w:tcPr>
          <w:p>
            <w:pPr>
              <w:spacing w:before="30" w:after="30"/>
              <w:jc w:val="center"/>
              <w:rPr>
                <w:rFonts w:ascii="宋体"/>
              </w:rPr>
            </w:pPr>
            <w:r>
              <w:rPr>
                <w:rFonts w:hint="eastAsia" w:ascii="宋体"/>
              </w:rPr>
              <w:t>专利号</w:t>
            </w:r>
          </w:p>
        </w:tc>
        <w:tc>
          <w:tcPr>
            <w:tcW w:w="2113" w:type="dxa"/>
            <w:gridSpan w:val="10"/>
            <w:vAlign w:val="center"/>
          </w:tcPr>
          <w:p>
            <w:pPr>
              <w:spacing w:before="30" w:after="30"/>
              <w:jc w:val="center"/>
              <w:rPr>
                <w:rFonts w:ascii="宋体"/>
              </w:rPr>
            </w:pPr>
            <w:r>
              <w:rPr>
                <w:rFonts w:hint="eastAsia" w:ascii="宋体"/>
              </w:rPr>
              <w:t>授权时间</w:t>
            </w:r>
          </w:p>
        </w:tc>
        <w:tc>
          <w:tcPr>
            <w:tcW w:w="2518" w:type="dxa"/>
            <w:gridSpan w:val="4"/>
            <w:vAlign w:val="center"/>
          </w:tcPr>
          <w:p>
            <w:pPr>
              <w:spacing w:before="30" w:after="30"/>
              <w:ind w:left="13" w:hanging="12" w:hangingChars="6"/>
              <w:jc w:val="center"/>
              <w:rPr>
                <w:rFonts w:ascii="宋体"/>
              </w:rPr>
            </w:pPr>
            <w:r>
              <w:rPr>
                <w:rFonts w:hint="eastAsia" w:ascii="宋体"/>
              </w:rPr>
              <w:t>专利类别（发明专利、新型实用专利）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3219" w:type="dxa"/>
            <w:gridSpan w:val="7"/>
          </w:tcPr>
          <w:p>
            <w:pPr>
              <w:spacing w:before="30" w:after="30"/>
              <w:ind w:left="1050" w:hanging="1050" w:hangingChars="500"/>
              <w:rPr>
                <w:rFonts w:ascii="宋体"/>
              </w:rPr>
            </w:pPr>
          </w:p>
        </w:tc>
        <w:tc>
          <w:tcPr>
            <w:tcW w:w="2170" w:type="dxa"/>
            <w:gridSpan w:val="7"/>
          </w:tcPr>
          <w:p>
            <w:pPr>
              <w:spacing w:before="30" w:after="30"/>
              <w:ind w:left="1050" w:hanging="1050" w:hangingChars="500"/>
              <w:rPr>
                <w:rFonts w:ascii="宋体"/>
              </w:rPr>
            </w:pPr>
          </w:p>
        </w:tc>
        <w:tc>
          <w:tcPr>
            <w:tcW w:w="2113" w:type="dxa"/>
            <w:gridSpan w:val="10"/>
          </w:tcPr>
          <w:p>
            <w:pPr>
              <w:spacing w:before="30" w:after="30"/>
              <w:ind w:left="1050" w:hanging="1050" w:hangingChars="500"/>
              <w:rPr>
                <w:rFonts w:ascii="宋体"/>
              </w:rPr>
            </w:pPr>
          </w:p>
        </w:tc>
        <w:tc>
          <w:tcPr>
            <w:tcW w:w="2518" w:type="dxa"/>
            <w:gridSpan w:val="4"/>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3219" w:type="dxa"/>
            <w:gridSpan w:val="7"/>
          </w:tcPr>
          <w:p>
            <w:pPr>
              <w:spacing w:before="30" w:after="30"/>
              <w:ind w:left="1050" w:hanging="1050" w:hangingChars="500"/>
              <w:rPr>
                <w:rFonts w:ascii="宋体"/>
              </w:rPr>
            </w:pPr>
          </w:p>
        </w:tc>
        <w:tc>
          <w:tcPr>
            <w:tcW w:w="2170" w:type="dxa"/>
            <w:gridSpan w:val="7"/>
          </w:tcPr>
          <w:p>
            <w:pPr>
              <w:spacing w:before="30" w:after="30"/>
              <w:ind w:left="1050" w:hanging="1050" w:hangingChars="500"/>
              <w:rPr>
                <w:rFonts w:ascii="宋体"/>
              </w:rPr>
            </w:pPr>
          </w:p>
        </w:tc>
        <w:tc>
          <w:tcPr>
            <w:tcW w:w="2113" w:type="dxa"/>
            <w:gridSpan w:val="10"/>
          </w:tcPr>
          <w:p>
            <w:pPr>
              <w:spacing w:before="30" w:after="30"/>
              <w:ind w:left="1050" w:hanging="1050" w:hangingChars="500"/>
              <w:rPr>
                <w:rFonts w:ascii="宋体"/>
              </w:rPr>
            </w:pPr>
          </w:p>
        </w:tc>
        <w:tc>
          <w:tcPr>
            <w:tcW w:w="2518" w:type="dxa"/>
            <w:gridSpan w:val="4"/>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3219" w:type="dxa"/>
            <w:gridSpan w:val="7"/>
          </w:tcPr>
          <w:p>
            <w:pPr>
              <w:spacing w:before="30" w:after="30"/>
              <w:ind w:left="1050" w:hanging="1050" w:hangingChars="500"/>
              <w:rPr>
                <w:rFonts w:ascii="宋体"/>
              </w:rPr>
            </w:pPr>
          </w:p>
        </w:tc>
        <w:tc>
          <w:tcPr>
            <w:tcW w:w="2170" w:type="dxa"/>
            <w:gridSpan w:val="7"/>
          </w:tcPr>
          <w:p>
            <w:pPr>
              <w:spacing w:before="30" w:after="30"/>
              <w:ind w:left="1050" w:hanging="1050" w:hangingChars="500"/>
              <w:rPr>
                <w:rFonts w:ascii="宋体"/>
              </w:rPr>
            </w:pPr>
          </w:p>
        </w:tc>
        <w:tc>
          <w:tcPr>
            <w:tcW w:w="2113" w:type="dxa"/>
            <w:gridSpan w:val="10"/>
          </w:tcPr>
          <w:p>
            <w:pPr>
              <w:spacing w:before="30" w:after="30"/>
              <w:ind w:left="1050" w:hanging="1050" w:hangingChars="500"/>
              <w:rPr>
                <w:rFonts w:ascii="宋体"/>
              </w:rPr>
            </w:pPr>
          </w:p>
        </w:tc>
        <w:tc>
          <w:tcPr>
            <w:tcW w:w="2518" w:type="dxa"/>
            <w:gridSpan w:val="4"/>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294" w:type="dxa"/>
          </w:tcPr>
          <w:p>
            <w:pPr>
              <w:spacing w:before="30" w:after="30"/>
              <w:ind w:left="1050" w:hanging="1050" w:hangingChars="500"/>
              <w:jc w:val="center"/>
              <w:rPr>
                <w:rFonts w:ascii="宋体"/>
              </w:rPr>
            </w:pPr>
            <w:r>
              <w:rPr>
                <w:rFonts w:hint="eastAsia" w:ascii="宋体"/>
              </w:rPr>
              <w:t>备注</w:t>
            </w:r>
          </w:p>
        </w:tc>
        <w:tc>
          <w:tcPr>
            <w:tcW w:w="8726" w:type="dxa"/>
            <w:gridSpan w:val="27"/>
          </w:tcPr>
          <w:p>
            <w:pPr>
              <w:spacing w:before="30" w:after="30"/>
              <w:ind w:left="1050" w:hanging="1050" w:hangingChars="500"/>
              <w:rPr>
                <w:rFonts w:ascii="宋体"/>
              </w:rPr>
            </w:pPr>
            <w:r>
              <w:rPr>
                <w:rFonts w:hint="eastAsia" w:ascii="宋体"/>
              </w:rPr>
              <w:t>附件</w:t>
            </w:r>
            <w:r>
              <w:rPr>
                <w:rFonts w:ascii="宋体"/>
              </w:rPr>
              <w:t>10</w:t>
            </w:r>
            <w:r>
              <w:rPr>
                <w:rFonts w:hint="eastAsia" w:ascii="宋体"/>
              </w:rPr>
              <w:t>：提供相应证明材料。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jc w:val="center"/>
        </w:trPr>
        <w:tc>
          <w:tcPr>
            <w:tcW w:w="10020" w:type="dxa"/>
            <w:gridSpan w:val="28"/>
          </w:tcPr>
          <w:p>
            <w:pPr>
              <w:spacing w:before="30" w:after="30"/>
              <w:ind w:left="1050" w:hanging="1050" w:hangingChars="500"/>
              <w:rPr>
                <w:rFonts w:ascii="宋体"/>
              </w:rPr>
            </w:pPr>
            <w:r>
              <w:rPr>
                <w:rFonts w:ascii="宋体"/>
              </w:rPr>
              <w:t>11.</w:t>
            </w:r>
            <w:r>
              <w:rPr>
                <w:rFonts w:hint="eastAsia" w:ascii="宋体"/>
              </w:rPr>
              <w:t>单位基本情况（</w:t>
            </w:r>
            <w:r>
              <w:rPr>
                <w:rFonts w:ascii="宋体"/>
              </w:rPr>
              <w:t>300</w:t>
            </w:r>
            <w:r>
              <w:rPr>
                <w:rFonts w:hint="eastAsia" w:ascii="宋体"/>
              </w:rPr>
              <w:t>字内）（说明：此栏为概述，详细介绍请另附页）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2465" w:hRule="atLeast"/>
          <w:jc w:val="center"/>
        </w:trPr>
        <w:tc>
          <w:tcPr>
            <w:tcW w:w="10020" w:type="dxa"/>
            <w:gridSpan w:val="28"/>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18" w:hRule="atLeast"/>
          <w:jc w:val="center"/>
        </w:trPr>
        <w:tc>
          <w:tcPr>
            <w:tcW w:w="10020" w:type="dxa"/>
            <w:gridSpan w:val="28"/>
            <w:vAlign w:val="center"/>
          </w:tcPr>
          <w:p>
            <w:pPr>
              <w:spacing w:before="30" w:after="30"/>
              <w:ind w:left="1050" w:hanging="1050" w:hangingChars="500"/>
              <w:rPr>
                <w:rFonts w:ascii="宋体"/>
              </w:rPr>
            </w:pPr>
            <w:r>
              <w:rPr>
                <w:rFonts w:ascii="宋体"/>
              </w:rPr>
              <w:t>12.</w:t>
            </w:r>
            <w:r>
              <w:rPr>
                <w:rFonts w:hint="eastAsia" w:ascii="宋体"/>
              </w:rPr>
              <w:t>单位的行业（或区域）影响和竞争力（</w:t>
            </w:r>
            <w:r>
              <w:rPr>
                <w:rFonts w:ascii="宋体"/>
              </w:rPr>
              <w:t>300</w:t>
            </w:r>
            <w:r>
              <w:rPr>
                <w:rFonts w:hint="eastAsia" w:ascii="宋体"/>
              </w:rPr>
              <w:t>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956" w:hRule="atLeast"/>
          <w:jc w:val="center"/>
        </w:trPr>
        <w:tc>
          <w:tcPr>
            <w:tcW w:w="10020" w:type="dxa"/>
            <w:gridSpan w:val="28"/>
          </w:tcPr>
          <w:p>
            <w:pPr>
              <w:spacing w:before="30" w:after="30"/>
              <w:ind w:left="1050" w:hanging="1050" w:hangingChars="50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335" w:hRule="atLeast"/>
          <w:jc w:val="center"/>
        </w:trPr>
        <w:tc>
          <w:tcPr>
            <w:tcW w:w="1294" w:type="dxa"/>
            <w:vAlign w:val="center"/>
          </w:tcPr>
          <w:p>
            <w:pPr>
              <w:spacing w:before="30" w:after="30"/>
              <w:ind w:left="1050" w:hanging="1050" w:hangingChars="500"/>
              <w:jc w:val="center"/>
              <w:rPr>
                <w:rFonts w:ascii="宋体"/>
              </w:rPr>
            </w:pPr>
            <w:r>
              <w:rPr>
                <w:rFonts w:hint="eastAsia" w:ascii="宋体"/>
              </w:rPr>
              <w:t>备注</w:t>
            </w:r>
          </w:p>
        </w:tc>
        <w:tc>
          <w:tcPr>
            <w:tcW w:w="8726" w:type="dxa"/>
            <w:gridSpan w:val="27"/>
            <w:vAlign w:val="center"/>
          </w:tcPr>
          <w:p>
            <w:pPr>
              <w:spacing w:before="30" w:after="30"/>
              <w:ind w:left="1050" w:hanging="1050" w:hangingChars="500"/>
              <w:jc w:val="left"/>
              <w:rPr>
                <w:rFonts w:ascii="宋体"/>
              </w:rPr>
            </w:pPr>
            <w:r>
              <w:rPr>
                <w:rFonts w:hint="eastAsia" w:ascii="宋体"/>
              </w:rPr>
              <w:t>附件</w:t>
            </w:r>
            <w:r>
              <w:rPr>
                <w:rFonts w:ascii="宋体"/>
              </w:rPr>
              <w:t>11</w:t>
            </w:r>
            <w:r>
              <w:rPr>
                <w:rFonts w:hint="eastAsia" w:ascii="宋体"/>
              </w:rPr>
              <w:t>：提供相应证明材料。（如：所处行业地位的证明材料）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76" w:hRule="atLeast"/>
          <w:jc w:val="center"/>
        </w:trPr>
        <w:tc>
          <w:tcPr>
            <w:tcW w:w="10020" w:type="dxa"/>
            <w:gridSpan w:val="28"/>
            <w:vAlign w:val="center"/>
          </w:tcPr>
          <w:p>
            <w:pPr>
              <w:spacing w:before="30" w:after="30"/>
              <w:ind w:left="1050" w:hanging="1050" w:hangingChars="500"/>
              <w:rPr>
                <w:rFonts w:ascii="宋体"/>
              </w:rPr>
            </w:pPr>
            <w:r>
              <w:rPr>
                <w:rFonts w:ascii="宋体"/>
              </w:rPr>
              <w:t xml:space="preserve">13. </w:t>
            </w:r>
            <w:r>
              <w:rPr>
                <w:rFonts w:hint="eastAsia" w:ascii="宋体"/>
              </w:rPr>
              <w:t>单位为院士（专家）及其团队提供科研、后勤保障情况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25" w:hRule="atLeast"/>
          <w:jc w:val="center"/>
        </w:trPr>
        <w:tc>
          <w:tcPr>
            <w:tcW w:w="3120" w:type="dxa"/>
            <w:gridSpan w:val="6"/>
            <w:vAlign w:val="center"/>
          </w:tcPr>
          <w:p>
            <w:pPr>
              <w:spacing w:before="30" w:after="30"/>
              <w:ind w:left="1050" w:hanging="1050" w:hangingChars="500"/>
              <w:rPr>
                <w:rFonts w:ascii="宋体"/>
              </w:rPr>
            </w:pPr>
            <w:r>
              <w:rPr>
                <w:rFonts w:hint="eastAsia" w:ascii="宋体"/>
              </w:rPr>
              <w:t>工作站计划投入运行管理经费</w:t>
            </w:r>
          </w:p>
        </w:tc>
        <w:tc>
          <w:tcPr>
            <w:tcW w:w="6900" w:type="dxa"/>
            <w:gridSpan w:val="22"/>
            <w:vAlign w:val="center"/>
          </w:tcPr>
          <w:p>
            <w:pPr>
              <w:spacing w:before="30" w:after="30"/>
              <w:ind w:left="1050" w:leftChars="450" w:hanging="105" w:hangingChars="50"/>
              <w:rPr>
                <w:rFonts w:ascii="宋体"/>
              </w:rPr>
            </w:pPr>
            <w:r>
              <w:rPr>
                <w:rFonts w:hint="eastAsia" w:ascii="宋体"/>
              </w:rPr>
              <w:t>（万元</w:t>
            </w:r>
            <w:r>
              <w:rPr>
                <w:rFonts w:ascii="宋体"/>
              </w:rPr>
              <w:t>/</w:t>
            </w:r>
            <w:r>
              <w:rPr>
                <w:rFonts w:hint="eastAsia" w:ascii="宋体"/>
              </w:rPr>
              <w:t>年），三年共计划投入</w:t>
            </w:r>
            <w:r>
              <w:rPr>
                <w:rFonts w:ascii="宋体"/>
              </w:rPr>
              <w:t xml:space="preserve">          </w:t>
            </w:r>
            <w:r>
              <w:rPr>
                <w:rFonts w:hint="eastAsia" w:ascii="宋体"/>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25" w:hRule="atLeast"/>
          <w:jc w:val="center"/>
        </w:trPr>
        <w:tc>
          <w:tcPr>
            <w:tcW w:w="2367" w:type="dxa"/>
            <w:gridSpan w:val="3"/>
            <w:vAlign w:val="center"/>
          </w:tcPr>
          <w:p>
            <w:pPr>
              <w:spacing w:before="30" w:after="30"/>
              <w:ind w:left="1050" w:hanging="1050" w:hangingChars="500"/>
              <w:rPr>
                <w:rFonts w:ascii="宋体"/>
              </w:rPr>
            </w:pPr>
            <w:r>
              <w:rPr>
                <w:rFonts w:hint="eastAsia" w:ascii="宋体"/>
              </w:rPr>
              <w:t>专职的管理服务人员</w:t>
            </w:r>
          </w:p>
        </w:tc>
        <w:tc>
          <w:tcPr>
            <w:tcW w:w="4040" w:type="dxa"/>
            <w:gridSpan w:val="16"/>
            <w:vAlign w:val="center"/>
          </w:tcPr>
          <w:p>
            <w:pPr>
              <w:spacing w:before="30" w:after="30"/>
              <w:ind w:left="1050" w:hanging="1050" w:hangingChars="500"/>
              <w:rPr>
                <w:rFonts w:ascii="宋体"/>
              </w:rPr>
            </w:pPr>
            <w:r>
              <w:rPr>
                <w:rFonts w:ascii="宋体" w:hAnsi="宋体"/>
                <w:szCs w:val="21"/>
              </w:rPr>
              <w:t xml:space="preserve">             </w:t>
            </w:r>
            <w:r>
              <w:rPr>
                <w:rFonts w:hint="eastAsia" w:ascii="宋体" w:hAnsi="宋体"/>
                <w:szCs w:val="21"/>
              </w:rPr>
              <w:t>（人）</w:t>
            </w:r>
          </w:p>
        </w:tc>
        <w:tc>
          <w:tcPr>
            <w:tcW w:w="1059" w:type="dxa"/>
            <w:gridSpan w:val="4"/>
            <w:vAlign w:val="center"/>
          </w:tcPr>
          <w:p>
            <w:pPr>
              <w:spacing w:before="30" w:after="30"/>
              <w:rPr>
                <w:rFonts w:ascii="宋体"/>
              </w:rPr>
            </w:pPr>
            <w:r>
              <w:rPr>
                <w:rFonts w:hint="eastAsia" w:ascii="宋体"/>
              </w:rPr>
              <w:t>办公场所</w:t>
            </w:r>
          </w:p>
        </w:tc>
        <w:tc>
          <w:tcPr>
            <w:tcW w:w="2554" w:type="dxa"/>
            <w:gridSpan w:val="5"/>
            <w:vAlign w:val="center"/>
          </w:tcPr>
          <w:p>
            <w:pPr>
              <w:spacing w:before="30" w:after="30"/>
              <w:ind w:firstLine="945" w:firstLineChars="450"/>
              <w:rPr>
                <w:rFonts w:ascii="宋体"/>
              </w:rPr>
            </w:pPr>
            <w:r>
              <w:rPr>
                <w:rFonts w:hint="eastAsia" w:asci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425" w:hRule="atLeast"/>
          <w:jc w:val="center"/>
        </w:trPr>
        <w:tc>
          <w:tcPr>
            <w:tcW w:w="5389" w:type="dxa"/>
            <w:gridSpan w:val="14"/>
            <w:vAlign w:val="center"/>
          </w:tcPr>
          <w:p>
            <w:pPr>
              <w:spacing w:before="30" w:after="30"/>
              <w:rPr>
                <w:rFonts w:ascii="宋体"/>
              </w:rPr>
            </w:pPr>
            <w:r>
              <w:rPr>
                <w:rFonts w:hint="eastAsia" w:ascii="宋体"/>
              </w:rPr>
              <w:t>工作站运行管理经费和项目合作经费，是否独立核算</w:t>
            </w:r>
          </w:p>
        </w:tc>
        <w:tc>
          <w:tcPr>
            <w:tcW w:w="4631" w:type="dxa"/>
            <w:gridSpan w:val="14"/>
            <w:vAlign w:val="center"/>
          </w:tcPr>
          <w:p>
            <w:pPr>
              <w:spacing w:before="30" w:after="30"/>
              <w:rPr>
                <w:rFonts w:ascii="宋体"/>
                <w:u w:val="single"/>
              </w:rPr>
            </w:pPr>
            <w:r>
              <w:rPr>
                <w:rFonts w:hint="eastAsia" w:ascii="宋体"/>
              </w:rPr>
              <w:t>□是</w:t>
            </w:r>
            <w:r>
              <w:rPr>
                <w:rFonts w:ascii="宋体"/>
              </w:rPr>
              <w:t xml:space="preserve">       </w:t>
            </w:r>
            <w:r>
              <w:rPr>
                <w:rFonts w:hint="eastAsia" w:ascii="宋体"/>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Before w:val="1"/>
          <w:wBefore w:w="7" w:type="dxa"/>
          <w:trHeight w:val="1110" w:hRule="atLeast"/>
          <w:jc w:val="center"/>
        </w:trPr>
        <w:tc>
          <w:tcPr>
            <w:tcW w:w="10020" w:type="dxa"/>
            <w:gridSpan w:val="28"/>
            <w:tcBorders>
              <w:bottom w:val="single" w:color="auto" w:sz="8" w:space="0"/>
            </w:tcBorders>
            <w:vAlign w:val="center"/>
          </w:tcPr>
          <w:p>
            <w:pPr>
              <w:spacing w:before="30" w:after="30"/>
              <w:jc w:val="left"/>
              <w:rPr>
                <w:rFonts w:ascii="宋体"/>
              </w:rPr>
            </w:pPr>
            <w:r>
              <w:rPr>
                <w:rFonts w:ascii="宋体"/>
              </w:rPr>
              <w:t xml:space="preserve">14. </w:t>
            </w:r>
            <w:r>
              <w:rPr>
                <w:rFonts w:hint="eastAsia" w:ascii="宋体"/>
              </w:rPr>
              <w:t>单位与院士（专家）协同创新模式：□技术转让模式</w:t>
            </w:r>
            <w:r>
              <w:rPr>
                <w:rFonts w:ascii="宋体"/>
              </w:rPr>
              <w:t xml:space="preserve">  </w:t>
            </w:r>
            <w:r>
              <w:rPr>
                <w:rFonts w:hint="eastAsia" w:ascii="宋体"/>
              </w:rPr>
              <w:t>□技术入股或联合经营模式</w:t>
            </w:r>
            <w:r>
              <w:rPr>
                <w:rFonts w:ascii="宋体"/>
              </w:rPr>
              <w:t xml:space="preserve">  </w:t>
            </w:r>
            <w:r>
              <w:rPr>
                <w:rFonts w:hint="eastAsia" w:ascii="宋体"/>
              </w:rPr>
              <w:t>□委托研究模式</w:t>
            </w:r>
          </w:p>
          <w:p>
            <w:pPr>
              <w:spacing w:before="30" w:after="30"/>
              <w:jc w:val="left"/>
              <w:rPr>
                <w:rFonts w:ascii="宋体"/>
              </w:rPr>
            </w:pPr>
            <w:r>
              <w:rPr>
                <w:rFonts w:hint="eastAsia" w:ascii="宋体"/>
              </w:rPr>
              <w:t>□联合攻关模式</w:t>
            </w:r>
            <w:r>
              <w:rPr>
                <w:rFonts w:ascii="宋体"/>
              </w:rPr>
              <w:t xml:space="preserve">  </w:t>
            </w:r>
            <w:r>
              <w:rPr>
                <w:rFonts w:hint="eastAsia" w:ascii="宋体"/>
              </w:rPr>
              <w:t>□共建研发基地模式</w:t>
            </w:r>
            <w:r>
              <w:rPr>
                <w:rFonts w:ascii="宋体"/>
              </w:rPr>
              <w:t xml:space="preserve">  </w:t>
            </w:r>
            <w:r>
              <w:rPr>
                <w:rFonts w:hint="eastAsia" w:ascii="宋体"/>
              </w:rPr>
              <w:t>□组建科技企业模式</w:t>
            </w:r>
            <w:r>
              <w:rPr>
                <w:rFonts w:ascii="宋体"/>
              </w:rPr>
              <w:t xml:space="preserve">  </w:t>
            </w:r>
            <w:r>
              <w:rPr>
                <w:rFonts w:hint="eastAsia" w:ascii="宋体"/>
              </w:rPr>
              <w:t>□产业技术联盟模式</w:t>
            </w:r>
            <w:r>
              <w:rPr>
                <w:rFonts w:ascii="宋体"/>
              </w:rPr>
              <w:t xml:space="preserve">  </w:t>
            </w:r>
            <w:r>
              <w:rPr>
                <w:rFonts w:hint="eastAsia" w:ascii="宋体"/>
              </w:rPr>
              <w:t>□人才培养模式</w:t>
            </w:r>
            <w:r>
              <w:rPr>
                <w:rFonts w:ascii="宋体"/>
              </w:rPr>
              <w:t xml:space="preserve">  </w:t>
            </w:r>
            <w:r>
              <w:rPr>
                <w:rFonts w:hint="eastAsia" w:ascii="宋体"/>
              </w:rPr>
              <w:t>□战略咨询模式</w:t>
            </w:r>
            <w:r>
              <w:rPr>
                <w:rFonts w:ascii="宋体"/>
              </w:rPr>
              <w:t xml:space="preserve">  </w:t>
            </w:r>
            <w:r>
              <w:rPr>
                <w:rFonts w:hint="eastAsia" w:ascii="宋体"/>
              </w:rPr>
              <w:t>□其他（请填写）</w:t>
            </w:r>
            <w:r>
              <w:rPr>
                <w:rFonts w:ascii="宋体"/>
                <w:u w:val="single"/>
              </w:rPr>
              <w:t xml:space="preserve">                      </w:t>
            </w:r>
          </w:p>
        </w:tc>
      </w:tr>
    </w:tbl>
    <w:p>
      <w:pPr>
        <w:tabs>
          <w:tab w:val="left" w:pos="945"/>
        </w:tabs>
        <w:rPr>
          <w:rFonts w:eastAsia="黑体"/>
          <w:bCs/>
          <w:sz w:val="28"/>
        </w:rPr>
      </w:pPr>
      <w:r>
        <w:rPr>
          <w:rFonts w:hint="eastAsia" w:eastAsia="黑体"/>
          <w:bCs/>
          <w:sz w:val="28"/>
        </w:rPr>
        <w:t>二、工作站的研发团队基本情况</w:t>
      </w:r>
    </w:p>
    <w:tbl>
      <w:tblPr>
        <w:tblStyle w:val="13"/>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16"/>
        <w:gridCol w:w="98"/>
        <w:gridCol w:w="396"/>
        <w:gridCol w:w="81"/>
        <w:gridCol w:w="262"/>
        <w:gridCol w:w="29"/>
        <w:gridCol w:w="295"/>
        <w:gridCol w:w="548"/>
        <w:gridCol w:w="633"/>
        <w:gridCol w:w="218"/>
        <w:gridCol w:w="709"/>
        <w:gridCol w:w="9"/>
        <w:gridCol w:w="135"/>
        <w:gridCol w:w="159"/>
        <w:gridCol w:w="613"/>
        <w:gridCol w:w="79"/>
        <w:gridCol w:w="300"/>
        <w:gridCol w:w="707"/>
        <w:gridCol w:w="279"/>
        <w:gridCol w:w="207"/>
        <w:gridCol w:w="497"/>
        <w:gridCol w:w="295"/>
        <w:gridCol w:w="560"/>
        <w:gridCol w:w="563"/>
        <w:gridCol w:w="1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964" w:type="dxa"/>
            <w:gridSpan w:val="27"/>
            <w:vAlign w:val="center"/>
          </w:tcPr>
          <w:p>
            <w:pPr>
              <w:rPr>
                <w:rFonts w:ascii="宋体"/>
                <w:szCs w:val="21"/>
              </w:rPr>
            </w:pPr>
            <w:r>
              <w:rPr>
                <w:rFonts w:ascii="宋体" w:hAnsi="宋体"/>
                <w:szCs w:val="21"/>
              </w:rPr>
              <w:t xml:space="preserve">1. </w:t>
            </w:r>
            <w:r>
              <w:rPr>
                <w:rFonts w:hint="eastAsia" w:ascii="宋体" w:hAnsi="宋体"/>
                <w:szCs w:val="21"/>
              </w:rPr>
              <w:t>引进院士（专家）及团队情况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2260" w:type="dxa"/>
            <w:gridSpan w:val="8"/>
            <w:vAlign w:val="center"/>
          </w:tcPr>
          <w:p>
            <w:pPr>
              <w:rPr>
                <w:rFonts w:ascii="宋体"/>
                <w:szCs w:val="21"/>
              </w:rPr>
            </w:pPr>
            <w:r>
              <w:rPr>
                <w:rFonts w:hint="eastAsia" w:ascii="宋体" w:hAnsi="宋体"/>
                <w:szCs w:val="21"/>
              </w:rPr>
              <w:t>签约进站院士（专家）</w:t>
            </w:r>
          </w:p>
        </w:tc>
        <w:tc>
          <w:tcPr>
            <w:tcW w:w="3103" w:type="dxa"/>
            <w:gridSpan w:val="9"/>
            <w:vAlign w:val="center"/>
          </w:tcPr>
          <w:p>
            <w:pPr>
              <w:rPr>
                <w:rFonts w:ascii="宋体"/>
                <w:szCs w:val="21"/>
              </w:rPr>
            </w:pPr>
            <w:r>
              <w:rPr>
                <w:rFonts w:ascii="宋体" w:hAnsi="宋体"/>
                <w:szCs w:val="21"/>
              </w:rPr>
              <w:t xml:space="preserve">             </w:t>
            </w:r>
            <w:r>
              <w:rPr>
                <w:rFonts w:hint="eastAsia" w:ascii="宋体" w:hAnsi="宋体"/>
                <w:szCs w:val="21"/>
              </w:rPr>
              <w:t>（人）</w:t>
            </w:r>
          </w:p>
        </w:tc>
        <w:tc>
          <w:tcPr>
            <w:tcW w:w="2845" w:type="dxa"/>
            <w:gridSpan w:val="7"/>
            <w:vAlign w:val="center"/>
          </w:tcPr>
          <w:p>
            <w:pPr>
              <w:rPr>
                <w:rFonts w:ascii="宋体"/>
                <w:szCs w:val="21"/>
              </w:rPr>
            </w:pPr>
            <w:r>
              <w:rPr>
                <w:rFonts w:hint="eastAsia" w:ascii="宋体" w:hAnsi="宋体"/>
                <w:szCs w:val="21"/>
              </w:rPr>
              <w:t>院士（专家）团队</w:t>
            </w:r>
          </w:p>
        </w:tc>
        <w:tc>
          <w:tcPr>
            <w:tcW w:w="1756" w:type="dxa"/>
            <w:gridSpan w:val="3"/>
            <w:vAlign w:val="center"/>
          </w:tcPr>
          <w:p>
            <w:pPr>
              <w:rPr>
                <w:rFonts w:ascii="宋体"/>
                <w:szCs w:val="21"/>
              </w:rPr>
            </w:pPr>
            <w:r>
              <w:rPr>
                <w:rFonts w:ascii="宋体" w:hAnsi="宋体"/>
                <w:szCs w:val="21"/>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9964" w:type="dxa"/>
            <w:gridSpan w:val="27"/>
            <w:vAlign w:val="center"/>
          </w:tcPr>
          <w:p>
            <w:pPr>
              <w:numPr>
                <w:ilvl w:val="0"/>
                <w:numId w:val="1"/>
              </w:numPr>
              <w:jc w:val="left"/>
              <w:rPr>
                <w:rFonts w:ascii="宋体"/>
                <w:szCs w:val="21"/>
              </w:rPr>
            </w:pPr>
            <w:r>
              <w:rPr>
                <w:rFonts w:hint="eastAsia" w:ascii="宋体" w:hAnsi="宋体"/>
                <w:szCs w:val="21"/>
              </w:rPr>
              <w:t>签约院士（专家）情况（</w:t>
            </w:r>
            <w:r>
              <w:rPr>
                <w:rFonts w:ascii="宋体" w:hAnsi="宋体"/>
                <w:szCs w:val="21"/>
              </w:rPr>
              <w:t>2</w:t>
            </w:r>
            <w:r>
              <w:rPr>
                <w:rFonts w:hint="eastAsia" w:ascii="宋体" w:hAnsi="宋体"/>
                <w:szCs w:val="21"/>
              </w:rPr>
              <w:t>位及以上的请逐位填写）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9" w:type="dxa"/>
            <w:gridSpan w:val="2"/>
            <w:vAlign w:val="center"/>
          </w:tcPr>
          <w:p>
            <w:pPr>
              <w:ind w:left="-42" w:leftChars="-34" w:right="71" w:rightChars="34" w:hanging="29" w:hangingChars="14"/>
              <w:jc w:val="center"/>
              <w:rPr>
                <w:rFonts w:ascii="宋体"/>
                <w:szCs w:val="21"/>
              </w:rPr>
            </w:pPr>
            <w:r>
              <w:rPr>
                <w:rFonts w:hint="eastAsia" w:ascii="宋体" w:hAnsi="宋体"/>
                <w:szCs w:val="21"/>
              </w:rPr>
              <w:t>姓名</w:t>
            </w:r>
          </w:p>
        </w:tc>
        <w:tc>
          <w:tcPr>
            <w:tcW w:w="866" w:type="dxa"/>
            <w:gridSpan w:val="5"/>
            <w:vAlign w:val="center"/>
          </w:tcPr>
          <w:p>
            <w:pPr>
              <w:ind w:left="-42" w:leftChars="-34" w:hanging="29" w:hangingChars="14"/>
              <w:jc w:val="center"/>
              <w:rPr>
                <w:rFonts w:ascii="宋体"/>
                <w:szCs w:val="21"/>
              </w:rPr>
            </w:pPr>
            <w:r>
              <w:rPr>
                <w:rFonts w:hint="eastAsia" w:ascii="宋体" w:hAnsi="宋体"/>
                <w:szCs w:val="21"/>
              </w:rPr>
              <w:t>性别</w:t>
            </w:r>
          </w:p>
        </w:tc>
        <w:tc>
          <w:tcPr>
            <w:tcW w:w="1476" w:type="dxa"/>
            <w:gridSpan w:val="3"/>
            <w:vAlign w:val="center"/>
          </w:tcPr>
          <w:p>
            <w:pPr>
              <w:ind w:left="-42" w:leftChars="-34" w:hanging="29" w:hangingChars="14"/>
              <w:jc w:val="center"/>
              <w:rPr>
                <w:rFonts w:ascii="宋体"/>
                <w:szCs w:val="21"/>
              </w:rPr>
            </w:pPr>
            <w:r>
              <w:rPr>
                <w:rFonts w:hint="eastAsia" w:ascii="宋体" w:hAnsi="宋体"/>
                <w:szCs w:val="21"/>
              </w:rPr>
              <w:t>出生年月</w:t>
            </w:r>
          </w:p>
        </w:tc>
        <w:tc>
          <w:tcPr>
            <w:tcW w:w="927" w:type="dxa"/>
            <w:gridSpan w:val="2"/>
            <w:vAlign w:val="center"/>
          </w:tcPr>
          <w:p>
            <w:pPr>
              <w:ind w:left="-42" w:leftChars="-34" w:hanging="29" w:hangingChars="14"/>
              <w:jc w:val="center"/>
              <w:rPr>
                <w:rFonts w:ascii="宋体"/>
                <w:szCs w:val="21"/>
              </w:rPr>
            </w:pPr>
            <w:r>
              <w:rPr>
                <w:rFonts w:hint="eastAsia" w:ascii="宋体" w:hAnsi="宋体"/>
                <w:szCs w:val="21"/>
              </w:rPr>
              <w:t>职务</w:t>
            </w:r>
          </w:p>
        </w:tc>
        <w:tc>
          <w:tcPr>
            <w:tcW w:w="995" w:type="dxa"/>
            <w:gridSpan w:val="5"/>
            <w:vAlign w:val="center"/>
          </w:tcPr>
          <w:p>
            <w:pPr>
              <w:ind w:left="-42" w:leftChars="-34" w:hanging="29" w:hangingChars="14"/>
              <w:jc w:val="center"/>
              <w:rPr>
                <w:rFonts w:ascii="宋体"/>
                <w:szCs w:val="21"/>
              </w:rPr>
            </w:pPr>
            <w:r>
              <w:rPr>
                <w:rFonts w:hint="eastAsia" w:ascii="宋体" w:hAnsi="宋体"/>
                <w:szCs w:val="21"/>
              </w:rPr>
              <w:t>职称</w:t>
            </w:r>
          </w:p>
        </w:tc>
        <w:tc>
          <w:tcPr>
            <w:tcW w:w="2845" w:type="dxa"/>
            <w:gridSpan w:val="7"/>
            <w:vAlign w:val="center"/>
          </w:tcPr>
          <w:p>
            <w:pPr>
              <w:ind w:left="-42" w:leftChars="-34" w:hanging="29" w:hangingChars="14"/>
              <w:jc w:val="center"/>
              <w:rPr>
                <w:rFonts w:ascii="宋体"/>
                <w:szCs w:val="21"/>
              </w:rPr>
            </w:pPr>
            <w:r>
              <w:rPr>
                <w:rFonts w:hint="eastAsia" w:ascii="宋体" w:hAnsi="宋体"/>
                <w:szCs w:val="21"/>
              </w:rPr>
              <w:t>专业及研究领域</w:t>
            </w:r>
          </w:p>
        </w:tc>
        <w:tc>
          <w:tcPr>
            <w:tcW w:w="1756" w:type="dxa"/>
            <w:gridSpan w:val="3"/>
            <w:vAlign w:val="center"/>
          </w:tcPr>
          <w:p>
            <w:pPr>
              <w:ind w:left="-42" w:leftChars="-34" w:hanging="29" w:hangingChars="14"/>
              <w:jc w:val="center"/>
              <w:rPr>
                <w:rFonts w:ascii="宋体"/>
                <w:szCs w:val="21"/>
              </w:rPr>
            </w:pPr>
            <w:r>
              <w:rPr>
                <w:rFonts w:hint="eastAsia" w:ascii="宋体" w:hAnsi="宋体"/>
                <w:szCs w:val="21"/>
              </w:rPr>
              <w:t>何院院士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99" w:type="dxa"/>
            <w:gridSpan w:val="2"/>
            <w:vAlign w:val="center"/>
          </w:tcPr>
          <w:p>
            <w:pPr>
              <w:spacing w:line="420" w:lineRule="exact"/>
              <w:ind w:left="-28" w:leftChars="-51" w:right="71" w:rightChars="34" w:hanging="79" w:hangingChars="38"/>
              <w:jc w:val="center"/>
              <w:rPr>
                <w:rFonts w:ascii="宋体"/>
                <w:szCs w:val="21"/>
              </w:rPr>
            </w:pPr>
          </w:p>
        </w:tc>
        <w:tc>
          <w:tcPr>
            <w:tcW w:w="866" w:type="dxa"/>
            <w:gridSpan w:val="5"/>
            <w:vAlign w:val="center"/>
          </w:tcPr>
          <w:p>
            <w:pPr>
              <w:spacing w:line="420" w:lineRule="exact"/>
              <w:jc w:val="center"/>
              <w:rPr>
                <w:rFonts w:ascii="宋体"/>
                <w:szCs w:val="21"/>
              </w:rPr>
            </w:pPr>
          </w:p>
        </w:tc>
        <w:tc>
          <w:tcPr>
            <w:tcW w:w="1476" w:type="dxa"/>
            <w:gridSpan w:val="3"/>
            <w:vAlign w:val="center"/>
          </w:tcPr>
          <w:p>
            <w:pPr>
              <w:spacing w:line="420" w:lineRule="exact"/>
              <w:jc w:val="center"/>
              <w:rPr>
                <w:rFonts w:ascii="宋体"/>
                <w:szCs w:val="21"/>
              </w:rPr>
            </w:pPr>
          </w:p>
        </w:tc>
        <w:tc>
          <w:tcPr>
            <w:tcW w:w="927" w:type="dxa"/>
            <w:gridSpan w:val="2"/>
            <w:vAlign w:val="center"/>
          </w:tcPr>
          <w:p>
            <w:pPr>
              <w:spacing w:line="420" w:lineRule="exact"/>
              <w:jc w:val="center"/>
              <w:rPr>
                <w:rFonts w:ascii="宋体"/>
                <w:szCs w:val="21"/>
              </w:rPr>
            </w:pPr>
          </w:p>
        </w:tc>
        <w:tc>
          <w:tcPr>
            <w:tcW w:w="995" w:type="dxa"/>
            <w:gridSpan w:val="5"/>
            <w:vAlign w:val="center"/>
          </w:tcPr>
          <w:p>
            <w:pPr>
              <w:spacing w:line="420" w:lineRule="exact"/>
              <w:jc w:val="center"/>
              <w:rPr>
                <w:rFonts w:ascii="宋体"/>
                <w:szCs w:val="21"/>
              </w:rPr>
            </w:pPr>
          </w:p>
        </w:tc>
        <w:tc>
          <w:tcPr>
            <w:tcW w:w="2845" w:type="dxa"/>
            <w:gridSpan w:val="7"/>
            <w:vAlign w:val="center"/>
          </w:tcPr>
          <w:p>
            <w:pPr>
              <w:spacing w:line="420" w:lineRule="exact"/>
              <w:jc w:val="center"/>
              <w:rPr>
                <w:rFonts w:ascii="宋体"/>
                <w:szCs w:val="21"/>
              </w:rPr>
            </w:pPr>
          </w:p>
        </w:tc>
        <w:tc>
          <w:tcPr>
            <w:tcW w:w="1756" w:type="dxa"/>
            <w:gridSpan w:val="3"/>
            <w:vAlign w:val="center"/>
          </w:tcPr>
          <w:p>
            <w:pPr>
              <w:spacing w:line="240" w:lineRule="atLeast"/>
              <w:ind w:right="-107" w:rightChars="-51"/>
              <w:jc w:val="left"/>
              <w:rPr>
                <w:rFonts w:ascii="宋体"/>
                <w:szCs w:val="21"/>
              </w:rPr>
            </w:pPr>
            <w:r>
              <w:rPr>
                <w:rFonts w:hint="eastAsia" w:ascii="宋体" w:hAnsi="宋体"/>
                <w:szCs w:val="21"/>
              </w:rPr>
              <w:t>□中国工程院</w:t>
            </w:r>
          </w:p>
          <w:p>
            <w:pPr>
              <w:spacing w:line="240" w:lineRule="atLeast"/>
              <w:ind w:right="-107" w:rightChars="-51"/>
              <w:jc w:val="left"/>
              <w:rPr>
                <w:rFonts w:ascii="宋体"/>
                <w:szCs w:val="21"/>
              </w:rPr>
            </w:pPr>
            <w:r>
              <w:rPr>
                <w:rFonts w:hint="eastAsia" w:ascii="宋体" w:hAnsi="宋体"/>
                <w:szCs w:val="21"/>
              </w:rPr>
              <w:t>□中国科学院</w:t>
            </w:r>
          </w:p>
          <w:p>
            <w:pPr>
              <w:spacing w:line="240" w:lineRule="atLeast"/>
              <w:ind w:right="-107" w:rightChars="-51"/>
              <w:jc w:val="left"/>
              <w:rPr>
                <w:rFonts w:ascii="宋体"/>
                <w:szCs w:val="21"/>
              </w:rPr>
            </w:pPr>
            <w:r>
              <w:rPr>
                <w:rFonts w:hint="eastAsia" w:ascii="宋体" w:hAnsi="宋体"/>
                <w:szCs w:val="21"/>
              </w:rPr>
              <w:t>□高层次专家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99" w:type="dxa"/>
            <w:gridSpan w:val="2"/>
            <w:vAlign w:val="center"/>
          </w:tcPr>
          <w:p>
            <w:pPr>
              <w:ind w:left="-42" w:leftChars="-34" w:right="71" w:rightChars="34" w:hanging="29" w:hangingChars="14"/>
              <w:jc w:val="center"/>
              <w:rPr>
                <w:rFonts w:ascii="宋体"/>
                <w:szCs w:val="21"/>
              </w:rPr>
            </w:pPr>
            <w:r>
              <w:rPr>
                <w:rFonts w:hint="eastAsia" w:ascii="宋体" w:hAnsi="宋体"/>
                <w:szCs w:val="21"/>
              </w:rPr>
              <w:t>工作单位</w:t>
            </w:r>
          </w:p>
        </w:tc>
        <w:tc>
          <w:tcPr>
            <w:tcW w:w="3572" w:type="dxa"/>
            <w:gridSpan w:val="13"/>
            <w:vAlign w:val="center"/>
          </w:tcPr>
          <w:p>
            <w:pPr>
              <w:jc w:val="left"/>
              <w:rPr>
                <w:rFonts w:ascii="宋体"/>
                <w:szCs w:val="21"/>
              </w:rPr>
            </w:pPr>
          </w:p>
        </w:tc>
        <w:tc>
          <w:tcPr>
            <w:tcW w:w="1699" w:type="dxa"/>
            <w:gridSpan w:val="4"/>
            <w:vAlign w:val="center"/>
          </w:tcPr>
          <w:p>
            <w:pPr>
              <w:jc w:val="center"/>
              <w:rPr>
                <w:rFonts w:ascii="宋体"/>
                <w:szCs w:val="21"/>
              </w:rPr>
            </w:pPr>
            <w:r>
              <w:rPr>
                <w:rFonts w:hint="eastAsia" w:ascii="宋体" w:hAnsi="宋体"/>
                <w:szCs w:val="21"/>
              </w:rPr>
              <w:t>通讯地址</w:t>
            </w:r>
          </w:p>
        </w:tc>
        <w:tc>
          <w:tcPr>
            <w:tcW w:w="3594" w:type="dxa"/>
            <w:gridSpan w:val="8"/>
            <w:vAlign w:val="center"/>
          </w:tcPr>
          <w:p>
            <w:pPr>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99" w:type="dxa"/>
            <w:gridSpan w:val="2"/>
            <w:vAlign w:val="center"/>
          </w:tcPr>
          <w:p>
            <w:pPr>
              <w:ind w:left="-42" w:leftChars="-34" w:right="71" w:rightChars="34" w:hanging="29" w:hangingChars="14"/>
              <w:jc w:val="center"/>
              <w:rPr>
                <w:rFonts w:ascii="宋体"/>
                <w:szCs w:val="21"/>
              </w:rPr>
            </w:pPr>
            <w:r>
              <w:rPr>
                <w:rFonts w:hint="eastAsia" w:ascii="宋体" w:hAnsi="宋体"/>
                <w:szCs w:val="21"/>
              </w:rPr>
              <w:t>联系电话</w:t>
            </w:r>
          </w:p>
        </w:tc>
        <w:tc>
          <w:tcPr>
            <w:tcW w:w="3572" w:type="dxa"/>
            <w:gridSpan w:val="13"/>
            <w:vAlign w:val="center"/>
          </w:tcPr>
          <w:p>
            <w:pPr>
              <w:jc w:val="left"/>
              <w:rPr>
                <w:rFonts w:ascii="宋体"/>
                <w:szCs w:val="21"/>
              </w:rPr>
            </w:pPr>
          </w:p>
        </w:tc>
        <w:tc>
          <w:tcPr>
            <w:tcW w:w="1699" w:type="dxa"/>
            <w:gridSpan w:val="4"/>
            <w:vAlign w:val="center"/>
          </w:tcPr>
          <w:p>
            <w:pPr>
              <w:jc w:val="center"/>
              <w:rPr>
                <w:rFonts w:ascii="宋体"/>
                <w:szCs w:val="21"/>
              </w:rPr>
            </w:pPr>
            <w:r>
              <w:rPr>
                <w:rFonts w:hint="eastAsia" w:ascii="宋体" w:hAnsi="宋体"/>
                <w:szCs w:val="21"/>
              </w:rPr>
              <w:t>电子邮箱</w:t>
            </w:r>
          </w:p>
        </w:tc>
        <w:tc>
          <w:tcPr>
            <w:tcW w:w="3594" w:type="dxa"/>
            <w:gridSpan w:val="8"/>
            <w:vAlign w:val="center"/>
          </w:tcPr>
          <w:p>
            <w:pPr>
              <w:jc w:val="left"/>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45" w:hRule="atLeast"/>
          <w:jc w:val="center"/>
        </w:trPr>
        <w:tc>
          <w:tcPr>
            <w:tcW w:w="9964" w:type="dxa"/>
            <w:gridSpan w:val="27"/>
            <w:vAlign w:val="center"/>
          </w:tcPr>
          <w:p>
            <w:pPr>
              <w:jc w:val="center"/>
              <w:rPr>
                <w:rFonts w:ascii="宋体"/>
                <w:szCs w:val="21"/>
              </w:rPr>
            </w:pPr>
            <w:r>
              <w:rPr>
                <w:rFonts w:hint="eastAsia" w:ascii="宋体" w:hAnsi="宋体"/>
                <w:szCs w:val="21"/>
              </w:rPr>
              <w:t>院士（专家）简介（</w:t>
            </w:r>
            <w:r>
              <w:rPr>
                <w:rFonts w:ascii="宋体" w:hAnsi="宋体"/>
                <w:szCs w:val="21"/>
              </w:rPr>
              <w:t>500</w:t>
            </w:r>
            <w:r>
              <w:rPr>
                <w:rFonts w:hint="eastAsia" w:ascii="宋体" w:hAnsi="宋体"/>
                <w:szCs w:val="21"/>
              </w:rPr>
              <w:t>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9964" w:type="dxa"/>
            <w:gridSpan w:val="27"/>
          </w:tcPr>
          <w:p>
            <w:pPr>
              <w:spacing w:before="30" w:after="30"/>
              <w:rPr>
                <w:rFonts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64" w:type="dxa"/>
            <w:gridSpan w:val="27"/>
            <w:vAlign w:val="center"/>
          </w:tcPr>
          <w:p>
            <w:pPr>
              <w:jc w:val="center"/>
              <w:rPr>
                <w:rFonts w:ascii="宋体"/>
                <w:szCs w:val="21"/>
              </w:rPr>
            </w:pPr>
            <w:r>
              <w:rPr>
                <w:rFonts w:hint="eastAsia" w:ascii="宋体" w:hAnsi="宋体"/>
                <w:szCs w:val="21"/>
              </w:rPr>
              <w:t>主要研究成果及获奖情况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9964" w:type="dxa"/>
            <w:gridSpan w:val="27"/>
          </w:tcPr>
          <w:p>
            <w:pPr>
              <w:spacing w:line="42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964" w:type="dxa"/>
            <w:gridSpan w:val="27"/>
            <w:vAlign w:val="center"/>
          </w:tcPr>
          <w:p>
            <w:pPr>
              <w:jc w:val="center"/>
              <w:rPr>
                <w:rFonts w:ascii="宋体"/>
                <w:szCs w:val="21"/>
              </w:rPr>
            </w:pPr>
            <w:r>
              <w:rPr>
                <w:rFonts w:hint="eastAsia" w:ascii="宋体" w:hAnsi="宋体"/>
                <w:szCs w:val="21"/>
              </w:rPr>
              <w:t>在工站中的主要工作内容及作用（</w:t>
            </w:r>
            <w:r>
              <w:rPr>
                <w:rFonts w:ascii="宋体" w:hAnsi="宋体"/>
                <w:szCs w:val="21"/>
              </w:rPr>
              <w:t>400</w:t>
            </w:r>
            <w:r>
              <w:rPr>
                <w:rFonts w:hint="eastAsia" w:ascii="宋体" w:hAnsi="宋体"/>
                <w:szCs w:val="21"/>
              </w:rPr>
              <w:t>字内）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9964" w:type="dxa"/>
            <w:gridSpan w:val="27"/>
          </w:tcPr>
          <w:p>
            <w:pPr>
              <w:spacing w:line="420" w:lineRule="exact"/>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74" w:type="dxa"/>
            <w:gridSpan w:val="5"/>
            <w:vAlign w:val="center"/>
          </w:tcPr>
          <w:p>
            <w:pPr>
              <w:jc w:val="center"/>
              <w:rPr>
                <w:rFonts w:ascii="宋体"/>
              </w:rPr>
            </w:pPr>
            <w:r>
              <w:rPr>
                <w:rFonts w:hint="eastAsia" w:ascii="宋体"/>
              </w:rPr>
              <w:t>备注</w:t>
            </w:r>
          </w:p>
        </w:tc>
        <w:tc>
          <w:tcPr>
            <w:tcW w:w="8290" w:type="dxa"/>
            <w:gridSpan w:val="22"/>
            <w:vAlign w:val="center"/>
          </w:tcPr>
          <w:p>
            <w:pPr>
              <w:rPr>
                <w:rFonts w:ascii="宋体"/>
                <w:szCs w:val="21"/>
              </w:rPr>
            </w:pPr>
            <w:r>
              <w:rPr>
                <w:rFonts w:hint="eastAsia" w:ascii="宋体"/>
              </w:rPr>
              <w:t>附件</w:t>
            </w:r>
            <w:r>
              <w:rPr>
                <w:rFonts w:ascii="宋体"/>
              </w:rPr>
              <w:t>12</w:t>
            </w:r>
            <w:r>
              <w:rPr>
                <w:rFonts w:hint="eastAsia" w:ascii="宋体"/>
              </w:rPr>
              <w:t>：提供与院士（专家）签订的建站协议。签约进站院士的提供院士在中国科学院、中国工程院的建站备案情况；签约进站专家的提供职称、获奖情况材料、建站数量、进站工作时间承诺函。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64" w:type="dxa"/>
            <w:gridSpan w:val="27"/>
            <w:vAlign w:val="center"/>
          </w:tcPr>
          <w:p>
            <w:pPr>
              <w:rPr>
                <w:rFonts w:ascii="宋体"/>
                <w:szCs w:val="21"/>
              </w:rPr>
            </w:pPr>
            <w:r>
              <w:rPr>
                <w:rFonts w:hint="eastAsia" w:ascii="宋体" w:hAnsi="宋体"/>
                <w:szCs w:val="21"/>
              </w:rPr>
              <w:t>②院士（专家）团队情况（</w:t>
            </w:r>
            <w:r>
              <w:rPr>
                <w:rFonts w:ascii="宋体" w:hAnsi="宋体"/>
                <w:szCs w:val="21"/>
              </w:rPr>
              <w:t>2</w:t>
            </w:r>
            <w:r>
              <w:rPr>
                <w:rFonts w:hint="eastAsia" w:ascii="宋体" w:hAnsi="宋体"/>
                <w:szCs w:val="21"/>
              </w:rPr>
              <w:t>位及以上的请逐位填写）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983" w:type="dxa"/>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691" w:type="dxa"/>
            <w:gridSpan w:val="4"/>
            <w:vAlign w:val="center"/>
          </w:tcPr>
          <w:p>
            <w:pPr>
              <w:jc w:val="center"/>
              <w:rPr>
                <w:rFonts w:ascii="宋体"/>
                <w:szCs w:val="21"/>
              </w:rPr>
            </w:pPr>
            <w:r>
              <w:rPr>
                <w:rFonts w:hint="eastAsia" w:ascii="宋体" w:hAnsi="宋体"/>
                <w:szCs w:val="21"/>
              </w:rPr>
              <w:t>性别</w:t>
            </w:r>
          </w:p>
        </w:tc>
        <w:tc>
          <w:tcPr>
            <w:tcW w:w="1134" w:type="dxa"/>
            <w:gridSpan w:val="4"/>
            <w:vAlign w:val="center"/>
          </w:tcPr>
          <w:p>
            <w:pPr>
              <w:jc w:val="center"/>
              <w:rPr>
                <w:rFonts w:ascii="宋体"/>
                <w:szCs w:val="21"/>
              </w:rPr>
            </w:pPr>
            <w:r>
              <w:rPr>
                <w:rFonts w:hint="eastAsia" w:ascii="宋体" w:hAnsi="宋体"/>
                <w:szCs w:val="21"/>
              </w:rPr>
              <w:t>出生年月</w:t>
            </w:r>
          </w:p>
        </w:tc>
        <w:tc>
          <w:tcPr>
            <w:tcW w:w="851" w:type="dxa"/>
            <w:gridSpan w:val="2"/>
            <w:vAlign w:val="center"/>
          </w:tcPr>
          <w:p>
            <w:pPr>
              <w:jc w:val="center"/>
              <w:rPr>
                <w:rFonts w:ascii="宋体"/>
                <w:szCs w:val="21"/>
              </w:rPr>
            </w:pPr>
            <w:r>
              <w:rPr>
                <w:rFonts w:hint="eastAsia" w:ascii="宋体" w:hAnsi="宋体"/>
                <w:szCs w:val="21"/>
              </w:rPr>
              <w:t>学历</w:t>
            </w:r>
          </w:p>
        </w:tc>
        <w:tc>
          <w:tcPr>
            <w:tcW w:w="853" w:type="dxa"/>
            <w:gridSpan w:val="3"/>
            <w:vAlign w:val="center"/>
          </w:tcPr>
          <w:p>
            <w:pPr>
              <w:jc w:val="center"/>
              <w:rPr>
                <w:rFonts w:ascii="宋体"/>
                <w:szCs w:val="21"/>
              </w:rPr>
            </w:pPr>
            <w:r>
              <w:rPr>
                <w:rFonts w:hint="eastAsia" w:ascii="宋体" w:hAnsi="宋体"/>
                <w:szCs w:val="21"/>
              </w:rPr>
              <w:t>职称</w:t>
            </w:r>
          </w:p>
        </w:tc>
        <w:tc>
          <w:tcPr>
            <w:tcW w:w="851" w:type="dxa"/>
            <w:gridSpan w:val="3"/>
            <w:vAlign w:val="center"/>
          </w:tcPr>
          <w:p>
            <w:pPr>
              <w:jc w:val="center"/>
              <w:rPr>
                <w:rFonts w:ascii="宋体"/>
                <w:szCs w:val="21"/>
              </w:rPr>
            </w:pPr>
            <w:r>
              <w:rPr>
                <w:rFonts w:hint="eastAsia" w:ascii="宋体" w:hAnsi="宋体"/>
                <w:szCs w:val="21"/>
              </w:rPr>
              <w:t>职务</w:t>
            </w:r>
          </w:p>
        </w:tc>
        <w:tc>
          <w:tcPr>
            <w:tcW w:w="1990" w:type="dxa"/>
            <w:gridSpan w:val="5"/>
            <w:vAlign w:val="center"/>
          </w:tcPr>
          <w:p>
            <w:pPr>
              <w:jc w:val="center"/>
              <w:rPr>
                <w:rFonts w:ascii="宋体"/>
                <w:szCs w:val="21"/>
              </w:rPr>
            </w:pPr>
            <w:r>
              <w:rPr>
                <w:rFonts w:hint="eastAsia" w:ascii="宋体" w:hAnsi="宋体"/>
                <w:szCs w:val="21"/>
              </w:rPr>
              <w:t>专业及研究领域</w:t>
            </w:r>
          </w:p>
        </w:tc>
        <w:tc>
          <w:tcPr>
            <w:tcW w:w="1418" w:type="dxa"/>
            <w:gridSpan w:val="3"/>
            <w:vAlign w:val="center"/>
          </w:tcPr>
          <w:p>
            <w:pPr>
              <w:jc w:val="center"/>
              <w:rPr>
                <w:rFonts w:ascii="宋体"/>
                <w:szCs w:val="21"/>
              </w:rPr>
            </w:pPr>
            <w:r>
              <w:rPr>
                <w:rFonts w:hint="eastAsia" w:ascii="宋体" w:hAnsi="宋体"/>
                <w:szCs w:val="21"/>
              </w:rPr>
              <w:t>联系电话</w:t>
            </w:r>
          </w:p>
        </w:tc>
        <w:tc>
          <w:tcPr>
            <w:tcW w:w="1193" w:type="dxa"/>
            <w:gridSpan w:val="2"/>
            <w:vAlign w:val="center"/>
          </w:tcPr>
          <w:p>
            <w:pPr>
              <w:jc w:val="center"/>
              <w:rPr>
                <w:rFonts w:ascii="宋体"/>
                <w:szCs w:val="21"/>
              </w:rPr>
            </w:pPr>
            <w:r>
              <w:rPr>
                <w:rFonts w:hint="eastAsia" w:ascii="宋体" w:hAnsi="宋体"/>
                <w:szCs w:val="21"/>
              </w:rPr>
              <w:t>电子邮箱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83" w:type="dxa"/>
            <w:vAlign w:val="center"/>
          </w:tcPr>
          <w:p>
            <w:pPr>
              <w:jc w:val="center"/>
              <w:rPr>
                <w:rFonts w:ascii="宋体"/>
                <w:szCs w:val="21"/>
              </w:rPr>
            </w:pPr>
          </w:p>
        </w:tc>
        <w:tc>
          <w:tcPr>
            <w:tcW w:w="691" w:type="dxa"/>
            <w:gridSpan w:val="4"/>
            <w:vAlign w:val="center"/>
          </w:tcPr>
          <w:p>
            <w:pPr>
              <w:jc w:val="center"/>
              <w:rPr>
                <w:rFonts w:ascii="宋体"/>
                <w:szCs w:val="21"/>
              </w:rPr>
            </w:pPr>
          </w:p>
        </w:tc>
        <w:tc>
          <w:tcPr>
            <w:tcW w:w="1134" w:type="dxa"/>
            <w:gridSpan w:val="4"/>
            <w:vAlign w:val="center"/>
          </w:tcPr>
          <w:p>
            <w:pPr>
              <w:jc w:val="center"/>
              <w:rPr>
                <w:rFonts w:ascii="宋体"/>
                <w:szCs w:val="21"/>
              </w:rPr>
            </w:pPr>
          </w:p>
        </w:tc>
        <w:tc>
          <w:tcPr>
            <w:tcW w:w="851" w:type="dxa"/>
            <w:gridSpan w:val="2"/>
            <w:vAlign w:val="center"/>
          </w:tcPr>
          <w:p>
            <w:pPr>
              <w:jc w:val="center"/>
              <w:rPr>
                <w:rFonts w:ascii="宋体"/>
                <w:szCs w:val="21"/>
              </w:rPr>
            </w:pPr>
          </w:p>
        </w:tc>
        <w:tc>
          <w:tcPr>
            <w:tcW w:w="853" w:type="dxa"/>
            <w:gridSpan w:val="3"/>
            <w:vAlign w:val="center"/>
          </w:tcPr>
          <w:p>
            <w:pPr>
              <w:jc w:val="center"/>
              <w:rPr>
                <w:rFonts w:ascii="宋体"/>
                <w:szCs w:val="21"/>
              </w:rPr>
            </w:pPr>
          </w:p>
        </w:tc>
        <w:tc>
          <w:tcPr>
            <w:tcW w:w="851" w:type="dxa"/>
            <w:gridSpan w:val="3"/>
            <w:vAlign w:val="center"/>
          </w:tcPr>
          <w:p>
            <w:pPr>
              <w:jc w:val="center"/>
              <w:rPr>
                <w:rFonts w:ascii="宋体"/>
                <w:szCs w:val="21"/>
              </w:rPr>
            </w:pPr>
          </w:p>
        </w:tc>
        <w:tc>
          <w:tcPr>
            <w:tcW w:w="1990" w:type="dxa"/>
            <w:gridSpan w:val="5"/>
            <w:vAlign w:val="center"/>
          </w:tcPr>
          <w:p>
            <w:pPr>
              <w:jc w:val="center"/>
              <w:rPr>
                <w:rFonts w:ascii="宋体"/>
                <w:szCs w:val="21"/>
              </w:rPr>
            </w:pPr>
          </w:p>
        </w:tc>
        <w:tc>
          <w:tcPr>
            <w:tcW w:w="1418" w:type="dxa"/>
            <w:gridSpan w:val="3"/>
            <w:vAlign w:val="center"/>
          </w:tcPr>
          <w:p>
            <w:pPr>
              <w:jc w:val="center"/>
              <w:rPr>
                <w:rFonts w:ascii="宋体"/>
                <w:szCs w:val="21"/>
              </w:rPr>
            </w:pPr>
          </w:p>
        </w:tc>
        <w:tc>
          <w:tcPr>
            <w:tcW w:w="1193" w:type="dxa"/>
            <w:gridSpan w:val="2"/>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197" w:type="dxa"/>
            <w:gridSpan w:val="3"/>
            <w:vAlign w:val="center"/>
          </w:tcPr>
          <w:p>
            <w:pPr>
              <w:jc w:val="center"/>
              <w:rPr>
                <w:rFonts w:ascii="宋体"/>
                <w:szCs w:val="21"/>
              </w:rPr>
            </w:pPr>
            <w:r>
              <w:rPr>
                <w:rFonts w:hint="eastAsia" w:ascii="宋体" w:hAnsi="宋体"/>
                <w:szCs w:val="21"/>
              </w:rPr>
              <w:t>工作单位</w:t>
            </w:r>
          </w:p>
        </w:tc>
        <w:tc>
          <w:tcPr>
            <w:tcW w:w="4166" w:type="dxa"/>
            <w:gridSpan w:val="14"/>
            <w:vAlign w:val="center"/>
          </w:tcPr>
          <w:p>
            <w:pPr>
              <w:jc w:val="center"/>
              <w:rPr>
                <w:rFonts w:ascii="宋体"/>
                <w:szCs w:val="21"/>
              </w:rPr>
            </w:pPr>
          </w:p>
        </w:tc>
        <w:tc>
          <w:tcPr>
            <w:tcW w:w="1286" w:type="dxa"/>
            <w:gridSpan w:val="3"/>
            <w:vAlign w:val="center"/>
          </w:tcPr>
          <w:p>
            <w:pPr>
              <w:jc w:val="center"/>
              <w:rPr>
                <w:rFonts w:ascii="宋体"/>
                <w:szCs w:val="21"/>
              </w:rPr>
            </w:pPr>
            <w:r>
              <w:rPr>
                <w:rFonts w:hint="eastAsia" w:ascii="宋体" w:hAnsi="宋体"/>
                <w:szCs w:val="21"/>
              </w:rPr>
              <w:t>通讯地址</w:t>
            </w:r>
          </w:p>
        </w:tc>
        <w:tc>
          <w:tcPr>
            <w:tcW w:w="3315" w:type="dxa"/>
            <w:gridSpan w:val="7"/>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964" w:type="dxa"/>
            <w:gridSpan w:val="27"/>
            <w:vAlign w:val="center"/>
          </w:tcPr>
          <w:p>
            <w:pPr>
              <w:jc w:val="center"/>
              <w:rPr>
                <w:rFonts w:ascii="宋体"/>
                <w:szCs w:val="21"/>
              </w:rPr>
            </w:pPr>
            <w:r>
              <w:rPr>
                <w:rFonts w:hint="eastAsia" w:ascii="宋体" w:hAnsi="宋体"/>
                <w:szCs w:val="21"/>
              </w:rPr>
              <w:t>主要研究成果及获奖情况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964" w:type="dxa"/>
            <w:gridSpan w:val="27"/>
          </w:tcPr>
          <w:p>
            <w:pPr>
              <w:spacing w:line="42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964" w:type="dxa"/>
            <w:gridSpan w:val="27"/>
            <w:vAlign w:val="center"/>
          </w:tcPr>
          <w:p>
            <w:pPr>
              <w:jc w:val="center"/>
              <w:rPr>
                <w:rFonts w:ascii="宋体"/>
                <w:szCs w:val="21"/>
              </w:rPr>
            </w:pPr>
            <w:r>
              <w:rPr>
                <w:rFonts w:hint="eastAsia" w:ascii="宋体" w:hAnsi="宋体"/>
                <w:szCs w:val="21"/>
              </w:rPr>
              <w:t>在工作站中的工作内容及作用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964" w:type="dxa"/>
            <w:gridSpan w:val="27"/>
          </w:tcPr>
          <w:p>
            <w:pPr>
              <w:spacing w:line="42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64" w:type="dxa"/>
            <w:gridSpan w:val="27"/>
            <w:vAlign w:val="center"/>
          </w:tcPr>
          <w:p>
            <w:pPr>
              <w:rPr>
                <w:rFonts w:ascii="宋体"/>
                <w:szCs w:val="21"/>
              </w:rPr>
            </w:pPr>
            <w:r>
              <w:rPr>
                <w:rFonts w:ascii="宋体" w:hAnsi="宋体"/>
                <w:szCs w:val="21"/>
              </w:rPr>
              <w:t xml:space="preserve">2. </w:t>
            </w:r>
            <w:r>
              <w:rPr>
                <w:rFonts w:hint="eastAsia" w:ascii="宋体" w:hAnsi="宋体"/>
                <w:szCs w:val="21"/>
              </w:rPr>
              <w:t>建站单位配套研发团队情况（可另附页）（所填报人员应是本单位进站从事专职研发人员）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936" w:type="dxa"/>
            <w:gridSpan w:val="6"/>
            <w:vAlign w:val="center"/>
          </w:tcPr>
          <w:p>
            <w:pPr>
              <w:rPr>
                <w:rFonts w:ascii="宋体"/>
                <w:szCs w:val="21"/>
              </w:rPr>
            </w:pPr>
            <w:r>
              <w:rPr>
                <w:rFonts w:hint="eastAsia" w:ascii="宋体" w:hAnsi="宋体"/>
                <w:szCs w:val="21"/>
              </w:rPr>
              <w:t>主要研发人员</w:t>
            </w:r>
          </w:p>
        </w:tc>
        <w:tc>
          <w:tcPr>
            <w:tcW w:w="3348" w:type="dxa"/>
            <w:gridSpan w:val="10"/>
            <w:vAlign w:val="center"/>
          </w:tcPr>
          <w:p>
            <w:pPr>
              <w:rPr>
                <w:rFonts w:ascii="宋体"/>
                <w:szCs w:val="21"/>
              </w:rPr>
            </w:pPr>
            <w:r>
              <w:rPr>
                <w:rFonts w:ascii="宋体" w:hAnsi="宋体"/>
                <w:szCs w:val="21"/>
              </w:rPr>
              <w:t xml:space="preserve">             </w:t>
            </w:r>
            <w:r>
              <w:rPr>
                <w:rFonts w:hint="eastAsia" w:ascii="宋体" w:hAnsi="宋体"/>
                <w:szCs w:val="21"/>
              </w:rPr>
              <w:t>（人）</w:t>
            </w:r>
          </w:p>
        </w:tc>
        <w:tc>
          <w:tcPr>
            <w:tcW w:w="1572" w:type="dxa"/>
            <w:gridSpan w:val="5"/>
            <w:vAlign w:val="center"/>
          </w:tcPr>
          <w:p>
            <w:pPr>
              <w:rPr>
                <w:rFonts w:ascii="宋体"/>
                <w:szCs w:val="21"/>
              </w:rPr>
            </w:pPr>
            <w:r>
              <w:rPr>
                <w:rFonts w:hint="eastAsia" w:ascii="宋体" w:hAnsi="宋体"/>
                <w:szCs w:val="21"/>
              </w:rPr>
              <w:t>其他研发人员</w:t>
            </w:r>
          </w:p>
        </w:tc>
        <w:tc>
          <w:tcPr>
            <w:tcW w:w="3108" w:type="dxa"/>
            <w:gridSpan w:val="6"/>
            <w:vAlign w:val="center"/>
          </w:tcPr>
          <w:p>
            <w:pPr>
              <w:rPr>
                <w:rFonts w:ascii="宋体"/>
                <w:szCs w:val="21"/>
              </w:rPr>
            </w:pPr>
            <w:r>
              <w:rPr>
                <w:rFonts w:ascii="宋体" w:hAnsi="宋体"/>
                <w:szCs w:val="21"/>
              </w:rPr>
              <w:t xml:space="preserve">             </w:t>
            </w:r>
            <w:r>
              <w:rPr>
                <w:rFonts w:hint="eastAsia" w:ascii="宋体" w:hAnsi="宋体"/>
                <w:szCs w:val="21"/>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64" w:type="dxa"/>
            <w:gridSpan w:val="27"/>
            <w:vAlign w:val="center"/>
          </w:tcPr>
          <w:p>
            <w:pPr>
              <w:rPr>
                <w:rFonts w:ascii="宋体"/>
                <w:szCs w:val="21"/>
              </w:rPr>
            </w:pPr>
            <w:r>
              <w:rPr>
                <w:rFonts w:hint="eastAsia" w:ascii="宋体" w:hAnsi="宋体"/>
                <w:szCs w:val="21"/>
              </w:rPr>
              <w:t>①配套团队主要研发人员情况（</w:t>
            </w:r>
            <w:r>
              <w:rPr>
                <w:rFonts w:ascii="宋体" w:hAnsi="宋体"/>
                <w:szCs w:val="21"/>
              </w:rPr>
              <w:t>2</w:t>
            </w:r>
            <w:r>
              <w:rPr>
                <w:rFonts w:hint="eastAsia" w:ascii="宋体" w:hAnsi="宋体"/>
                <w:szCs w:val="21"/>
              </w:rPr>
              <w:t>位及以上的请逐位填写）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3" w:type="dxa"/>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691" w:type="dxa"/>
            <w:gridSpan w:val="4"/>
            <w:vAlign w:val="center"/>
          </w:tcPr>
          <w:p>
            <w:pPr>
              <w:jc w:val="center"/>
              <w:rPr>
                <w:rFonts w:ascii="宋体"/>
                <w:szCs w:val="21"/>
              </w:rPr>
            </w:pPr>
            <w:r>
              <w:rPr>
                <w:rFonts w:hint="eastAsia" w:ascii="宋体" w:hAnsi="宋体"/>
                <w:szCs w:val="21"/>
              </w:rPr>
              <w:t>性别</w:t>
            </w:r>
          </w:p>
        </w:tc>
        <w:tc>
          <w:tcPr>
            <w:tcW w:w="1134" w:type="dxa"/>
            <w:gridSpan w:val="4"/>
            <w:vAlign w:val="center"/>
          </w:tcPr>
          <w:p>
            <w:pPr>
              <w:jc w:val="center"/>
              <w:rPr>
                <w:rFonts w:ascii="宋体"/>
                <w:szCs w:val="21"/>
              </w:rPr>
            </w:pPr>
            <w:r>
              <w:rPr>
                <w:rFonts w:hint="eastAsia" w:ascii="宋体" w:hAnsi="宋体"/>
                <w:szCs w:val="21"/>
              </w:rPr>
              <w:t>出生年月</w:t>
            </w:r>
          </w:p>
        </w:tc>
        <w:tc>
          <w:tcPr>
            <w:tcW w:w="851" w:type="dxa"/>
            <w:gridSpan w:val="2"/>
            <w:vAlign w:val="center"/>
          </w:tcPr>
          <w:p>
            <w:pPr>
              <w:jc w:val="center"/>
              <w:rPr>
                <w:rFonts w:ascii="宋体"/>
                <w:szCs w:val="21"/>
              </w:rPr>
            </w:pPr>
            <w:r>
              <w:rPr>
                <w:rFonts w:hint="eastAsia" w:ascii="宋体" w:hAnsi="宋体"/>
                <w:szCs w:val="21"/>
              </w:rPr>
              <w:t>学历</w:t>
            </w:r>
          </w:p>
        </w:tc>
        <w:tc>
          <w:tcPr>
            <w:tcW w:w="1012" w:type="dxa"/>
            <w:gridSpan w:val="4"/>
            <w:vAlign w:val="center"/>
          </w:tcPr>
          <w:p>
            <w:pPr>
              <w:jc w:val="center"/>
              <w:rPr>
                <w:rFonts w:ascii="宋体"/>
                <w:szCs w:val="21"/>
              </w:rPr>
            </w:pPr>
            <w:r>
              <w:rPr>
                <w:rFonts w:hint="eastAsia" w:ascii="宋体" w:hAnsi="宋体"/>
                <w:szCs w:val="21"/>
              </w:rPr>
              <w:t>职称</w:t>
            </w:r>
          </w:p>
        </w:tc>
        <w:tc>
          <w:tcPr>
            <w:tcW w:w="992" w:type="dxa"/>
            <w:gridSpan w:val="3"/>
            <w:vAlign w:val="center"/>
          </w:tcPr>
          <w:p>
            <w:pPr>
              <w:jc w:val="center"/>
              <w:rPr>
                <w:rFonts w:ascii="宋体"/>
                <w:szCs w:val="21"/>
              </w:rPr>
            </w:pPr>
            <w:r>
              <w:rPr>
                <w:rFonts w:hint="eastAsia" w:ascii="宋体" w:hAnsi="宋体"/>
                <w:szCs w:val="21"/>
              </w:rPr>
              <w:t>职务</w:t>
            </w:r>
          </w:p>
        </w:tc>
        <w:tc>
          <w:tcPr>
            <w:tcW w:w="1985" w:type="dxa"/>
            <w:gridSpan w:val="5"/>
            <w:vAlign w:val="center"/>
          </w:tcPr>
          <w:p>
            <w:pPr>
              <w:jc w:val="center"/>
              <w:rPr>
                <w:rFonts w:ascii="宋体"/>
                <w:szCs w:val="21"/>
              </w:rPr>
            </w:pPr>
            <w:r>
              <w:rPr>
                <w:rFonts w:hint="eastAsia" w:ascii="宋体" w:hAnsi="宋体"/>
                <w:szCs w:val="21"/>
              </w:rPr>
              <w:t>专业及研究领域</w:t>
            </w:r>
          </w:p>
        </w:tc>
        <w:tc>
          <w:tcPr>
            <w:tcW w:w="1134" w:type="dxa"/>
            <w:gridSpan w:val="3"/>
            <w:vAlign w:val="center"/>
          </w:tcPr>
          <w:p>
            <w:pPr>
              <w:jc w:val="center"/>
              <w:rPr>
                <w:rFonts w:ascii="宋体"/>
                <w:szCs w:val="21"/>
              </w:rPr>
            </w:pPr>
            <w:r>
              <w:rPr>
                <w:rFonts w:hint="eastAsia" w:ascii="宋体" w:hAnsi="宋体"/>
                <w:szCs w:val="21"/>
              </w:rPr>
              <w:t>联系电话</w:t>
            </w:r>
          </w:p>
        </w:tc>
        <w:tc>
          <w:tcPr>
            <w:tcW w:w="1182" w:type="dxa"/>
            <w:vAlign w:val="center"/>
          </w:tcPr>
          <w:p>
            <w:pPr>
              <w:jc w:val="center"/>
              <w:rPr>
                <w:rFonts w:ascii="宋体"/>
                <w:szCs w:val="21"/>
              </w:rPr>
            </w:pPr>
            <w:r>
              <w:rPr>
                <w:rFonts w:hint="eastAsia" w:ascii="宋体" w:hAnsi="宋体"/>
                <w:szCs w:val="21"/>
              </w:rPr>
              <w:t>电子邮箱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83" w:type="dxa"/>
            <w:vAlign w:val="center"/>
          </w:tcPr>
          <w:p>
            <w:pPr>
              <w:spacing w:line="360" w:lineRule="exact"/>
              <w:jc w:val="left"/>
              <w:rPr>
                <w:rFonts w:ascii="宋体"/>
                <w:szCs w:val="21"/>
              </w:rPr>
            </w:pPr>
          </w:p>
        </w:tc>
        <w:tc>
          <w:tcPr>
            <w:tcW w:w="691" w:type="dxa"/>
            <w:gridSpan w:val="4"/>
            <w:vAlign w:val="center"/>
          </w:tcPr>
          <w:p>
            <w:pPr>
              <w:spacing w:line="360" w:lineRule="exact"/>
              <w:jc w:val="left"/>
              <w:rPr>
                <w:rFonts w:ascii="宋体"/>
                <w:szCs w:val="21"/>
              </w:rPr>
            </w:pPr>
          </w:p>
        </w:tc>
        <w:tc>
          <w:tcPr>
            <w:tcW w:w="1134" w:type="dxa"/>
            <w:gridSpan w:val="4"/>
            <w:vAlign w:val="center"/>
          </w:tcPr>
          <w:p>
            <w:pPr>
              <w:spacing w:line="360" w:lineRule="exact"/>
              <w:jc w:val="left"/>
              <w:rPr>
                <w:rFonts w:ascii="宋体"/>
                <w:szCs w:val="21"/>
              </w:rPr>
            </w:pPr>
          </w:p>
        </w:tc>
        <w:tc>
          <w:tcPr>
            <w:tcW w:w="851" w:type="dxa"/>
            <w:gridSpan w:val="2"/>
            <w:vAlign w:val="center"/>
          </w:tcPr>
          <w:p>
            <w:pPr>
              <w:spacing w:line="360" w:lineRule="exact"/>
              <w:jc w:val="left"/>
              <w:rPr>
                <w:rFonts w:ascii="宋体"/>
                <w:szCs w:val="21"/>
              </w:rPr>
            </w:pPr>
          </w:p>
        </w:tc>
        <w:tc>
          <w:tcPr>
            <w:tcW w:w="1012" w:type="dxa"/>
            <w:gridSpan w:val="4"/>
            <w:vAlign w:val="center"/>
          </w:tcPr>
          <w:p>
            <w:pPr>
              <w:spacing w:line="360" w:lineRule="exact"/>
              <w:jc w:val="left"/>
              <w:rPr>
                <w:rFonts w:ascii="宋体"/>
                <w:szCs w:val="21"/>
              </w:rPr>
            </w:pPr>
          </w:p>
        </w:tc>
        <w:tc>
          <w:tcPr>
            <w:tcW w:w="992" w:type="dxa"/>
            <w:gridSpan w:val="3"/>
            <w:vAlign w:val="center"/>
          </w:tcPr>
          <w:p>
            <w:pPr>
              <w:spacing w:line="360" w:lineRule="exact"/>
              <w:jc w:val="left"/>
              <w:rPr>
                <w:rFonts w:ascii="宋体"/>
                <w:szCs w:val="21"/>
              </w:rPr>
            </w:pPr>
          </w:p>
        </w:tc>
        <w:tc>
          <w:tcPr>
            <w:tcW w:w="1985" w:type="dxa"/>
            <w:gridSpan w:val="5"/>
            <w:vAlign w:val="center"/>
          </w:tcPr>
          <w:p>
            <w:pPr>
              <w:spacing w:line="360" w:lineRule="exact"/>
              <w:jc w:val="left"/>
              <w:rPr>
                <w:rFonts w:eastAsia="仿宋_GB2312"/>
                <w:sz w:val="24"/>
              </w:rPr>
            </w:pPr>
          </w:p>
        </w:tc>
        <w:tc>
          <w:tcPr>
            <w:tcW w:w="1134" w:type="dxa"/>
            <w:gridSpan w:val="3"/>
            <w:vAlign w:val="center"/>
          </w:tcPr>
          <w:p>
            <w:pPr>
              <w:spacing w:line="360" w:lineRule="exact"/>
              <w:ind w:left="-14574"/>
              <w:jc w:val="left"/>
              <w:rPr>
                <w:rFonts w:eastAsia="仿宋_GB2312"/>
                <w:sz w:val="24"/>
              </w:rPr>
            </w:pPr>
          </w:p>
        </w:tc>
        <w:tc>
          <w:tcPr>
            <w:tcW w:w="1182" w:type="dxa"/>
            <w:vAlign w:val="center"/>
          </w:tcPr>
          <w:p>
            <w:pPr>
              <w:spacing w:line="360" w:lineRule="exact"/>
              <w:ind w:left="-14574"/>
              <w:jc w:val="left"/>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964" w:type="dxa"/>
            <w:gridSpan w:val="27"/>
            <w:vAlign w:val="center"/>
          </w:tcPr>
          <w:p>
            <w:pPr>
              <w:jc w:val="center"/>
              <w:rPr>
                <w:rFonts w:eastAsia="仿宋_GB2312"/>
                <w:sz w:val="24"/>
              </w:rPr>
            </w:pPr>
            <w:r>
              <w:rPr>
                <w:rFonts w:hint="eastAsia" w:ascii="宋体" w:hAnsi="宋体"/>
                <w:szCs w:val="21"/>
              </w:rPr>
              <w:t>主要研究成果及获奖情况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9964" w:type="dxa"/>
            <w:gridSpan w:val="27"/>
          </w:tcPr>
          <w:p>
            <w:pPr>
              <w:spacing w:line="36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964" w:type="dxa"/>
            <w:gridSpan w:val="27"/>
            <w:vAlign w:val="center"/>
          </w:tcPr>
          <w:p>
            <w:pPr>
              <w:jc w:val="center"/>
              <w:rPr>
                <w:rFonts w:ascii="宋体"/>
                <w:szCs w:val="21"/>
              </w:rPr>
            </w:pPr>
            <w:r>
              <w:rPr>
                <w:rFonts w:hint="eastAsia" w:ascii="宋体" w:hAnsi="宋体"/>
                <w:szCs w:val="21"/>
              </w:rPr>
              <w:t>在工作站中的主要工作内容及作用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9964" w:type="dxa"/>
            <w:gridSpan w:val="27"/>
          </w:tcPr>
          <w:p>
            <w:pPr>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93" w:type="dxa"/>
            <w:gridSpan w:val="4"/>
            <w:vAlign w:val="center"/>
          </w:tcPr>
          <w:p>
            <w:pPr>
              <w:jc w:val="center"/>
              <w:rPr>
                <w:rFonts w:ascii="宋体"/>
              </w:rPr>
            </w:pPr>
            <w:r>
              <w:rPr>
                <w:rFonts w:hint="eastAsia" w:ascii="宋体"/>
              </w:rPr>
              <w:t>备注</w:t>
            </w:r>
          </w:p>
        </w:tc>
        <w:tc>
          <w:tcPr>
            <w:tcW w:w="8371" w:type="dxa"/>
            <w:gridSpan w:val="23"/>
            <w:vAlign w:val="center"/>
          </w:tcPr>
          <w:p>
            <w:pPr>
              <w:rPr>
                <w:rFonts w:ascii="宋体"/>
                <w:szCs w:val="21"/>
              </w:rPr>
            </w:pPr>
            <w:r>
              <w:rPr>
                <w:rFonts w:hint="eastAsia" w:ascii="宋体"/>
              </w:rPr>
              <w:t>附件</w:t>
            </w:r>
            <w:r>
              <w:rPr>
                <w:rFonts w:ascii="宋体"/>
              </w:rPr>
              <w:t>13</w:t>
            </w:r>
            <w:r>
              <w:rPr>
                <w:rFonts w:hint="eastAsia" w:ascii="宋体"/>
              </w:rPr>
              <w:t>：提供相关学历、职称、获奖证明材料。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964" w:type="dxa"/>
            <w:gridSpan w:val="27"/>
            <w:vAlign w:val="center"/>
          </w:tcPr>
          <w:p>
            <w:pPr>
              <w:jc w:val="left"/>
              <w:rPr>
                <w:rFonts w:ascii="宋体"/>
                <w:szCs w:val="21"/>
              </w:rPr>
            </w:pPr>
            <w:r>
              <w:rPr>
                <w:rFonts w:hint="eastAsia" w:ascii="宋体" w:hAnsi="宋体"/>
                <w:szCs w:val="21"/>
              </w:rPr>
              <w:t>②配套团队其他研发人员情况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3" w:type="dxa"/>
            <w:vAlign w:val="center"/>
          </w:tcPr>
          <w:p>
            <w:pPr>
              <w:spacing w:line="30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691" w:type="dxa"/>
            <w:gridSpan w:val="4"/>
            <w:vAlign w:val="center"/>
          </w:tcPr>
          <w:p>
            <w:pPr>
              <w:spacing w:line="300" w:lineRule="exact"/>
              <w:jc w:val="center"/>
              <w:rPr>
                <w:rFonts w:ascii="宋体"/>
                <w:szCs w:val="21"/>
              </w:rPr>
            </w:pPr>
            <w:r>
              <w:rPr>
                <w:rFonts w:hint="eastAsia" w:ascii="宋体" w:hAnsi="宋体"/>
                <w:szCs w:val="21"/>
              </w:rPr>
              <w:t>性别</w:t>
            </w:r>
          </w:p>
        </w:tc>
        <w:tc>
          <w:tcPr>
            <w:tcW w:w="1134" w:type="dxa"/>
            <w:gridSpan w:val="4"/>
            <w:vAlign w:val="center"/>
          </w:tcPr>
          <w:p>
            <w:pPr>
              <w:spacing w:line="300" w:lineRule="exact"/>
              <w:jc w:val="center"/>
              <w:rPr>
                <w:rFonts w:ascii="宋体"/>
                <w:szCs w:val="21"/>
              </w:rPr>
            </w:pPr>
            <w:r>
              <w:rPr>
                <w:rFonts w:hint="eastAsia" w:ascii="宋体" w:hAnsi="宋体"/>
                <w:szCs w:val="21"/>
              </w:rPr>
              <w:t>出生年月</w:t>
            </w:r>
          </w:p>
        </w:tc>
        <w:tc>
          <w:tcPr>
            <w:tcW w:w="851" w:type="dxa"/>
            <w:gridSpan w:val="2"/>
            <w:vAlign w:val="center"/>
          </w:tcPr>
          <w:p>
            <w:pPr>
              <w:spacing w:line="300" w:lineRule="exact"/>
              <w:jc w:val="center"/>
              <w:rPr>
                <w:rFonts w:ascii="宋体"/>
                <w:szCs w:val="21"/>
              </w:rPr>
            </w:pPr>
            <w:r>
              <w:rPr>
                <w:rFonts w:hint="eastAsia" w:ascii="宋体" w:hAnsi="宋体"/>
                <w:szCs w:val="21"/>
              </w:rPr>
              <w:t>学历</w:t>
            </w:r>
          </w:p>
        </w:tc>
        <w:tc>
          <w:tcPr>
            <w:tcW w:w="718" w:type="dxa"/>
            <w:gridSpan w:val="2"/>
            <w:vAlign w:val="center"/>
          </w:tcPr>
          <w:p>
            <w:pPr>
              <w:spacing w:line="300" w:lineRule="exact"/>
              <w:jc w:val="center"/>
              <w:rPr>
                <w:rFonts w:ascii="宋体"/>
                <w:szCs w:val="21"/>
              </w:rPr>
            </w:pPr>
            <w:r>
              <w:rPr>
                <w:rFonts w:hint="eastAsia" w:ascii="宋体" w:hAnsi="宋体"/>
                <w:szCs w:val="21"/>
              </w:rPr>
              <w:t>职务</w:t>
            </w:r>
          </w:p>
        </w:tc>
        <w:tc>
          <w:tcPr>
            <w:tcW w:w="986" w:type="dxa"/>
            <w:gridSpan w:val="4"/>
            <w:vAlign w:val="center"/>
          </w:tcPr>
          <w:p>
            <w:pPr>
              <w:spacing w:line="300" w:lineRule="exact"/>
              <w:jc w:val="center"/>
              <w:rPr>
                <w:rFonts w:ascii="宋体"/>
                <w:szCs w:val="21"/>
              </w:rPr>
            </w:pPr>
            <w:r>
              <w:rPr>
                <w:rFonts w:hint="eastAsia" w:ascii="宋体" w:hAnsi="宋体"/>
                <w:szCs w:val="21"/>
              </w:rPr>
              <w:t>职称</w:t>
            </w:r>
          </w:p>
        </w:tc>
        <w:tc>
          <w:tcPr>
            <w:tcW w:w="1286" w:type="dxa"/>
            <w:gridSpan w:val="3"/>
            <w:vAlign w:val="center"/>
          </w:tcPr>
          <w:p>
            <w:pPr>
              <w:spacing w:line="300" w:lineRule="exact"/>
              <w:jc w:val="center"/>
              <w:rPr>
                <w:rFonts w:ascii="宋体"/>
                <w:szCs w:val="21"/>
              </w:rPr>
            </w:pPr>
            <w:r>
              <w:rPr>
                <w:rFonts w:hint="eastAsia" w:ascii="宋体" w:hAnsi="宋体"/>
                <w:szCs w:val="21"/>
              </w:rPr>
              <w:t>专业及</w:t>
            </w:r>
          </w:p>
          <w:p>
            <w:pPr>
              <w:spacing w:line="300" w:lineRule="exact"/>
              <w:jc w:val="center"/>
              <w:rPr>
                <w:rFonts w:ascii="宋体"/>
                <w:szCs w:val="21"/>
              </w:rPr>
            </w:pPr>
            <w:r>
              <w:rPr>
                <w:rFonts w:hint="eastAsia" w:ascii="宋体" w:hAnsi="宋体"/>
                <w:szCs w:val="21"/>
              </w:rPr>
              <w:t>研究领域</w:t>
            </w:r>
          </w:p>
        </w:tc>
        <w:tc>
          <w:tcPr>
            <w:tcW w:w="1559" w:type="dxa"/>
            <w:gridSpan w:val="4"/>
            <w:vAlign w:val="center"/>
          </w:tcPr>
          <w:p>
            <w:pPr>
              <w:spacing w:line="300" w:lineRule="exact"/>
              <w:ind w:left="-105" w:leftChars="-50" w:right="-107" w:rightChars="-51"/>
              <w:jc w:val="center"/>
              <w:rPr>
                <w:rFonts w:ascii="宋体"/>
                <w:szCs w:val="21"/>
              </w:rPr>
            </w:pPr>
            <w:r>
              <w:rPr>
                <w:rFonts w:hint="eastAsia" w:ascii="宋体" w:hAnsi="宋体"/>
                <w:szCs w:val="21"/>
              </w:rPr>
              <w:t>在工作站中的工作内容及作用</w:t>
            </w:r>
          </w:p>
        </w:tc>
        <w:tc>
          <w:tcPr>
            <w:tcW w:w="1756" w:type="dxa"/>
            <w:gridSpan w:val="3"/>
            <w:vAlign w:val="center"/>
          </w:tcPr>
          <w:p>
            <w:pPr>
              <w:spacing w:line="300" w:lineRule="exact"/>
              <w:ind w:left="-105" w:leftChars="-50" w:right="-105" w:rightChars="-50"/>
              <w:jc w:val="center"/>
              <w:rPr>
                <w:rFonts w:ascii="宋体"/>
                <w:szCs w:val="21"/>
              </w:rPr>
            </w:pPr>
            <w:r>
              <w:rPr>
                <w:rFonts w:hint="eastAsia" w:ascii="宋体" w:hAnsi="宋体"/>
                <w:szCs w:val="21"/>
              </w:rPr>
              <w:t>主要研究成果</w:t>
            </w:r>
          </w:p>
          <w:p>
            <w:pPr>
              <w:spacing w:line="300" w:lineRule="exact"/>
              <w:jc w:val="center"/>
              <w:rPr>
                <w:rFonts w:ascii="宋体"/>
                <w:szCs w:val="21"/>
              </w:rPr>
            </w:pPr>
            <w:r>
              <w:rPr>
                <w:rFonts w:hint="eastAsia" w:ascii="宋体" w:hAnsi="宋体"/>
                <w:szCs w:val="21"/>
              </w:rPr>
              <w:t>及获奖情况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3" w:type="dxa"/>
            <w:vAlign w:val="center"/>
          </w:tcPr>
          <w:p>
            <w:pPr>
              <w:jc w:val="left"/>
              <w:rPr>
                <w:rFonts w:ascii="宋体"/>
                <w:szCs w:val="21"/>
              </w:rPr>
            </w:pPr>
          </w:p>
        </w:tc>
        <w:tc>
          <w:tcPr>
            <w:tcW w:w="691" w:type="dxa"/>
            <w:gridSpan w:val="4"/>
            <w:vAlign w:val="center"/>
          </w:tcPr>
          <w:p>
            <w:pPr>
              <w:jc w:val="left"/>
              <w:rPr>
                <w:rFonts w:ascii="宋体"/>
                <w:szCs w:val="21"/>
              </w:rPr>
            </w:pPr>
          </w:p>
        </w:tc>
        <w:tc>
          <w:tcPr>
            <w:tcW w:w="1134" w:type="dxa"/>
            <w:gridSpan w:val="4"/>
            <w:vAlign w:val="center"/>
          </w:tcPr>
          <w:p>
            <w:pPr>
              <w:jc w:val="left"/>
              <w:rPr>
                <w:rFonts w:ascii="宋体"/>
                <w:szCs w:val="21"/>
              </w:rPr>
            </w:pPr>
          </w:p>
        </w:tc>
        <w:tc>
          <w:tcPr>
            <w:tcW w:w="851" w:type="dxa"/>
            <w:gridSpan w:val="2"/>
            <w:vAlign w:val="center"/>
          </w:tcPr>
          <w:p>
            <w:pPr>
              <w:jc w:val="left"/>
              <w:rPr>
                <w:rFonts w:ascii="宋体"/>
                <w:szCs w:val="21"/>
              </w:rPr>
            </w:pPr>
          </w:p>
        </w:tc>
        <w:tc>
          <w:tcPr>
            <w:tcW w:w="718" w:type="dxa"/>
            <w:gridSpan w:val="2"/>
            <w:vAlign w:val="center"/>
          </w:tcPr>
          <w:p>
            <w:pPr>
              <w:jc w:val="left"/>
              <w:rPr>
                <w:rFonts w:ascii="宋体"/>
                <w:szCs w:val="21"/>
              </w:rPr>
            </w:pPr>
          </w:p>
        </w:tc>
        <w:tc>
          <w:tcPr>
            <w:tcW w:w="986" w:type="dxa"/>
            <w:gridSpan w:val="4"/>
            <w:vAlign w:val="center"/>
          </w:tcPr>
          <w:p>
            <w:pPr>
              <w:jc w:val="left"/>
              <w:rPr>
                <w:rFonts w:ascii="宋体"/>
                <w:szCs w:val="21"/>
              </w:rPr>
            </w:pPr>
          </w:p>
        </w:tc>
        <w:tc>
          <w:tcPr>
            <w:tcW w:w="1286" w:type="dxa"/>
            <w:gridSpan w:val="3"/>
            <w:vAlign w:val="center"/>
          </w:tcPr>
          <w:p>
            <w:pPr>
              <w:jc w:val="left"/>
              <w:rPr>
                <w:rFonts w:ascii="宋体"/>
                <w:szCs w:val="21"/>
              </w:rPr>
            </w:pPr>
          </w:p>
        </w:tc>
        <w:tc>
          <w:tcPr>
            <w:tcW w:w="1559" w:type="dxa"/>
            <w:gridSpan w:val="4"/>
            <w:vAlign w:val="center"/>
          </w:tcPr>
          <w:p>
            <w:pPr>
              <w:jc w:val="left"/>
              <w:rPr>
                <w:rFonts w:ascii="宋体"/>
                <w:szCs w:val="21"/>
              </w:rPr>
            </w:pPr>
          </w:p>
        </w:tc>
        <w:tc>
          <w:tcPr>
            <w:tcW w:w="1756" w:type="dxa"/>
            <w:gridSpan w:val="3"/>
            <w:vAlign w:val="center"/>
          </w:tcPr>
          <w:p>
            <w:pPr>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8" w:hRule="atLeast"/>
          <w:jc w:val="center"/>
        </w:trPr>
        <w:tc>
          <w:tcPr>
            <w:tcW w:w="983" w:type="dxa"/>
            <w:vAlign w:val="center"/>
          </w:tcPr>
          <w:p>
            <w:pPr>
              <w:jc w:val="left"/>
              <w:rPr>
                <w:rFonts w:ascii="宋体"/>
                <w:szCs w:val="21"/>
              </w:rPr>
            </w:pPr>
          </w:p>
        </w:tc>
        <w:tc>
          <w:tcPr>
            <w:tcW w:w="691" w:type="dxa"/>
            <w:gridSpan w:val="4"/>
            <w:vAlign w:val="center"/>
          </w:tcPr>
          <w:p>
            <w:pPr>
              <w:jc w:val="left"/>
              <w:rPr>
                <w:rFonts w:ascii="宋体"/>
                <w:szCs w:val="21"/>
              </w:rPr>
            </w:pPr>
          </w:p>
        </w:tc>
        <w:tc>
          <w:tcPr>
            <w:tcW w:w="1134" w:type="dxa"/>
            <w:gridSpan w:val="4"/>
            <w:vAlign w:val="center"/>
          </w:tcPr>
          <w:p>
            <w:pPr>
              <w:jc w:val="left"/>
              <w:rPr>
                <w:rFonts w:ascii="宋体"/>
                <w:szCs w:val="21"/>
              </w:rPr>
            </w:pPr>
          </w:p>
        </w:tc>
        <w:tc>
          <w:tcPr>
            <w:tcW w:w="851" w:type="dxa"/>
            <w:gridSpan w:val="2"/>
            <w:vAlign w:val="center"/>
          </w:tcPr>
          <w:p>
            <w:pPr>
              <w:jc w:val="left"/>
              <w:rPr>
                <w:rFonts w:ascii="宋体"/>
                <w:szCs w:val="21"/>
              </w:rPr>
            </w:pPr>
          </w:p>
        </w:tc>
        <w:tc>
          <w:tcPr>
            <w:tcW w:w="718" w:type="dxa"/>
            <w:gridSpan w:val="2"/>
            <w:vAlign w:val="center"/>
          </w:tcPr>
          <w:p>
            <w:pPr>
              <w:jc w:val="left"/>
              <w:rPr>
                <w:rFonts w:ascii="宋体"/>
                <w:szCs w:val="21"/>
              </w:rPr>
            </w:pPr>
          </w:p>
        </w:tc>
        <w:tc>
          <w:tcPr>
            <w:tcW w:w="986" w:type="dxa"/>
            <w:gridSpan w:val="4"/>
            <w:vAlign w:val="center"/>
          </w:tcPr>
          <w:p>
            <w:pPr>
              <w:jc w:val="left"/>
              <w:rPr>
                <w:rFonts w:ascii="宋体"/>
                <w:szCs w:val="21"/>
              </w:rPr>
            </w:pPr>
          </w:p>
        </w:tc>
        <w:tc>
          <w:tcPr>
            <w:tcW w:w="1286" w:type="dxa"/>
            <w:gridSpan w:val="3"/>
            <w:vAlign w:val="center"/>
          </w:tcPr>
          <w:p>
            <w:pPr>
              <w:jc w:val="left"/>
              <w:rPr>
                <w:rFonts w:ascii="宋体"/>
                <w:szCs w:val="21"/>
              </w:rPr>
            </w:pPr>
          </w:p>
        </w:tc>
        <w:tc>
          <w:tcPr>
            <w:tcW w:w="1559" w:type="dxa"/>
            <w:gridSpan w:val="4"/>
            <w:vAlign w:val="center"/>
          </w:tcPr>
          <w:p>
            <w:pPr>
              <w:jc w:val="left"/>
              <w:rPr>
                <w:rFonts w:ascii="宋体"/>
                <w:szCs w:val="21"/>
              </w:rPr>
            </w:pPr>
          </w:p>
        </w:tc>
        <w:tc>
          <w:tcPr>
            <w:tcW w:w="1756" w:type="dxa"/>
            <w:gridSpan w:val="3"/>
            <w:vAlign w:val="center"/>
          </w:tcPr>
          <w:p>
            <w:pPr>
              <w:jc w:val="lef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3" w:type="dxa"/>
            <w:vAlign w:val="center"/>
          </w:tcPr>
          <w:p>
            <w:pPr>
              <w:jc w:val="left"/>
              <w:rPr>
                <w:rFonts w:ascii="宋体"/>
                <w:szCs w:val="21"/>
              </w:rPr>
            </w:pPr>
          </w:p>
        </w:tc>
        <w:tc>
          <w:tcPr>
            <w:tcW w:w="691" w:type="dxa"/>
            <w:gridSpan w:val="4"/>
            <w:vAlign w:val="center"/>
          </w:tcPr>
          <w:p>
            <w:pPr>
              <w:jc w:val="left"/>
              <w:rPr>
                <w:rFonts w:ascii="宋体"/>
                <w:szCs w:val="21"/>
              </w:rPr>
            </w:pPr>
          </w:p>
        </w:tc>
        <w:tc>
          <w:tcPr>
            <w:tcW w:w="1134" w:type="dxa"/>
            <w:gridSpan w:val="4"/>
            <w:vAlign w:val="center"/>
          </w:tcPr>
          <w:p>
            <w:pPr>
              <w:jc w:val="left"/>
              <w:rPr>
                <w:rFonts w:ascii="宋体"/>
                <w:szCs w:val="21"/>
              </w:rPr>
            </w:pPr>
          </w:p>
        </w:tc>
        <w:tc>
          <w:tcPr>
            <w:tcW w:w="851" w:type="dxa"/>
            <w:gridSpan w:val="2"/>
            <w:vAlign w:val="center"/>
          </w:tcPr>
          <w:p>
            <w:pPr>
              <w:jc w:val="left"/>
              <w:rPr>
                <w:rFonts w:ascii="宋体"/>
                <w:szCs w:val="21"/>
              </w:rPr>
            </w:pPr>
          </w:p>
        </w:tc>
        <w:tc>
          <w:tcPr>
            <w:tcW w:w="718" w:type="dxa"/>
            <w:gridSpan w:val="2"/>
            <w:vAlign w:val="center"/>
          </w:tcPr>
          <w:p>
            <w:pPr>
              <w:jc w:val="left"/>
              <w:rPr>
                <w:rFonts w:ascii="宋体"/>
                <w:szCs w:val="21"/>
              </w:rPr>
            </w:pPr>
          </w:p>
        </w:tc>
        <w:tc>
          <w:tcPr>
            <w:tcW w:w="986" w:type="dxa"/>
            <w:gridSpan w:val="4"/>
            <w:vAlign w:val="center"/>
          </w:tcPr>
          <w:p>
            <w:pPr>
              <w:jc w:val="left"/>
              <w:rPr>
                <w:rFonts w:ascii="宋体"/>
                <w:szCs w:val="21"/>
              </w:rPr>
            </w:pPr>
          </w:p>
        </w:tc>
        <w:tc>
          <w:tcPr>
            <w:tcW w:w="1286" w:type="dxa"/>
            <w:gridSpan w:val="3"/>
            <w:vAlign w:val="center"/>
          </w:tcPr>
          <w:p>
            <w:pPr>
              <w:jc w:val="left"/>
              <w:rPr>
                <w:rFonts w:ascii="宋体"/>
                <w:szCs w:val="21"/>
              </w:rPr>
            </w:pPr>
          </w:p>
        </w:tc>
        <w:tc>
          <w:tcPr>
            <w:tcW w:w="1559" w:type="dxa"/>
            <w:gridSpan w:val="4"/>
            <w:vAlign w:val="center"/>
          </w:tcPr>
          <w:p>
            <w:pPr>
              <w:jc w:val="left"/>
              <w:rPr>
                <w:rFonts w:eastAsia="仿宋_GB2312"/>
                <w:sz w:val="24"/>
              </w:rPr>
            </w:pPr>
          </w:p>
        </w:tc>
        <w:tc>
          <w:tcPr>
            <w:tcW w:w="1756" w:type="dxa"/>
            <w:gridSpan w:val="3"/>
            <w:vAlign w:val="center"/>
          </w:tcPr>
          <w:p>
            <w:pPr>
              <w:jc w:val="left"/>
              <w:rPr>
                <w:rFonts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83" w:type="dxa"/>
            <w:vAlign w:val="center"/>
          </w:tcPr>
          <w:p>
            <w:pPr>
              <w:jc w:val="left"/>
              <w:rPr>
                <w:rFonts w:eastAsia="仿宋_GB2312"/>
                <w:sz w:val="24"/>
              </w:rPr>
            </w:pPr>
          </w:p>
        </w:tc>
        <w:tc>
          <w:tcPr>
            <w:tcW w:w="691" w:type="dxa"/>
            <w:gridSpan w:val="4"/>
            <w:vAlign w:val="center"/>
          </w:tcPr>
          <w:p>
            <w:pPr>
              <w:jc w:val="left"/>
              <w:rPr>
                <w:rFonts w:eastAsia="仿宋_GB2312"/>
                <w:sz w:val="24"/>
              </w:rPr>
            </w:pPr>
          </w:p>
        </w:tc>
        <w:tc>
          <w:tcPr>
            <w:tcW w:w="1134" w:type="dxa"/>
            <w:gridSpan w:val="4"/>
            <w:vAlign w:val="center"/>
          </w:tcPr>
          <w:p>
            <w:pPr>
              <w:jc w:val="left"/>
              <w:rPr>
                <w:rFonts w:eastAsia="仿宋_GB2312"/>
                <w:sz w:val="24"/>
              </w:rPr>
            </w:pPr>
          </w:p>
        </w:tc>
        <w:tc>
          <w:tcPr>
            <w:tcW w:w="851" w:type="dxa"/>
            <w:gridSpan w:val="2"/>
            <w:vAlign w:val="center"/>
          </w:tcPr>
          <w:p>
            <w:pPr>
              <w:jc w:val="left"/>
              <w:rPr>
                <w:rFonts w:eastAsia="仿宋_GB2312"/>
                <w:sz w:val="24"/>
              </w:rPr>
            </w:pPr>
          </w:p>
        </w:tc>
        <w:tc>
          <w:tcPr>
            <w:tcW w:w="718" w:type="dxa"/>
            <w:gridSpan w:val="2"/>
            <w:vAlign w:val="center"/>
          </w:tcPr>
          <w:p>
            <w:pPr>
              <w:jc w:val="left"/>
              <w:rPr>
                <w:rFonts w:eastAsia="仿宋_GB2312"/>
                <w:sz w:val="24"/>
              </w:rPr>
            </w:pPr>
          </w:p>
        </w:tc>
        <w:tc>
          <w:tcPr>
            <w:tcW w:w="986" w:type="dxa"/>
            <w:gridSpan w:val="4"/>
            <w:vAlign w:val="center"/>
          </w:tcPr>
          <w:p>
            <w:pPr>
              <w:jc w:val="left"/>
              <w:rPr>
                <w:rFonts w:eastAsia="仿宋_GB2312"/>
                <w:sz w:val="24"/>
              </w:rPr>
            </w:pPr>
          </w:p>
        </w:tc>
        <w:tc>
          <w:tcPr>
            <w:tcW w:w="1286" w:type="dxa"/>
            <w:gridSpan w:val="3"/>
            <w:vAlign w:val="center"/>
          </w:tcPr>
          <w:p>
            <w:pPr>
              <w:jc w:val="left"/>
              <w:rPr>
                <w:rFonts w:eastAsia="仿宋_GB2312"/>
                <w:sz w:val="24"/>
              </w:rPr>
            </w:pPr>
          </w:p>
        </w:tc>
        <w:tc>
          <w:tcPr>
            <w:tcW w:w="1559" w:type="dxa"/>
            <w:gridSpan w:val="4"/>
            <w:vAlign w:val="center"/>
          </w:tcPr>
          <w:p>
            <w:pPr>
              <w:jc w:val="left"/>
              <w:rPr>
                <w:rFonts w:eastAsia="仿宋_GB2312"/>
                <w:sz w:val="24"/>
              </w:rPr>
            </w:pPr>
          </w:p>
        </w:tc>
        <w:tc>
          <w:tcPr>
            <w:tcW w:w="1756" w:type="dxa"/>
            <w:gridSpan w:val="3"/>
            <w:vAlign w:val="center"/>
          </w:tcPr>
          <w:p>
            <w:pPr>
              <w:jc w:val="left"/>
              <w:rPr>
                <w:rFonts w:eastAsia="仿宋_GB2312"/>
                <w:sz w:val="24"/>
              </w:rPr>
            </w:pPr>
          </w:p>
        </w:tc>
      </w:tr>
    </w:tbl>
    <w:p>
      <w:pPr>
        <w:tabs>
          <w:tab w:val="left" w:pos="945"/>
        </w:tabs>
        <w:rPr>
          <w:rFonts w:eastAsia="黑体"/>
          <w:bCs/>
          <w:sz w:val="28"/>
        </w:rPr>
      </w:pPr>
      <w:r>
        <w:rPr>
          <w:rFonts w:hint="eastAsia" w:eastAsia="黑体"/>
          <w:bCs/>
          <w:sz w:val="28"/>
        </w:rPr>
        <w:t>三、重点合作项目（共</w:t>
      </w:r>
      <w:r>
        <w:rPr>
          <w:rFonts w:eastAsia="黑体"/>
          <w:bCs/>
          <w:sz w:val="28"/>
          <w:u w:val="single"/>
        </w:rPr>
        <w:t xml:space="preserve">     </w:t>
      </w:r>
      <w:r>
        <w:rPr>
          <w:rFonts w:hint="eastAsia" w:eastAsia="黑体"/>
          <w:bCs/>
          <w:sz w:val="28"/>
        </w:rPr>
        <w:t>项，如有</w:t>
      </w:r>
      <w:r>
        <w:rPr>
          <w:rFonts w:eastAsia="黑体"/>
          <w:bCs/>
          <w:sz w:val="28"/>
        </w:rPr>
        <w:t>2</w:t>
      </w:r>
      <w:r>
        <w:rPr>
          <w:rFonts w:hint="eastAsia" w:eastAsia="黑体"/>
          <w:bCs/>
          <w:sz w:val="28"/>
        </w:rPr>
        <w:t>个及以上项目，请逐个填写）</w:t>
      </w:r>
    </w:p>
    <w:tbl>
      <w:tblPr>
        <w:tblStyle w:val="13"/>
        <w:tblW w:w="5604" w:type="pct"/>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9"/>
        <w:gridCol w:w="423"/>
        <w:gridCol w:w="742"/>
        <w:gridCol w:w="62"/>
        <w:gridCol w:w="472"/>
        <w:gridCol w:w="1562"/>
        <w:gridCol w:w="990"/>
        <w:gridCol w:w="427"/>
        <w:gridCol w:w="145"/>
        <w:gridCol w:w="544"/>
        <w:gridCol w:w="115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1015" w:type="pct"/>
            <w:gridSpan w:val="3"/>
            <w:vAlign w:val="center"/>
          </w:tcPr>
          <w:p>
            <w:pPr>
              <w:snapToGrid w:val="0"/>
              <w:ind w:right="28"/>
              <w:jc w:val="center"/>
              <w:rPr>
                <w:rFonts w:ascii="宋体"/>
                <w:szCs w:val="21"/>
              </w:rPr>
            </w:pPr>
            <w:r>
              <w:rPr>
                <w:rFonts w:hint="eastAsia" w:ascii="宋体" w:hAnsi="宋体"/>
                <w:szCs w:val="21"/>
              </w:rPr>
              <w:t>项目名称</w:t>
            </w:r>
          </w:p>
        </w:tc>
        <w:tc>
          <w:tcPr>
            <w:tcW w:w="3985" w:type="pct"/>
            <w:gridSpan w:val="9"/>
            <w:vAlign w:val="center"/>
          </w:tcPr>
          <w:p>
            <w:pPr>
              <w:snapToGrid w:val="0"/>
              <w:ind w:right="28"/>
              <w:jc w:val="left"/>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1015" w:type="pct"/>
            <w:gridSpan w:val="3"/>
            <w:vAlign w:val="center"/>
          </w:tcPr>
          <w:p>
            <w:pPr>
              <w:snapToGrid w:val="0"/>
              <w:ind w:right="28"/>
              <w:jc w:val="center"/>
              <w:rPr>
                <w:rFonts w:ascii="宋体"/>
                <w:szCs w:val="21"/>
              </w:rPr>
            </w:pPr>
            <w:r>
              <w:rPr>
                <w:rFonts w:hint="eastAsia" w:ascii="宋体" w:hAnsi="宋体"/>
                <w:szCs w:val="21"/>
              </w:rPr>
              <w:t>合作院士或专家</w:t>
            </w:r>
          </w:p>
        </w:tc>
        <w:tc>
          <w:tcPr>
            <w:tcW w:w="1843" w:type="pct"/>
            <w:gridSpan w:val="6"/>
            <w:vAlign w:val="center"/>
          </w:tcPr>
          <w:p>
            <w:pPr>
              <w:snapToGrid w:val="0"/>
              <w:ind w:right="28"/>
              <w:rPr>
                <w:rFonts w:ascii="宋体" w:cs="仿宋_GB2312"/>
                <w:szCs w:val="21"/>
              </w:rPr>
            </w:pPr>
          </w:p>
        </w:tc>
        <w:tc>
          <w:tcPr>
            <w:tcW w:w="857" w:type="pct"/>
            <w:gridSpan w:val="2"/>
            <w:vAlign w:val="center"/>
          </w:tcPr>
          <w:p>
            <w:pPr>
              <w:snapToGrid w:val="0"/>
              <w:ind w:right="28"/>
              <w:jc w:val="center"/>
              <w:rPr>
                <w:rFonts w:ascii="宋体" w:cs="仿宋_GB2312"/>
                <w:szCs w:val="21"/>
              </w:rPr>
            </w:pPr>
            <w:r>
              <w:rPr>
                <w:rFonts w:hint="eastAsia" w:ascii="宋体" w:hAnsi="宋体" w:cs="仿宋_GB2312"/>
                <w:szCs w:val="21"/>
              </w:rPr>
              <w:t>起止时间</w:t>
            </w:r>
          </w:p>
        </w:tc>
        <w:tc>
          <w:tcPr>
            <w:tcW w:w="1285" w:type="pct"/>
            <w:vAlign w:val="center"/>
          </w:tcPr>
          <w:p>
            <w:pPr>
              <w:snapToGrid w:val="0"/>
              <w:ind w:right="28"/>
              <w:jc w:val="center"/>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00" w:type="pct"/>
            <w:gridSpan w:val="12"/>
            <w:vAlign w:val="center"/>
          </w:tcPr>
          <w:p>
            <w:pPr>
              <w:snapToGrid w:val="0"/>
              <w:ind w:right="28" w:firstLine="105" w:firstLineChars="50"/>
              <w:jc w:val="left"/>
              <w:rPr>
                <w:rFonts w:ascii="宋体" w:cs="仿宋_GB2312"/>
                <w:szCs w:val="21"/>
              </w:rPr>
            </w:pPr>
            <w:r>
              <w:rPr>
                <w:rFonts w:hint="eastAsia" w:ascii="宋体" w:hAnsi="宋体"/>
                <w:szCs w:val="21"/>
              </w:rPr>
              <w:t>项目经费投入情况：</w:t>
            </w:r>
            <w:r>
              <w:rPr>
                <w:rFonts w:ascii="宋体" w:hAnsi="宋体"/>
                <w:szCs w:val="21"/>
              </w:rPr>
              <w:t xml:space="preserve">  </w:t>
            </w:r>
            <w:r>
              <w:rPr>
                <w:rFonts w:hint="eastAsia" w:ascii="宋体" w:hAnsi="宋体"/>
                <w:szCs w:val="21"/>
              </w:rPr>
              <w:t>总投入</w:t>
            </w:r>
            <w:r>
              <w:rPr>
                <w:rFonts w:ascii="宋体" w:hAnsi="宋体"/>
                <w:szCs w:val="21"/>
              </w:rPr>
              <w:t xml:space="preserve">            </w:t>
            </w:r>
            <w:r>
              <w:rPr>
                <w:rFonts w:hint="eastAsia" w:ascii="宋体" w:hAnsi="宋体"/>
                <w:szCs w:val="21"/>
              </w:rPr>
              <w:t>（万元），已实际投入</w:t>
            </w:r>
            <w:r>
              <w:rPr>
                <w:rFonts w:ascii="宋体" w:hAnsi="宋体"/>
                <w:szCs w:val="21"/>
              </w:rPr>
              <w:t xml:space="preserve">           </w:t>
            </w: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428" w:type="pct"/>
            <w:vAlign w:val="center"/>
          </w:tcPr>
          <w:p>
            <w:pPr>
              <w:snapToGrid w:val="0"/>
              <w:ind w:right="28"/>
              <w:jc w:val="center"/>
              <w:rPr>
                <w:rFonts w:ascii="宋体"/>
                <w:szCs w:val="21"/>
              </w:rPr>
            </w:pPr>
            <w:r>
              <w:rPr>
                <w:rFonts w:hint="eastAsia" w:ascii="宋体" w:hAnsi="宋体"/>
                <w:szCs w:val="21"/>
              </w:rPr>
              <w:t>序号</w:t>
            </w:r>
          </w:p>
        </w:tc>
        <w:tc>
          <w:tcPr>
            <w:tcW w:w="1643" w:type="pct"/>
            <w:gridSpan w:val="5"/>
            <w:vAlign w:val="center"/>
          </w:tcPr>
          <w:p>
            <w:pPr>
              <w:snapToGrid w:val="0"/>
              <w:ind w:right="28"/>
              <w:jc w:val="center"/>
              <w:rPr>
                <w:rFonts w:ascii="宋体" w:cs="仿宋_GB2312"/>
                <w:szCs w:val="21"/>
              </w:rPr>
            </w:pPr>
            <w:r>
              <w:rPr>
                <w:rFonts w:hint="eastAsia" w:ascii="宋体" w:hAnsi="宋体" w:cs="仿宋_GB2312"/>
                <w:szCs w:val="21"/>
              </w:rPr>
              <w:t>项目经费明细</w:t>
            </w:r>
          </w:p>
        </w:tc>
        <w:tc>
          <w:tcPr>
            <w:tcW w:w="499" w:type="pct"/>
            <w:vAlign w:val="center"/>
          </w:tcPr>
          <w:p>
            <w:pPr>
              <w:snapToGrid w:val="0"/>
              <w:ind w:right="28"/>
              <w:jc w:val="center"/>
              <w:rPr>
                <w:rFonts w:ascii="宋体" w:cs="仿宋_GB2312"/>
                <w:szCs w:val="21"/>
              </w:rPr>
            </w:pPr>
            <w:r>
              <w:rPr>
                <w:rFonts w:hint="eastAsia" w:ascii="宋体" w:hAnsi="宋体" w:cs="仿宋_GB2312"/>
                <w:szCs w:val="21"/>
              </w:rPr>
              <w:t>计划投入（万元）</w:t>
            </w:r>
          </w:p>
        </w:tc>
        <w:tc>
          <w:tcPr>
            <w:tcW w:w="562" w:type="pct"/>
            <w:gridSpan w:val="3"/>
            <w:vAlign w:val="center"/>
          </w:tcPr>
          <w:p>
            <w:pPr>
              <w:snapToGrid w:val="0"/>
              <w:ind w:right="28"/>
              <w:jc w:val="center"/>
              <w:rPr>
                <w:rFonts w:ascii="宋体" w:cs="仿宋_GB2312"/>
                <w:szCs w:val="21"/>
              </w:rPr>
            </w:pPr>
            <w:r>
              <w:rPr>
                <w:rFonts w:hint="eastAsia" w:ascii="宋体" w:hAnsi="宋体" w:cs="仿宋_GB2312"/>
                <w:szCs w:val="21"/>
              </w:rPr>
              <w:t>已投入</w:t>
            </w:r>
          </w:p>
          <w:p>
            <w:pPr>
              <w:snapToGrid w:val="0"/>
              <w:ind w:right="28"/>
              <w:jc w:val="center"/>
              <w:rPr>
                <w:rFonts w:ascii="宋体" w:cs="仿宋_GB2312"/>
                <w:szCs w:val="21"/>
              </w:rPr>
            </w:pPr>
            <w:r>
              <w:rPr>
                <w:rFonts w:hint="eastAsia" w:ascii="宋体" w:hAnsi="宋体" w:cs="仿宋_GB2312"/>
                <w:szCs w:val="21"/>
              </w:rPr>
              <w:t>（万元）</w:t>
            </w:r>
          </w:p>
        </w:tc>
        <w:tc>
          <w:tcPr>
            <w:tcW w:w="1868" w:type="pct"/>
            <w:gridSpan w:val="2"/>
            <w:vAlign w:val="center"/>
          </w:tcPr>
          <w:p>
            <w:pPr>
              <w:snapToGrid w:val="0"/>
              <w:ind w:right="28"/>
              <w:jc w:val="center"/>
              <w:rPr>
                <w:rFonts w:ascii="宋体" w:cs="仿宋_GB2312"/>
                <w:szCs w:val="21"/>
              </w:rPr>
            </w:pPr>
            <w:r>
              <w:rPr>
                <w:rFonts w:hint="eastAsia" w:ascii="宋体" w:hAnsi="宋体" w:cs="仿宋_GB2312"/>
                <w:szCs w:val="21"/>
              </w:rPr>
              <w:t>测算说明及依据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428" w:type="pct"/>
            <w:vAlign w:val="center"/>
          </w:tcPr>
          <w:p>
            <w:pPr>
              <w:snapToGrid w:val="0"/>
              <w:ind w:right="28"/>
              <w:jc w:val="center"/>
              <w:rPr>
                <w:rFonts w:ascii="宋体"/>
                <w:szCs w:val="21"/>
              </w:rPr>
            </w:pPr>
          </w:p>
        </w:tc>
        <w:tc>
          <w:tcPr>
            <w:tcW w:w="1643" w:type="pct"/>
            <w:gridSpan w:val="5"/>
            <w:vAlign w:val="center"/>
          </w:tcPr>
          <w:p>
            <w:pPr>
              <w:snapToGrid w:val="0"/>
              <w:ind w:right="28"/>
              <w:jc w:val="center"/>
              <w:rPr>
                <w:rFonts w:ascii="宋体" w:cs="仿宋_GB2312"/>
                <w:szCs w:val="21"/>
              </w:rPr>
            </w:pPr>
          </w:p>
        </w:tc>
        <w:tc>
          <w:tcPr>
            <w:tcW w:w="499" w:type="pct"/>
            <w:vAlign w:val="center"/>
          </w:tcPr>
          <w:p>
            <w:pPr>
              <w:snapToGrid w:val="0"/>
              <w:ind w:right="28"/>
              <w:jc w:val="center"/>
              <w:rPr>
                <w:rFonts w:ascii="宋体" w:cs="仿宋_GB2312"/>
                <w:szCs w:val="21"/>
              </w:rPr>
            </w:pPr>
          </w:p>
        </w:tc>
        <w:tc>
          <w:tcPr>
            <w:tcW w:w="562" w:type="pct"/>
            <w:gridSpan w:val="3"/>
            <w:vAlign w:val="center"/>
          </w:tcPr>
          <w:p>
            <w:pPr>
              <w:snapToGrid w:val="0"/>
              <w:ind w:right="28"/>
              <w:jc w:val="center"/>
              <w:rPr>
                <w:rFonts w:ascii="宋体" w:cs="仿宋_GB2312"/>
                <w:szCs w:val="21"/>
              </w:rPr>
            </w:pPr>
          </w:p>
        </w:tc>
        <w:tc>
          <w:tcPr>
            <w:tcW w:w="1868" w:type="pct"/>
            <w:gridSpan w:val="2"/>
            <w:vAlign w:val="center"/>
          </w:tcPr>
          <w:p>
            <w:pPr>
              <w:snapToGrid w:val="0"/>
              <w:ind w:right="28"/>
              <w:jc w:val="center"/>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428" w:type="pct"/>
            <w:vAlign w:val="center"/>
          </w:tcPr>
          <w:p>
            <w:pPr>
              <w:snapToGrid w:val="0"/>
              <w:ind w:right="28"/>
              <w:jc w:val="center"/>
              <w:rPr>
                <w:rFonts w:ascii="宋体"/>
                <w:szCs w:val="21"/>
              </w:rPr>
            </w:pPr>
          </w:p>
        </w:tc>
        <w:tc>
          <w:tcPr>
            <w:tcW w:w="1643" w:type="pct"/>
            <w:gridSpan w:val="5"/>
            <w:vAlign w:val="center"/>
          </w:tcPr>
          <w:p>
            <w:pPr>
              <w:snapToGrid w:val="0"/>
              <w:ind w:right="28"/>
              <w:jc w:val="center"/>
              <w:rPr>
                <w:rFonts w:ascii="宋体" w:cs="仿宋_GB2312"/>
                <w:szCs w:val="21"/>
              </w:rPr>
            </w:pPr>
          </w:p>
        </w:tc>
        <w:tc>
          <w:tcPr>
            <w:tcW w:w="499" w:type="pct"/>
            <w:vAlign w:val="center"/>
          </w:tcPr>
          <w:p>
            <w:pPr>
              <w:snapToGrid w:val="0"/>
              <w:ind w:right="28"/>
              <w:jc w:val="center"/>
              <w:rPr>
                <w:rFonts w:ascii="宋体" w:cs="仿宋_GB2312"/>
                <w:szCs w:val="21"/>
              </w:rPr>
            </w:pPr>
          </w:p>
        </w:tc>
        <w:tc>
          <w:tcPr>
            <w:tcW w:w="562" w:type="pct"/>
            <w:gridSpan w:val="3"/>
            <w:vAlign w:val="center"/>
          </w:tcPr>
          <w:p>
            <w:pPr>
              <w:snapToGrid w:val="0"/>
              <w:ind w:right="28"/>
              <w:jc w:val="center"/>
              <w:rPr>
                <w:rFonts w:ascii="宋体" w:cs="仿宋_GB2312"/>
                <w:szCs w:val="21"/>
              </w:rPr>
            </w:pPr>
          </w:p>
        </w:tc>
        <w:tc>
          <w:tcPr>
            <w:tcW w:w="1868" w:type="pct"/>
            <w:gridSpan w:val="2"/>
            <w:vAlign w:val="center"/>
          </w:tcPr>
          <w:p>
            <w:pPr>
              <w:snapToGrid w:val="0"/>
              <w:ind w:right="28"/>
              <w:jc w:val="center"/>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428" w:type="pct"/>
            <w:vAlign w:val="center"/>
          </w:tcPr>
          <w:p>
            <w:pPr>
              <w:snapToGrid w:val="0"/>
              <w:ind w:right="28"/>
              <w:jc w:val="center"/>
              <w:rPr>
                <w:rFonts w:ascii="宋体"/>
                <w:szCs w:val="21"/>
              </w:rPr>
            </w:pPr>
          </w:p>
        </w:tc>
        <w:tc>
          <w:tcPr>
            <w:tcW w:w="1643" w:type="pct"/>
            <w:gridSpan w:val="5"/>
            <w:vAlign w:val="center"/>
          </w:tcPr>
          <w:p>
            <w:pPr>
              <w:snapToGrid w:val="0"/>
              <w:ind w:right="28"/>
              <w:jc w:val="center"/>
              <w:rPr>
                <w:rFonts w:ascii="宋体" w:cs="仿宋_GB2312"/>
                <w:szCs w:val="21"/>
              </w:rPr>
            </w:pPr>
          </w:p>
        </w:tc>
        <w:tc>
          <w:tcPr>
            <w:tcW w:w="499" w:type="pct"/>
            <w:vAlign w:val="center"/>
          </w:tcPr>
          <w:p>
            <w:pPr>
              <w:snapToGrid w:val="0"/>
              <w:ind w:right="28"/>
              <w:jc w:val="center"/>
              <w:rPr>
                <w:rFonts w:ascii="宋体" w:cs="仿宋_GB2312"/>
                <w:szCs w:val="21"/>
              </w:rPr>
            </w:pPr>
          </w:p>
        </w:tc>
        <w:tc>
          <w:tcPr>
            <w:tcW w:w="562" w:type="pct"/>
            <w:gridSpan w:val="3"/>
            <w:vAlign w:val="center"/>
          </w:tcPr>
          <w:p>
            <w:pPr>
              <w:snapToGrid w:val="0"/>
              <w:ind w:right="28"/>
              <w:jc w:val="center"/>
              <w:rPr>
                <w:rFonts w:ascii="宋体" w:cs="仿宋_GB2312"/>
                <w:szCs w:val="21"/>
              </w:rPr>
            </w:pPr>
          </w:p>
        </w:tc>
        <w:tc>
          <w:tcPr>
            <w:tcW w:w="1868" w:type="pct"/>
            <w:gridSpan w:val="2"/>
            <w:vAlign w:val="center"/>
          </w:tcPr>
          <w:p>
            <w:pPr>
              <w:snapToGrid w:val="0"/>
              <w:ind w:right="28"/>
              <w:jc w:val="center"/>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071" w:type="pct"/>
            <w:gridSpan w:val="6"/>
            <w:vAlign w:val="center"/>
          </w:tcPr>
          <w:p>
            <w:pPr>
              <w:snapToGrid w:val="0"/>
              <w:ind w:right="28"/>
              <w:jc w:val="center"/>
              <w:rPr>
                <w:rFonts w:ascii="宋体" w:cs="仿宋_GB2312"/>
                <w:szCs w:val="21"/>
              </w:rPr>
            </w:pPr>
            <w:r>
              <w:rPr>
                <w:rFonts w:hint="eastAsia" w:ascii="宋体" w:hAnsi="宋体" w:cs="仿宋_GB2312"/>
                <w:szCs w:val="21"/>
              </w:rPr>
              <w:t>合计</w:t>
            </w:r>
          </w:p>
        </w:tc>
        <w:tc>
          <w:tcPr>
            <w:tcW w:w="499" w:type="pct"/>
            <w:vAlign w:val="center"/>
          </w:tcPr>
          <w:p>
            <w:pPr>
              <w:snapToGrid w:val="0"/>
              <w:ind w:right="28"/>
              <w:jc w:val="center"/>
              <w:rPr>
                <w:rFonts w:ascii="宋体" w:cs="仿宋_GB2312"/>
                <w:szCs w:val="21"/>
              </w:rPr>
            </w:pPr>
          </w:p>
        </w:tc>
        <w:tc>
          <w:tcPr>
            <w:tcW w:w="562" w:type="pct"/>
            <w:gridSpan w:val="3"/>
            <w:vAlign w:val="center"/>
          </w:tcPr>
          <w:p>
            <w:pPr>
              <w:snapToGrid w:val="0"/>
              <w:ind w:right="28"/>
              <w:jc w:val="center"/>
              <w:rPr>
                <w:rFonts w:ascii="宋体" w:cs="仿宋_GB2312"/>
                <w:szCs w:val="21"/>
              </w:rPr>
            </w:pPr>
          </w:p>
        </w:tc>
        <w:tc>
          <w:tcPr>
            <w:tcW w:w="1868" w:type="pct"/>
            <w:gridSpan w:val="2"/>
            <w:vAlign w:val="center"/>
          </w:tcPr>
          <w:p>
            <w:pPr>
              <w:snapToGrid w:val="0"/>
              <w:ind w:right="28"/>
              <w:jc w:val="center"/>
              <w:rPr>
                <w:rFonts w:asci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046" w:type="pct"/>
            <w:gridSpan w:val="4"/>
            <w:vAlign w:val="center"/>
          </w:tcPr>
          <w:p>
            <w:pPr>
              <w:ind w:right="-108"/>
              <w:jc w:val="center"/>
              <w:rPr>
                <w:rFonts w:ascii="宋体"/>
                <w:szCs w:val="21"/>
              </w:rPr>
            </w:pPr>
            <w:r>
              <w:rPr>
                <w:rFonts w:hint="eastAsia" w:ascii="宋体" w:hAnsi="宋体"/>
                <w:szCs w:val="21"/>
              </w:rPr>
              <w:t>合作项目主要方式</w:t>
            </w:r>
          </w:p>
        </w:tc>
        <w:tc>
          <w:tcPr>
            <w:tcW w:w="3954" w:type="pct"/>
            <w:gridSpan w:val="8"/>
            <w:vAlign w:val="center"/>
          </w:tcPr>
          <w:p>
            <w:pPr>
              <w:ind w:right="-108"/>
              <w:rPr>
                <w:rFonts w:ascii="宋体"/>
                <w:szCs w:val="21"/>
              </w:rPr>
            </w:pPr>
            <w:r>
              <w:rPr>
                <w:rFonts w:hint="eastAsia" w:ascii="宋体" w:hAnsi="宋体"/>
                <w:szCs w:val="21"/>
              </w:rPr>
              <w:t>□合作研发</w:t>
            </w:r>
            <w:r>
              <w:rPr>
                <w:rFonts w:ascii="宋体" w:hAnsi="宋体"/>
                <w:szCs w:val="21"/>
              </w:rPr>
              <w:t xml:space="preserve"> </w:t>
            </w:r>
            <w:r>
              <w:rPr>
                <w:rFonts w:hint="eastAsia" w:ascii="宋体" w:hAnsi="宋体"/>
                <w:szCs w:val="21"/>
              </w:rPr>
              <w:t>□成果转化</w:t>
            </w:r>
            <w:r>
              <w:rPr>
                <w:rFonts w:ascii="宋体" w:hAnsi="宋体"/>
                <w:szCs w:val="21"/>
              </w:rPr>
              <w:t xml:space="preserve"> </w:t>
            </w:r>
            <w:r>
              <w:rPr>
                <w:rFonts w:hint="eastAsia" w:ascii="宋体" w:hAnsi="宋体"/>
                <w:szCs w:val="21"/>
              </w:rPr>
              <w:t>□人才培养</w:t>
            </w:r>
            <w:r>
              <w:rPr>
                <w:rFonts w:ascii="宋体" w:hAnsi="宋体"/>
                <w:szCs w:val="21"/>
              </w:rPr>
              <w:t xml:space="preserve"> </w:t>
            </w:r>
            <w:r>
              <w:rPr>
                <w:rFonts w:hint="eastAsia" w:ascii="宋体" w:hAnsi="宋体"/>
                <w:szCs w:val="21"/>
              </w:rPr>
              <w:t>□战略咨询和技术指导</w:t>
            </w:r>
            <w:r>
              <w:rPr>
                <w:rFonts w:ascii="宋体" w:hAnsi="宋体"/>
                <w:szCs w:val="21"/>
              </w:rPr>
              <w:t xml:space="preserve"> </w:t>
            </w:r>
            <w:r>
              <w:rPr>
                <w:rFonts w:hint="eastAsia" w:ascii="宋体" w:hAnsi="宋体"/>
                <w:szCs w:val="21"/>
              </w:rPr>
              <w:t>□其他</w:t>
            </w:r>
            <w:r>
              <w:rPr>
                <w:rFonts w:ascii="宋体" w:hAnsi="宋体"/>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41" w:type="pct"/>
            <w:gridSpan w:val="2"/>
            <w:vMerge w:val="restart"/>
            <w:vAlign w:val="center"/>
          </w:tcPr>
          <w:p>
            <w:pPr>
              <w:ind w:right="-108"/>
              <w:jc w:val="center"/>
              <w:rPr>
                <w:rFonts w:ascii="宋体" w:hAnsi="宋体"/>
                <w:szCs w:val="21"/>
              </w:rPr>
            </w:pPr>
            <w:r>
              <w:rPr>
                <w:rFonts w:hint="eastAsia" w:ascii="宋体" w:hAnsi="宋体"/>
                <w:szCs w:val="21"/>
              </w:rPr>
              <w:t>合作项目</w:t>
            </w:r>
          </w:p>
          <w:p>
            <w:pPr>
              <w:ind w:right="-108"/>
              <w:jc w:val="center"/>
              <w:rPr>
                <w:rFonts w:ascii="宋体" w:hAnsi="宋体"/>
                <w:szCs w:val="21"/>
              </w:rPr>
            </w:pPr>
            <w:r>
              <w:rPr>
                <w:rFonts w:hint="eastAsia" w:ascii="宋体" w:hAnsi="宋体"/>
                <w:szCs w:val="21"/>
              </w:rPr>
              <w:t>主要类型</w:t>
            </w:r>
          </w:p>
        </w:tc>
        <w:tc>
          <w:tcPr>
            <w:tcW w:w="4359" w:type="pct"/>
            <w:gridSpan w:val="10"/>
            <w:vAlign w:val="center"/>
          </w:tcPr>
          <w:p>
            <w:pPr>
              <w:tabs>
                <w:tab w:val="left" w:pos="270"/>
              </w:tabs>
              <w:snapToGrid w:val="0"/>
              <w:spacing w:before="31" w:beforeLines="10"/>
              <w:jc w:val="left"/>
              <w:rPr>
                <w:rFonts w:ascii="宋体" w:hAnsi="宋体"/>
                <w:szCs w:val="21"/>
              </w:rPr>
            </w:pPr>
            <w:r>
              <w:rPr>
                <w:rFonts w:hint="eastAsia" w:ascii="宋体" w:hAnsi="宋体"/>
                <w:szCs w:val="21"/>
              </w:rPr>
              <w:t>□解决重大关键技术难题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1" w:type="pct"/>
            <w:gridSpan w:val="2"/>
            <w:vMerge w:val="continue"/>
            <w:vAlign w:val="center"/>
          </w:tcPr>
          <w:p>
            <w:pPr>
              <w:ind w:right="-108"/>
              <w:jc w:val="center"/>
              <w:rPr>
                <w:rFonts w:ascii="仿宋_GB2312" w:eastAsia="仿宋_GB2312"/>
                <w:sz w:val="24"/>
              </w:rPr>
            </w:pPr>
          </w:p>
        </w:tc>
        <w:tc>
          <w:tcPr>
            <w:tcW w:w="643" w:type="pct"/>
            <w:gridSpan w:val="3"/>
            <w:vAlign w:val="center"/>
          </w:tcPr>
          <w:p>
            <w:pPr>
              <w:tabs>
                <w:tab w:val="left" w:pos="270"/>
              </w:tabs>
              <w:snapToGrid w:val="0"/>
              <w:spacing w:before="31" w:beforeLines="10"/>
              <w:rPr>
                <w:rFonts w:ascii="仿宋_GB2312" w:eastAsia="仿宋_GB2312"/>
                <w:sz w:val="24"/>
              </w:rPr>
            </w:pPr>
            <w:r>
              <w:rPr>
                <w:rFonts w:hint="eastAsia" w:ascii="宋体" w:hAnsi="宋体"/>
                <w:szCs w:val="21"/>
              </w:rPr>
              <w:t>□重点新产品研发</w:t>
            </w:r>
          </w:p>
        </w:tc>
        <w:tc>
          <w:tcPr>
            <w:tcW w:w="3716" w:type="pct"/>
            <w:gridSpan w:val="7"/>
            <w:vAlign w:val="center"/>
          </w:tcPr>
          <w:p>
            <w:pPr>
              <w:tabs>
                <w:tab w:val="left" w:pos="270"/>
              </w:tabs>
              <w:snapToGrid w:val="0"/>
              <w:spacing w:before="31" w:beforeLines="10"/>
              <w:rPr>
                <w:rFonts w:ascii="宋体" w:hAnsi="宋体"/>
                <w:szCs w:val="21"/>
              </w:rPr>
            </w:pPr>
            <w:r>
              <w:rPr>
                <w:rFonts w:hint="eastAsia" w:ascii="宋体" w:hAnsi="宋体"/>
                <w:szCs w:val="21"/>
              </w:rPr>
              <w:t>□全新产品</w:t>
            </w:r>
            <w:r>
              <w:rPr>
                <w:rFonts w:ascii="宋体" w:hAnsi="宋体"/>
                <w:szCs w:val="21"/>
              </w:rPr>
              <w:t xml:space="preserve">     </w:t>
            </w:r>
            <w:r>
              <w:rPr>
                <w:rFonts w:hint="eastAsia" w:ascii="宋体" w:hAnsi="宋体"/>
                <w:szCs w:val="21"/>
              </w:rPr>
              <w:t>□模仿型新产品</w:t>
            </w:r>
            <w:r>
              <w:rPr>
                <w:rFonts w:ascii="宋体" w:hAnsi="宋体"/>
                <w:szCs w:val="21"/>
              </w:rPr>
              <w:t xml:space="preserve">      </w:t>
            </w:r>
            <w:r>
              <w:rPr>
                <w:rFonts w:hint="eastAsia" w:ascii="宋体" w:hAnsi="宋体"/>
                <w:szCs w:val="21"/>
              </w:rPr>
              <w:t>□形成系列型新产品</w:t>
            </w:r>
          </w:p>
          <w:p>
            <w:pPr>
              <w:tabs>
                <w:tab w:val="left" w:pos="270"/>
              </w:tabs>
              <w:snapToGrid w:val="0"/>
              <w:spacing w:before="31" w:beforeLines="10"/>
              <w:rPr>
                <w:rFonts w:ascii="宋体" w:hAnsi="宋体"/>
                <w:szCs w:val="21"/>
              </w:rPr>
            </w:pPr>
            <w:r>
              <w:rPr>
                <w:rFonts w:hint="eastAsia" w:ascii="宋体" w:hAnsi="宋体"/>
                <w:szCs w:val="21"/>
              </w:rPr>
              <w:t>□改进型新产品</w:t>
            </w:r>
            <w:r>
              <w:rPr>
                <w:rFonts w:ascii="宋体" w:hAnsi="宋体"/>
                <w:szCs w:val="21"/>
              </w:rPr>
              <w:t xml:space="preserve"> </w:t>
            </w:r>
            <w:r>
              <w:rPr>
                <w:rFonts w:hint="eastAsia" w:ascii="宋体" w:hAnsi="宋体"/>
                <w:szCs w:val="21"/>
              </w:rPr>
              <w:t>□降低成本型新产品</w:t>
            </w:r>
            <w:r>
              <w:rPr>
                <w:rFonts w:ascii="宋体" w:hAnsi="宋体"/>
                <w:szCs w:val="21"/>
              </w:rPr>
              <w:t xml:space="preserve">  </w:t>
            </w:r>
            <w:r>
              <w:rPr>
                <w:rFonts w:hint="eastAsia" w:ascii="宋体" w:hAnsi="宋体"/>
                <w:szCs w:val="21"/>
              </w:rPr>
              <w:t>□重新定位型新产品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1" w:type="pct"/>
            <w:gridSpan w:val="2"/>
            <w:vMerge w:val="continue"/>
            <w:vAlign w:val="center"/>
          </w:tcPr>
          <w:p>
            <w:pPr>
              <w:ind w:right="-108"/>
              <w:jc w:val="center"/>
              <w:rPr>
                <w:rFonts w:ascii="仿宋_GB2312" w:eastAsia="仿宋_GB2312"/>
                <w:sz w:val="24"/>
              </w:rPr>
            </w:pPr>
          </w:p>
        </w:tc>
        <w:tc>
          <w:tcPr>
            <w:tcW w:w="1430" w:type="pct"/>
            <w:gridSpan w:val="4"/>
            <w:vAlign w:val="center"/>
          </w:tcPr>
          <w:p>
            <w:pPr>
              <w:tabs>
                <w:tab w:val="left" w:pos="270"/>
              </w:tabs>
              <w:snapToGrid w:val="0"/>
              <w:spacing w:before="31" w:beforeLines="10"/>
              <w:jc w:val="left"/>
              <w:rPr>
                <w:rFonts w:ascii="宋体" w:hAnsi="宋体"/>
                <w:szCs w:val="21"/>
              </w:rPr>
            </w:pPr>
            <w:r>
              <w:rPr>
                <w:rFonts w:hint="eastAsia" w:ascii="宋体" w:hAnsi="宋体"/>
                <w:szCs w:val="21"/>
              </w:rPr>
              <w:t>□院士（专家）成果转化</w:t>
            </w:r>
          </w:p>
        </w:tc>
        <w:tc>
          <w:tcPr>
            <w:tcW w:w="2929" w:type="pct"/>
            <w:gridSpan w:val="6"/>
            <w:vAlign w:val="center"/>
          </w:tcPr>
          <w:p>
            <w:pPr>
              <w:tabs>
                <w:tab w:val="left" w:pos="270"/>
              </w:tabs>
              <w:snapToGrid w:val="0"/>
              <w:spacing w:before="31" w:beforeLines="10"/>
              <w:rPr>
                <w:rFonts w:ascii="宋体" w:hAnsi="宋体"/>
                <w:szCs w:val="21"/>
              </w:rPr>
            </w:pPr>
            <w:r>
              <w:rPr>
                <w:rFonts w:hint="eastAsia" w:ascii="宋体" w:hAnsi="宋体"/>
                <w:szCs w:val="21"/>
              </w:rPr>
              <w:t>□有偿转移</w:t>
            </w:r>
            <w:r>
              <w:rPr>
                <w:rFonts w:ascii="宋体" w:hAnsi="宋体"/>
                <w:szCs w:val="21"/>
              </w:rPr>
              <w:t xml:space="preserve">   </w:t>
            </w:r>
            <w:r>
              <w:rPr>
                <w:rFonts w:hint="eastAsia" w:ascii="宋体" w:hAnsi="宋体"/>
                <w:szCs w:val="21"/>
              </w:rPr>
              <w:t>□无偿转移</w:t>
            </w:r>
            <w:r>
              <w:rPr>
                <w:rFonts w:ascii="宋体" w:hAnsi="宋体"/>
                <w:szCs w:val="21"/>
              </w:rPr>
              <w:t xml:space="preserve"> </w:t>
            </w:r>
          </w:p>
          <w:p>
            <w:pPr>
              <w:tabs>
                <w:tab w:val="left" w:pos="270"/>
              </w:tabs>
              <w:snapToGrid w:val="0"/>
              <w:spacing w:before="31" w:beforeLines="10"/>
              <w:rPr>
                <w:rFonts w:ascii="宋体" w:hAnsi="宋体"/>
                <w:szCs w:val="21"/>
              </w:rPr>
            </w:pPr>
            <w:r>
              <w:rPr>
                <w:rFonts w:hint="eastAsia" w:ascii="宋体" w:hAnsi="宋体"/>
                <w:szCs w:val="21"/>
              </w:rPr>
              <w:t>□国际转移</w:t>
            </w:r>
            <w:r>
              <w:rPr>
                <w:rFonts w:ascii="宋体" w:hAnsi="宋体"/>
                <w:szCs w:val="21"/>
              </w:rPr>
              <w:t xml:space="preserve">   </w:t>
            </w:r>
            <w:r>
              <w:rPr>
                <w:rFonts w:hint="eastAsia" w:ascii="宋体" w:hAnsi="宋体"/>
                <w:szCs w:val="21"/>
              </w:rPr>
              <w:t>□国内转移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1" w:type="pct"/>
            <w:gridSpan w:val="2"/>
            <w:vMerge w:val="continue"/>
            <w:vAlign w:val="center"/>
          </w:tcPr>
          <w:p>
            <w:pPr>
              <w:ind w:right="-108"/>
              <w:jc w:val="center"/>
              <w:rPr>
                <w:rFonts w:ascii="仿宋_GB2312" w:eastAsia="仿宋_GB2312"/>
                <w:sz w:val="24"/>
              </w:rPr>
            </w:pPr>
          </w:p>
        </w:tc>
        <w:tc>
          <w:tcPr>
            <w:tcW w:w="1430" w:type="pct"/>
            <w:gridSpan w:val="4"/>
            <w:vAlign w:val="center"/>
          </w:tcPr>
          <w:p>
            <w:pPr>
              <w:tabs>
                <w:tab w:val="left" w:pos="270"/>
              </w:tabs>
              <w:snapToGrid w:val="0"/>
              <w:spacing w:before="31" w:beforeLines="10"/>
              <w:rPr>
                <w:rFonts w:ascii="宋体" w:hAnsi="宋体"/>
                <w:szCs w:val="21"/>
              </w:rPr>
            </w:pPr>
            <w:r>
              <w:rPr>
                <w:rFonts w:hint="eastAsia" w:ascii="宋体" w:hAnsi="宋体"/>
                <w:szCs w:val="21"/>
              </w:rPr>
              <w:t>□创新人才引进或培养</w:t>
            </w:r>
          </w:p>
        </w:tc>
        <w:tc>
          <w:tcPr>
            <w:tcW w:w="2929" w:type="pct"/>
            <w:gridSpan w:val="6"/>
            <w:vAlign w:val="center"/>
          </w:tcPr>
          <w:p>
            <w:pPr>
              <w:tabs>
                <w:tab w:val="left" w:pos="270"/>
              </w:tabs>
              <w:snapToGrid w:val="0"/>
              <w:spacing w:before="31" w:beforeLines="10"/>
              <w:rPr>
                <w:rFonts w:ascii="宋体" w:hAnsi="宋体"/>
                <w:szCs w:val="21"/>
              </w:rPr>
            </w:pPr>
            <w:r>
              <w:rPr>
                <w:rFonts w:hint="eastAsia" w:ascii="宋体" w:hAnsi="宋体"/>
                <w:szCs w:val="21"/>
              </w:rPr>
              <w:t>□创新人才引进</w:t>
            </w:r>
            <w:r>
              <w:rPr>
                <w:rFonts w:ascii="宋体" w:hAnsi="宋体"/>
                <w:szCs w:val="21"/>
              </w:rPr>
              <w:t xml:space="preserve">  </w:t>
            </w:r>
            <w:r>
              <w:rPr>
                <w:rFonts w:hint="eastAsia" w:ascii="宋体" w:hAnsi="宋体"/>
                <w:szCs w:val="21"/>
              </w:rPr>
              <w:t>□创新人才培养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1" w:type="pct"/>
            <w:gridSpan w:val="2"/>
            <w:vMerge w:val="continue"/>
            <w:vAlign w:val="center"/>
          </w:tcPr>
          <w:p>
            <w:pPr>
              <w:ind w:right="-108"/>
              <w:jc w:val="center"/>
              <w:rPr>
                <w:rFonts w:ascii="仿宋_GB2312" w:eastAsia="仿宋_GB2312"/>
                <w:sz w:val="24"/>
              </w:rPr>
            </w:pPr>
          </w:p>
        </w:tc>
        <w:tc>
          <w:tcPr>
            <w:tcW w:w="2144" w:type="pct"/>
            <w:gridSpan w:val="6"/>
            <w:vAlign w:val="center"/>
          </w:tcPr>
          <w:p>
            <w:pPr>
              <w:tabs>
                <w:tab w:val="left" w:pos="270"/>
              </w:tabs>
              <w:snapToGrid w:val="0"/>
              <w:spacing w:before="31" w:beforeLines="10"/>
              <w:rPr>
                <w:rFonts w:ascii="宋体" w:hAnsi="宋体"/>
                <w:szCs w:val="21"/>
              </w:rPr>
            </w:pPr>
            <w:r>
              <w:rPr>
                <w:rFonts w:hint="eastAsia" w:ascii="宋体" w:hAnsi="宋体"/>
                <w:szCs w:val="21"/>
              </w:rPr>
              <w:t>□联合承担市级及以上重大科技项目</w:t>
            </w:r>
          </w:p>
        </w:tc>
        <w:tc>
          <w:tcPr>
            <w:tcW w:w="2215" w:type="pct"/>
            <w:gridSpan w:val="4"/>
            <w:vAlign w:val="center"/>
          </w:tcPr>
          <w:p>
            <w:pPr>
              <w:tabs>
                <w:tab w:val="left" w:pos="270"/>
              </w:tabs>
              <w:snapToGrid w:val="0"/>
              <w:spacing w:before="31" w:beforeLines="10"/>
              <w:rPr>
                <w:rFonts w:ascii="宋体" w:hAnsi="宋体"/>
                <w:szCs w:val="21"/>
              </w:rPr>
            </w:pPr>
            <w:r>
              <w:rPr>
                <w:rFonts w:hint="eastAsia" w:ascii="宋体" w:hAnsi="宋体"/>
                <w:szCs w:val="21"/>
              </w:rPr>
              <w:t>□国家级</w:t>
            </w:r>
            <w:r>
              <w:rPr>
                <w:rFonts w:ascii="宋体" w:hAnsi="宋体"/>
                <w:szCs w:val="21"/>
              </w:rPr>
              <w:t xml:space="preserve">  </w:t>
            </w:r>
            <w:r>
              <w:rPr>
                <w:rFonts w:hint="eastAsia" w:ascii="宋体" w:hAnsi="宋体"/>
                <w:szCs w:val="21"/>
              </w:rPr>
              <w:t>□部省级</w:t>
            </w:r>
            <w:r>
              <w:rPr>
                <w:rFonts w:ascii="宋体" w:hAnsi="宋体"/>
                <w:szCs w:val="21"/>
              </w:rPr>
              <w:t xml:space="preserve">  </w:t>
            </w:r>
            <w:r>
              <w:rPr>
                <w:rFonts w:hint="eastAsia" w:ascii="宋体" w:hAnsi="宋体"/>
                <w:szCs w:val="21"/>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41" w:type="pct"/>
            <w:gridSpan w:val="2"/>
            <w:vMerge w:val="continue"/>
            <w:vAlign w:val="center"/>
          </w:tcPr>
          <w:p>
            <w:pPr>
              <w:ind w:right="-108"/>
              <w:jc w:val="center"/>
              <w:rPr>
                <w:rFonts w:ascii="仿宋_GB2312" w:eastAsia="仿宋_GB2312"/>
                <w:sz w:val="24"/>
              </w:rPr>
            </w:pPr>
          </w:p>
        </w:tc>
        <w:tc>
          <w:tcPr>
            <w:tcW w:w="643" w:type="pct"/>
            <w:gridSpan w:val="3"/>
            <w:vAlign w:val="center"/>
          </w:tcPr>
          <w:p>
            <w:pPr>
              <w:tabs>
                <w:tab w:val="left" w:pos="270"/>
              </w:tabs>
              <w:snapToGrid w:val="0"/>
              <w:spacing w:before="31" w:beforeLines="10"/>
              <w:rPr>
                <w:rFonts w:ascii="宋体" w:hAnsi="宋体"/>
                <w:szCs w:val="21"/>
              </w:rPr>
            </w:pPr>
            <w:r>
              <w:rPr>
                <w:rFonts w:hint="eastAsia" w:ascii="宋体" w:hAnsi="宋体"/>
                <w:szCs w:val="21"/>
              </w:rPr>
              <w:t>□其他</w:t>
            </w:r>
          </w:p>
        </w:tc>
        <w:tc>
          <w:tcPr>
            <w:tcW w:w="3716" w:type="pct"/>
            <w:gridSpan w:val="7"/>
            <w:vAlign w:val="center"/>
          </w:tcPr>
          <w:p>
            <w:pPr>
              <w:tabs>
                <w:tab w:val="left" w:pos="270"/>
              </w:tabs>
              <w:snapToGrid w:val="0"/>
              <w:spacing w:before="31" w:beforeLines="10"/>
              <w:rPr>
                <w:rFonts w:ascii="宋体" w:hAnsi="宋体"/>
                <w:szCs w:val="21"/>
              </w:rPr>
            </w:pPr>
            <w:r>
              <w:rPr>
                <w:rFonts w:hint="eastAsia" w:ascii="宋体" w:hAnsi="宋体"/>
                <w:szCs w:val="21"/>
              </w:rPr>
              <w:t>（请填写）：</w:t>
            </w: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046" w:type="pct"/>
            <w:gridSpan w:val="4"/>
            <w:vAlign w:val="center"/>
          </w:tcPr>
          <w:p>
            <w:pPr>
              <w:ind w:right="-108"/>
              <w:jc w:val="center"/>
              <w:rPr>
                <w:rFonts w:ascii="宋体"/>
                <w:szCs w:val="21"/>
              </w:rPr>
            </w:pPr>
            <w:r>
              <w:rPr>
                <w:rFonts w:hint="eastAsia" w:ascii="宋体" w:hAnsi="宋体"/>
                <w:szCs w:val="21"/>
              </w:rPr>
              <w:t>合作项目主要</w:t>
            </w:r>
          </w:p>
          <w:p>
            <w:pPr>
              <w:ind w:right="-108"/>
              <w:jc w:val="center"/>
              <w:rPr>
                <w:rFonts w:ascii="宋体"/>
                <w:szCs w:val="21"/>
              </w:rPr>
            </w:pPr>
            <w:r>
              <w:rPr>
                <w:rFonts w:hint="eastAsia" w:ascii="宋体" w:hAnsi="宋体"/>
                <w:szCs w:val="21"/>
              </w:rPr>
              <w:t>技术领域</w:t>
            </w:r>
          </w:p>
        </w:tc>
        <w:tc>
          <w:tcPr>
            <w:tcW w:w="3954" w:type="pct"/>
            <w:gridSpan w:val="8"/>
            <w:vAlign w:val="center"/>
          </w:tcPr>
          <w:p>
            <w:pPr>
              <w:spacing w:before="30" w:after="30"/>
              <w:ind w:left="1050" w:hanging="1050" w:hangingChars="500"/>
              <w:jc w:val="left"/>
              <w:rPr>
                <w:rFonts w:ascii="宋体"/>
              </w:rPr>
            </w:pPr>
            <w:r>
              <w:rPr>
                <w:rFonts w:hint="eastAsia" w:ascii="宋体"/>
              </w:rPr>
              <w:t>□电子与信息</w:t>
            </w:r>
            <w:r>
              <w:rPr>
                <w:rFonts w:ascii="宋体"/>
              </w:rPr>
              <w:t xml:space="preserve">  </w:t>
            </w:r>
            <w:r>
              <w:rPr>
                <w:rFonts w:hint="eastAsia" w:ascii="宋体"/>
              </w:rPr>
              <w:t>□汽车制造</w:t>
            </w:r>
            <w:r>
              <w:rPr>
                <w:rFonts w:ascii="宋体"/>
              </w:rPr>
              <w:t xml:space="preserve">  </w:t>
            </w:r>
            <w:r>
              <w:rPr>
                <w:rFonts w:hint="eastAsia" w:ascii="宋体"/>
              </w:rPr>
              <w:t>□装备制造</w:t>
            </w:r>
            <w:r>
              <w:rPr>
                <w:rFonts w:ascii="宋体"/>
              </w:rPr>
              <w:t xml:space="preserve">   </w:t>
            </w:r>
            <w:r>
              <w:rPr>
                <w:rFonts w:hint="eastAsia" w:ascii="宋体"/>
              </w:rPr>
              <w:t>□轨道交通</w:t>
            </w:r>
            <w:r>
              <w:rPr>
                <w:rFonts w:ascii="宋体"/>
              </w:rPr>
              <w:t xml:space="preserve">   </w:t>
            </w:r>
            <w:r>
              <w:rPr>
                <w:rFonts w:hint="eastAsia" w:ascii="宋体"/>
              </w:rPr>
              <w:t>□航空航天</w:t>
            </w:r>
            <w:r>
              <w:rPr>
                <w:rFonts w:ascii="宋体"/>
              </w:rPr>
              <w:t xml:space="preserve">   </w:t>
            </w:r>
          </w:p>
          <w:p>
            <w:pPr>
              <w:spacing w:before="30" w:after="30"/>
              <w:ind w:left="1050" w:hanging="1050" w:hangingChars="500"/>
              <w:jc w:val="left"/>
              <w:rPr>
                <w:rFonts w:ascii="宋体"/>
              </w:rPr>
            </w:pPr>
            <w:r>
              <w:rPr>
                <w:rFonts w:hint="eastAsia" w:ascii="宋体"/>
              </w:rPr>
              <w:t>□生物医药</w:t>
            </w:r>
            <w:r>
              <w:rPr>
                <w:rFonts w:ascii="宋体"/>
              </w:rPr>
              <w:t xml:space="preserve">    </w:t>
            </w:r>
            <w:r>
              <w:rPr>
                <w:rFonts w:hint="eastAsia" w:ascii="宋体"/>
              </w:rPr>
              <w:t>□虚拟现实</w:t>
            </w:r>
            <w:r>
              <w:rPr>
                <w:rFonts w:ascii="宋体"/>
              </w:rPr>
              <w:t xml:space="preserve">  </w:t>
            </w:r>
            <w:r>
              <w:rPr>
                <w:rFonts w:hint="eastAsia" w:ascii="宋体"/>
              </w:rPr>
              <w:t>□传感控制</w:t>
            </w:r>
            <w:r>
              <w:rPr>
                <w:rFonts w:ascii="宋体"/>
              </w:rPr>
              <w:t xml:space="preserve">   </w:t>
            </w:r>
            <w:r>
              <w:rPr>
                <w:rFonts w:hint="eastAsia" w:ascii="宋体"/>
              </w:rPr>
              <w:t>□新材料</w:t>
            </w:r>
            <w:r>
              <w:rPr>
                <w:rFonts w:ascii="宋体"/>
              </w:rPr>
              <w:t xml:space="preserve">     </w:t>
            </w:r>
            <w:r>
              <w:rPr>
                <w:rFonts w:hint="eastAsia" w:ascii="宋体"/>
              </w:rPr>
              <w:t>□环境保护</w:t>
            </w:r>
            <w:r>
              <w:rPr>
                <w:rFonts w:ascii="宋体"/>
              </w:rPr>
              <w:t xml:space="preserve">    </w:t>
            </w:r>
          </w:p>
          <w:p>
            <w:pPr>
              <w:spacing w:before="30" w:after="30"/>
              <w:ind w:left="1050" w:hanging="1050" w:hangingChars="500"/>
              <w:jc w:val="left"/>
              <w:rPr>
                <w:rFonts w:ascii="宋体"/>
              </w:rPr>
            </w:pPr>
            <w:r>
              <w:rPr>
                <w:rFonts w:hint="eastAsia" w:ascii="宋体"/>
              </w:rPr>
              <w:t>□食品饮料</w:t>
            </w:r>
            <w:r>
              <w:rPr>
                <w:rFonts w:ascii="宋体"/>
              </w:rPr>
              <w:t xml:space="preserve">    </w:t>
            </w:r>
            <w:r>
              <w:rPr>
                <w:rFonts w:hint="eastAsia" w:ascii="宋体"/>
              </w:rPr>
              <w:t>□人工智能</w:t>
            </w:r>
            <w:r>
              <w:rPr>
                <w:rFonts w:ascii="宋体"/>
              </w:rPr>
              <w:t xml:space="preserve">  </w:t>
            </w:r>
            <w:r>
              <w:rPr>
                <w:rFonts w:hint="eastAsia" w:ascii="宋体"/>
              </w:rPr>
              <w:t>□增材制造</w:t>
            </w:r>
            <w:r>
              <w:rPr>
                <w:rFonts w:ascii="宋体"/>
              </w:rPr>
              <w:t xml:space="preserve">   </w:t>
            </w:r>
            <w:r>
              <w:rPr>
                <w:rFonts w:hint="eastAsia" w:ascii="宋体"/>
              </w:rPr>
              <w:t>□精准医疗</w:t>
            </w:r>
            <w:r>
              <w:rPr>
                <w:rFonts w:ascii="宋体"/>
              </w:rPr>
              <w:t xml:space="preserve">   </w:t>
            </w:r>
            <w:r>
              <w:rPr>
                <w:rFonts w:hint="eastAsia" w:ascii="宋体"/>
              </w:rPr>
              <w:t>□新能源、高效节能</w:t>
            </w:r>
          </w:p>
          <w:p>
            <w:pPr>
              <w:spacing w:before="30" w:after="30"/>
              <w:ind w:left="1050" w:hanging="1050" w:hangingChars="500"/>
              <w:jc w:val="left"/>
              <w:rPr>
                <w:rFonts w:ascii="宋体"/>
                <w:szCs w:val="21"/>
              </w:rPr>
            </w:pPr>
            <w:r>
              <w:rPr>
                <w:rFonts w:hint="eastAsia" w:ascii="宋体"/>
              </w:rPr>
              <w:t>□其它</w:t>
            </w:r>
            <w:r>
              <w:rPr>
                <w:rFonts w:ascii="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046" w:type="pct"/>
            <w:gridSpan w:val="4"/>
            <w:vAlign w:val="center"/>
          </w:tcPr>
          <w:p>
            <w:pPr>
              <w:ind w:right="-108"/>
              <w:jc w:val="center"/>
              <w:rPr>
                <w:rFonts w:ascii="宋体"/>
                <w:szCs w:val="21"/>
              </w:rPr>
            </w:pPr>
            <w:r>
              <w:rPr>
                <w:rFonts w:hint="eastAsia" w:ascii="宋体" w:hAnsi="宋体"/>
                <w:szCs w:val="21"/>
              </w:rPr>
              <w:t>合作项目</w:t>
            </w:r>
          </w:p>
          <w:p>
            <w:pPr>
              <w:ind w:right="-108"/>
              <w:jc w:val="center"/>
              <w:rPr>
                <w:rFonts w:ascii="宋体"/>
                <w:szCs w:val="21"/>
              </w:rPr>
            </w:pPr>
            <w:r>
              <w:rPr>
                <w:rFonts w:hint="eastAsia" w:ascii="宋体" w:hAnsi="宋体"/>
                <w:szCs w:val="21"/>
              </w:rPr>
              <w:t>预期成果</w:t>
            </w:r>
          </w:p>
        </w:tc>
        <w:tc>
          <w:tcPr>
            <w:tcW w:w="3954" w:type="pct"/>
            <w:gridSpan w:val="8"/>
            <w:vAlign w:val="center"/>
          </w:tcPr>
          <w:p>
            <w:pPr>
              <w:ind w:right="-108"/>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071" w:type="pct"/>
            <w:gridSpan w:val="6"/>
            <w:vAlign w:val="center"/>
          </w:tcPr>
          <w:p>
            <w:pPr>
              <w:ind w:right="-108"/>
              <w:jc w:val="center"/>
              <w:rPr>
                <w:rFonts w:ascii="宋体" w:hAnsi="宋体"/>
                <w:szCs w:val="21"/>
              </w:rPr>
            </w:pPr>
            <w:r>
              <w:rPr>
                <w:rFonts w:hint="eastAsia" w:ascii="宋体" w:hAnsi="宋体"/>
                <w:szCs w:val="21"/>
              </w:rPr>
              <w:t>项目技术预期处于同行业水平情况</w:t>
            </w:r>
          </w:p>
        </w:tc>
        <w:tc>
          <w:tcPr>
            <w:tcW w:w="2929" w:type="pct"/>
            <w:gridSpan w:val="6"/>
            <w:vAlign w:val="center"/>
          </w:tcPr>
          <w:p>
            <w:pPr>
              <w:ind w:right="-108"/>
              <w:jc w:val="left"/>
              <w:rPr>
                <w:rFonts w:ascii="宋体" w:hAnsi="宋体"/>
                <w:szCs w:val="21"/>
              </w:rPr>
            </w:pPr>
            <w:r>
              <w:rPr>
                <w:rFonts w:hint="eastAsia" w:ascii="宋体" w:hAnsi="宋体"/>
                <w:szCs w:val="21"/>
              </w:rPr>
              <w:t>□国际领先</w:t>
            </w:r>
            <w:r>
              <w:rPr>
                <w:rFonts w:ascii="宋体" w:hAnsi="宋体"/>
                <w:szCs w:val="21"/>
              </w:rPr>
              <w:t xml:space="preserve">   </w:t>
            </w:r>
            <w:r>
              <w:rPr>
                <w:rFonts w:hint="eastAsia" w:ascii="宋体" w:hAnsi="宋体"/>
                <w:szCs w:val="21"/>
              </w:rPr>
              <w:t>□国内领先</w:t>
            </w:r>
            <w:r>
              <w:rPr>
                <w:rFonts w:ascii="宋体" w:hAnsi="宋体"/>
                <w:szCs w:val="21"/>
              </w:rPr>
              <w:t xml:space="preserve">   </w:t>
            </w:r>
            <w:r>
              <w:rPr>
                <w:rFonts w:hint="eastAsia" w:ascii="宋体" w:hAnsi="宋体"/>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046" w:type="pct"/>
            <w:gridSpan w:val="4"/>
            <w:vAlign w:val="center"/>
          </w:tcPr>
          <w:p>
            <w:pPr>
              <w:ind w:right="-108"/>
              <w:jc w:val="center"/>
              <w:rPr>
                <w:rFonts w:ascii="宋体"/>
                <w:szCs w:val="21"/>
              </w:rPr>
            </w:pPr>
            <w:r>
              <w:rPr>
                <w:rFonts w:hint="eastAsia" w:ascii="宋体" w:hAnsi="宋体"/>
                <w:szCs w:val="21"/>
              </w:rPr>
              <w:t>预期知识产权</w:t>
            </w:r>
          </w:p>
        </w:tc>
        <w:tc>
          <w:tcPr>
            <w:tcW w:w="3954" w:type="pct"/>
            <w:gridSpan w:val="8"/>
            <w:vAlign w:val="center"/>
          </w:tcPr>
          <w:p>
            <w:pPr>
              <w:ind w:right="-108"/>
              <w:rPr>
                <w:rFonts w:ascii="宋体"/>
                <w:szCs w:val="21"/>
              </w:rPr>
            </w:pPr>
            <w:r>
              <w:rPr>
                <w:rFonts w:hint="eastAsia" w:ascii="宋体" w:hAnsi="宋体"/>
                <w:szCs w:val="21"/>
              </w:rPr>
              <w:t>获得国家发明专利</w:t>
            </w:r>
            <w:r>
              <w:rPr>
                <w:rFonts w:ascii="宋体" w:hAnsi="宋体"/>
                <w:szCs w:val="21"/>
                <w:u w:val="single"/>
              </w:rPr>
              <w:t xml:space="preserve">        </w:t>
            </w:r>
            <w:r>
              <w:rPr>
                <w:rFonts w:hint="eastAsia" w:ascii="宋体" w:hAnsi="宋体"/>
                <w:szCs w:val="21"/>
              </w:rPr>
              <w:t>项，实用新型专利</w:t>
            </w:r>
            <w:r>
              <w:rPr>
                <w:rFonts w:ascii="宋体" w:hAnsi="宋体"/>
                <w:szCs w:val="21"/>
                <w:u w:val="single"/>
              </w:rPr>
              <w:t xml:space="preserve">         </w:t>
            </w:r>
            <w:r>
              <w:rPr>
                <w:rFonts w:hint="eastAsia" w:ascii="宋体" w:hAnsi="宋体"/>
                <w:szCs w:val="21"/>
              </w:rPr>
              <w:t>项，其他</w:t>
            </w:r>
            <w:r>
              <w:rPr>
                <w:rFonts w:ascii="宋体" w:hAnsi="宋体"/>
                <w:szCs w:val="21"/>
                <w:u w:val="single"/>
              </w:rPr>
              <w:t xml:space="preserve">       </w:t>
            </w: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046" w:type="pct"/>
            <w:gridSpan w:val="4"/>
            <w:vAlign w:val="center"/>
          </w:tcPr>
          <w:p>
            <w:pPr>
              <w:ind w:right="-108"/>
              <w:jc w:val="center"/>
              <w:rPr>
                <w:rFonts w:ascii="宋体"/>
                <w:szCs w:val="21"/>
              </w:rPr>
            </w:pPr>
            <w:r>
              <w:rPr>
                <w:rFonts w:hint="eastAsia" w:ascii="宋体" w:hAnsi="宋体"/>
                <w:szCs w:val="21"/>
              </w:rPr>
              <w:t>预期技术标准</w:t>
            </w:r>
          </w:p>
        </w:tc>
        <w:tc>
          <w:tcPr>
            <w:tcW w:w="3954" w:type="pct"/>
            <w:gridSpan w:val="8"/>
            <w:vAlign w:val="center"/>
          </w:tcPr>
          <w:p>
            <w:pPr>
              <w:ind w:right="-108"/>
              <w:rPr>
                <w:rFonts w:ascii="宋体"/>
                <w:szCs w:val="21"/>
              </w:rPr>
            </w:pPr>
            <w:r>
              <w:rPr>
                <w:rFonts w:hint="eastAsia" w:ascii="宋体" w:hAnsi="宋体"/>
                <w:szCs w:val="21"/>
              </w:rPr>
              <w:t>□国际标准</w:t>
            </w:r>
            <w:r>
              <w:rPr>
                <w:rFonts w:ascii="宋体" w:hAnsi="宋体"/>
                <w:szCs w:val="21"/>
              </w:rPr>
              <w:t xml:space="preserve">   </w:t>
            </w:r>
            <w:r>
              <w:rPr>
                <w:rFonts w:hint="eastAsia" w:ascii="宋体" w:hAnsi="宋体"/>
                <w:szCs w:val="21"/>
              </w:rPr>
              <w:t>□国家标准</w:t>
            </w:r>
            <w:r>
              <w:rPr>
                <w:rFonts w:ascii="宋体" w:hAnsi="宋体"/>
                <w:szCs w:val="21"/>
              </w:rPr>
              <w:t xml:space="preserve">   </w:t>
            </w:r>
            <w:r>
              <w:rPr>
                <w:rFonts w:hint="eastAsia" w:ascii="宋体" w:hAnsi="宋体"/>
                <w:szCs w:val="21"/>
              </w:rPr>
              <w:t>□行业标准</w:t>
            </w:r>
            <w:r>
              <w:rPr>
                <w:rFonts w:ascii="宋体" w:hAnsi="宋体"/>
                <w:szCs w:val="21"/>
              </w:rPr>
              <w:t xml:space="preserve">   </w:t>
            </w:r>
            <w:r>
              <w:rPr>
                <w:rFonts w:hint="eastAsia" w:ascii="宋体" w:hAnsi="宋体"/>
                <w:szCs w:val="21"/>
              </w:rPr>
              <w:t>□企业标准</w:t>
            </w:r>
            <w:r>
              <w:rPr>
                <w:rFonts w:ascii="宋体" w:hAnsi="宋体"/>
                <w:szCs w:val="21"/>
              </w:rPr>
              <w:t xml:space="preserve">   </w:t>
            </w:r>
            <w:r>
              <w:rPr>
                <w:rFonts w:hint="eastAsia" w:ascii="宋体" w:hAnsi="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trPr>
        <w:tc>
          <w:tcPr>
            <w:tcW w:w="1046" w:type="pct"/>
            <w:gridSpan w:val="4"/>
            <w:vAlign w:val="center"/>
          </w:tcPr>
          <w:p>
            <w:pPr>
              <w:jc w:val="left"/>
              <w:rPr>
                <w:rFonts w:ascii="宋体"/>
                <w:szCs w:val="21"/>
              </w:rPr>
            </w:pPr>
            <w:r>
              <w:rPr>
                <w:rFonts w:hint="eastAsia" w:ascii="宋体" w:hAnsi="宋体"/>
                <w:szCs w:val="21"/>
              </w:rPr>
              <w:t>合作项目的先进性、市场前景、预期经济和社会效益（</w:t>
            </w:r>
            <w:r>
              <w:rPr>
                <w:rFonts w:ascii="宋体" w:hAnsi="宋体"/>
                <w:szCs w:val="21"/>
              </w:rPr>
              <w:t>5</w:t>
            </w:r>
            <w:r>
              <w:rPr>
                <w:rFonts w:ascii="宋体"/>
                <w:szCs w:val="21"/>
              </w:rPr>
              <w:t>00</w:t>
            </w:r>
            <w:r>
              <w:rPr>
                <w:rFonts w:hint="eastAsia" w:ascii="宋体" w:hAnsi="宋体"/>
                <w:szCs w:val="21"/>
              </w:rPr>
              <w:t>字内）</w:t>
            </w:r>
          </w:p>
        </w:tc>
        <w:tc>
          <w:tcPr>
            <w:tcW w:w="3954" w:type="pct"/>
            <w:gridSpan w:val="8"/>
          </w:tcPr>
          <w:p>
            <w:pPr>
              <w:ind w:right="-108"/>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trPr>
        <w:tc>
          <w:tcPr>
            <w:tcW w:w="1046" w:type="pct"/>
            <w:gridSpan w:val="4"/>
            <w:vAlign w:val="center"/>
          </w:tcPr>
          <w:p>
            <w:pPr>
              <w:jc w:val="left"/>
              <w:rPr>
                <w:rFonts w:ascii="宋体"/>
              </w:rPr>
            </w:pPr>
            <w:r>
              <w:rPr>
                <w:rFonts w:hint="eastAsia" w:ascii="宋体" w:hAnsi="宋体"/>
                <w:szCs w:val="21"/>
              </w:rPr>
              <w:t>合作项目预期成果对企业创新能力提升的作用、对行业技术进步、对推动重点产业发展和区域经济发展等产生的影响或作用（</w:t>
            </w:r>
            <w:r>
              <w:rPr>
                <w:rFonts w:ascii="宋体" w:hAnsi="宋体"/>
                <w:szCs w:val="21"/>
              </w:rPr>
              <w:t>500</w:t>
            </w:r>
            <w:r>
              <w:rPr>
                <w:rFonts w:hint="eastAsia" w:ascii="宋体" w:hAnsi="宋体"/>
                <w:szCs w:val="21"/>
              </w:rPr>
              <w:t>字内）</w:t>
            </w:r>
          </w:p>
        </w:tc>
        <w:tc>
          <w:tcPr>
            <w:tcW w:w="3954" w:type="pct"/>
            <w:gridSpan w:val="8"/>
          </w:tcPr>
          <w:p>
            <w:pPr>
              <w:ind w:right="-108"/>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1046" w:type="pct"/>
            <w:gridSpan w:val="4"/>
            <w:vAlign w:val="center"/>
          </w:tcPr>
          <w:p>
            <w:pPr>
              <w:ind w:right="-108"/>
              <w:jc w:val="center"/>
              <w:rPr>
                <w:rFonts w:ascii="宋体"/>
                <w:szCs w:val="21"/>
              </w:rPr>
            </w:pPr>
            <w:r>
              <w:rPr>
                <w:rFonts w:hint="eastAsia" w:ascii="宋体" w:hAnsi="宋体"/>
                <w:szCs w:val="21"/>
              </w:rPr>
              <w:t>备</w:t>
            </w:r>
            <w:r>
              <w:rPr>
                <w:rFonts w:ascii="宋体" w:hAnsi="宋体"/>
                <w:szCs w:val="21"/>
              </w:rPr>
              <w:t xml:space="preserve">  </w:t>
            </w:r>
            <w:r>
              <w:rPr>
                <w:rFonts w:hint="eastAsia" w:ascii="宋体" w:hAnsi="宋体"/>
                <w:szCs w:val="21"/>
              </w:rPr>
              <w:t>注</w:t>
            </w:r>
          </w:p>
        </w:tc>
        <w:tc>
          <w:tcPr>
            <w:tcW w:w="3954" w:type="pct"/>
            <w:gridSpan w:val="8"/>
            <w:vAlign w:val="center"/>
          </w:tcPr>
          <w:p>
            <w:pPr>
              <w:ind w:right="-108"/>
              <w:rPr>
                <w:rFonts w:ascii="宋体"/>
                <w:szCs w:val="21"/>
              </w:rPr>
            </w:pPr>
            <w:r>
              <w:rPr>
                <w:rFonts w:hint="eastAsia" w:ascii="宋体"/>
              </w:rPr>
              <w:t>附件</w:t>
            </w:r>
            <w:r>
              <w:rPr>
                <w:rFonts w:ascii="宋体"/>
              </w:rPr>
              <w:t>14</w:t>
            </w:r>
            <w:r>
              <w:rPr>
                <w:rFonts w:hint="eastAsia" w:ascii="宋体"/>
              </w:rPr>
              <w:t>：提供项目合同类的证明材料。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5000" w:type="pct"/>
            <w:gridSpan w:val="12"/>
            <w:vAlign w:val="center"/>
          </w:tcPr>
          <w:p>
            <w:pPr>
              <w:ind w:right="-108"/>
              <w:jc w:val="left"/>
              <w:rPr>
                <w:rFonts w:ascii="宋体"/>
                <w:szCs w:val="21"/>
              </w:rPr>
            </w:pPr>
            <w:r>
              <w:rPr>
                <w:rFonts w:hint="eastAsia" w:ascii="宋体"/>
              </w:rPr>
              <w:t>合作</w:t>
            </w:r>
            <w:r>
              <w:rPr>
                <w:rFonts w:hint="eastAsia" w:ascii="宋体" w:hAnsi="宋体"/>
                <w:szCs w:val="21"/>
              </w:rPr>
              <w:t>项目研究主要目标、主要内容、技术关键、技术路线（不超过</w:t>
            </w:r>
            <w:r>
              <w:rPr>
                <w:rFonts w:ascii="宋体" w:hAnsi="宋体"/>
                <w:szCs w:val="21"/>
              </w:rPr>
              <w:t>1500</w:t>
            </w:r>
            <w:r>
              <w:rPr>
                <w:rFonts w:hint="eastAsia" w:ascii="宋体" w:hAnsi="宋体"/>
                <w:szCs w:val="21"/>
              </w:rPr>
              <w:t>字、可另作附件</w:t>
            </w:r>
            <w:r>
              <w:rPr>
                <w:rFonts w:ascii="宋体" w:hAnsi="宋体"/>
                <w:szCs w:val="21"/>
              </w:rPr>
              <w:t>15</w:t>
            </w:r>
            <w:r>
              <w:rPr>
                <w:rFonts w:hint="eastAsia" w:ascii="宋体" w:hAnsi="宋体"/>
                <w:szCs w:val="21"/>
              </w:rPr>
              <w:t>。）</w:t>
            </w:r>
          </w:p>
        </w:tc>
      </w:tr>
    </w:tbl>
    <w:p>
      <w:pPr>
        <w:tabs>
          <w:tab w:val="left" w:pos="945"/>
        </w:tabs>
        <w:rPr>
          <w:rFonts w:eastAsia="黑体"/>
          <w:bCs/>
          <w:sz w:val="28"/>
        </w:rPr>
      </w:pPr>
      <w:r>
        <w:rPr>
          <w:rFonts w:hint="eastAsia" w:eastAsia="黑体"/>
          <w:bCs/>
          <w:sz w:val="28"/>
        </w:rPr>
        <w:t>四、申报单位承诺</w:t>
      </w:r>
    </w:p>
    <w:tbl>
      <w:tblPr>
        <w:tblStyle w:val="13"/>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77" w:hRule="atLeast"/>
        </w:trPr>
        <w:tc>
          <w:tcPr>
            <w:tcW w:w="9781" w:type="dxa"/>
          </w:tcPr>
          <w:p>
            <w:pPr>
              <w:tabs>
                <w:tab w:val="left" w:pos="945"/>
              </w:tabs>
              <w:spacing w:before="156" w:beforeLines="50"/>
              <w:ind w:firstLine="420" w:firstLineChars="200"/>
              <w:rPr>
                <w:rFonts w:ascii="宋体"/>
              </w:rPr>
            </w:pPr>
            <w:r>
              <w:rPr>
                <w:rFonts w:hint="eastAsia" w:ascii="宋体"/>
              </w:rPr>
              <w:t>我单位保证申报书及附件材料内容的真实性、准确性。如果获批建站，将严格遵守工作站建站管理的有关规定，保证申报项目按计划推进，同时按项目管理要求报送有关材料，接受项目检查、绩效审计和其他检查等，且同意在科协系统相关门户网站公开项目名称、建设内容等信息。如若填报失实和违反规定，本单位愿接受相关检查处理意见，并退还相关资助资金，承担相关法律责任等。</w:t>
            </w:r>
          </w:p>
          <w:p>
            <w:pPr>
              <w:tabs>
                <w:tab w:val="left" w:pos="945"/>
              </w:tabs>
              <w:rPr>
                <w:rFonts w:ascii="宋体"/>
              </w:rPr>
            </w:pPr>
          </w:p>
          <w:p>
            <w:pPr>
              <w:tabs>
                <w:tab w:val="left" w:pos="945"/>
              </w:tabs>
              <w:rPr>
                <w:rFonts w:ascii="宋体"/>
              </w:rPr>
            </w:pPr>
          </w:p>
          <w:p>
            <w:pPr>
              <w:tabs>
                <w:tab w:val="left" w:pos="945"/>
              </w:tabs>
              <w:rPr>
                <w:rFonts w:ascii="宋体"/>
              </w:rPr>
            </w:pPr>
            <w:r>
              <w:rPr>
                <w:rFonts w:ascii="宋体"/>
              </w:rPr>
              <w:t xml:space="preserve">                                            </w:t>
            </w:r>
            <w:r>
              <w:rPr>
                <w:rFonts w:hint="eastAsia" w:ascii="宋体"/>
              </w:rPr>
              <w:t>申报单位盖章：</w:t>
            </w:r>
          </w:p>
          <w:p>
            <w:pPr>
              <w:tabs>
                <w:tab w:val="left" w:pos="945"/>
              </w:tabs>
              <w:ind w:firstLine="7140" w:firstLineChars="3400"/>
              <w:jc w:val="left"/>
              <w:rPr>
                <w:rFonts w:ascii="宋体"/>
              </w:rPr>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r>
    </w:tbl>
    <w:p>
      <w:pPr>
        <w:tabs>
          <w:tab w:val="left" w:pos="945"/>
        </w:tabs>
        <w:rPr>
          <w:rFonts w:eastAsia="黑体"/>
          <w:bCs/>
          <w:sz w:val="28"/>
        </w:rPr>
      </w:pPr>
      <w:r>
        <w:rPr>
          <w:rFonts w:hint="eastAsia" w:eastAsia="黑体"/>
          <w:bCs/>
          <w:sz w:val="28"/>
        </w:rPr>
        <w:t>五、申报单位意见</w:t>
      </w:r>
    </w:p>
    <w:tbl>
      <w:tblPr>
        <w:tblStyle w:val="13"/>
        <w:tblW w:w="96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trPr>
        <w:tc>
          <w:tcPr>
            <w:tcW w:w="9640" w:type="dxa"/>
          </w:tcPr>
          <w:p>
            <w:pPr>
              <w:tabs>
                <w:tab w:val="left" w:pos="945"/>
              </w:tabs>
              <w:spacing w:before="156" w:beforeLines="50"/>
              <w:ind w:firstLine="420"/>
              <w:rPr>
                <w:rFonts w:ascii="宋体"/>
              </w:rPr>
            </w:pPr>
            <w:r>
              <w:rPr>
                <w:rFonts w:hint="eastAsia" w:ascii="宋体"/>
              </w:rPr>
              <w:t>我已按申报要求对申报材料内容进行了审阅，保证内容真实，数据准确，特同意申报！若填报失实和违反规定，愿承担全部责任。</w:t>
            </w:r>
          </w:p>
          <w:p>
            <w:pPr>
              <w:tabs>
                <w:tab w:val="left" w:pos="945"/>
              </w:tabs>
              <w:ind w:firstLine="5985" w:firstLineChars="2850"/>
              <w:rPr>
                <w:rFonts w:ascii="宋体"/>
              </w:rPr>
            </w:pPr>
            <w:r>
              <w:rPr>
                <w:rFonts w:hint="eastAsia" w:ascii="宋体"/>
              </w:rPr>
              <w:t>主要负责人签字：</w:t>
            </w:r>
          </w:p>
          <w:p>
            <w:pPr>
              <w:tabs>
                <w:tab w:val="left" w:pos="945"/>
              </w:tabs>
              <w:ind w:right="420"/>
              <w:jc w:val="right"/>
              <w:rPr>
                <w:rFonts w:ascii="宋体"/>
              </w:rPr>
            </w:pP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tc>
      </w:tr>
    </w:tbl>
    <w:p>
      <w:pPr>
        <w:tabs>
          <w:tab w:val="left" w:pos="945"/>
        </w:tabs>
        <w:rPr>
          <w:rFonts w:eastAsia="黑体"/>
          <w:bCs/>
          <w:sz w:val="28"/>
        </w:rPr>
      </w:pPr>
      <w:r>
        <w:rPr>
          <w:rFonts w:hint="eastAsia" w:eastAsia="黑体"/>
          <w:bCs/>
          <w:sz w:val="28"/>
        </w:rPr>
        <w:t>六、推荐单位意见</w:t>
      </w:r>
    </w:p>
    <w:tbl>
      <w:tblPr>
        <w:tblStyle w:val="13"/>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1"/>
        <w:gridCol w:w="4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4741" w:type="dxa"/>
            <w:vAlign w:val="center"/>
          </w:tcPr>
          <w:p>
            <w:pPr>
              <w:rPr>
                <w:rFonts w:ascii="宋体" w:hAnsi="宋体"/>
                <w:szCs w:val="21"/>
              </w:rPr>
            </w:pPr>
            <w:r>
              <w:rPr>
                <w:rFonts w:hint="eastAsia" w:ascii="宋体" w:hAnsi="宋体"/>
                <w:szCs w:val="21"/>
              </w:rPr>
              <w:t>所在产业功能区管理会意见：</w:t>
            </w:r>
          </w:p>
        </w:tc>
        <w:tc>
          <w:tcPr>
            <w:tcW w:w="4899" w:type="dxa"/>
            <w:vAlign w:val="center"/>
          </w:tcPr>
          <w:p>
            <w:pPr>
              <w:rPr>
                <w:rFonts w:ascii="宋体" w:hAnsi="宋体"/>
                <w:szCs w:val="21"/>
              </w:rPr>
            </w:pPr>
            <w:r>
              <w:rPr>
                <w:rFonts w:hint="eastAsia" w:ascii="宋体" w:hAnsi="宋体"/>
                <w:szCs w:val="21"/>
              </w:rPr>
              <w:t>所在区（市）县主管部门（科协或成员单位）意见：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1" w:hRule="atLeast"/>
        </w:trPr>
        <w:tc>
          <w:tcPr>
            <w:tcW w:w="4741" w:type="dxa"/>
            <w:vAlign w:val="center"/>
          </w:tcPr>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31" w:firstLineChars="15"/>
              <w:jc w:val="left"/>
              <w:rPr>
                <w:rFonts w:ascii="宋体" w:hAnsi="宋体"/>
                <w:szCs w:val="21"/>
              </w:rPr>
            </w:pPr>
          </w:p>
          <w:p>
            <w:pPr>
              <w:tabs>
                <w:tab w:val="left" w:pos="945"/>
              </w:tabs>
              <w:ind w:firstLine="1281" w:firstLineChars="610"/>
              <w:jc w:val="left"/>
              <w:rPr>
                <w:rFonts w:ascii="宋体"/>
              </w:rPr>
            </w:pPr>
            <w:r>
              <w:rPr>
                <w:rFonts w:hint="eastAsia" w:ascii="宋体"/>
              </w:rPr>
              <w:t>盖章：</w:t>
            </w:r>
          </w:p>
          <w:p>
            <w:pPr>
              <w:ind w:left="1890" w:hanging="1890" w:hangingChars="900"/>
              <w:jc w:val="left"/>
              <w:rPr>
                <w:rFonts w:ascii="宋体"/>
              </w:rPr>
            </w:pPr>
            <w:r>
              <w:rPr>
                <w:rFonts w:ascii="宋体"/>
              </w:rPr>
              <w:t xml:space="preserve">                                                                </w:t>
            </w:r>
            <w:r>
              <w:rPr>
                <w:rFonts w:hint="eastAsia" w:ascii="宋体"/>
              </w:rPr>
              <w:t>年</w:t>
            </w:r>
            <w:r>
              <w:rPr>
                <w:rFonts w:ascii="宋体"/>
              </w:rPr>
              <w:t xml:space="preserve">    </w:t>
            </w:r>
            <w:r>
              <w:rPr>
                <w:rFonts w:hint="eastAsia" w:ascii="宋体"/>
              </w:rPr>
              <w:t>月</w:t>
            </w:r>
            <w:r>
              <w:rPr>
                <w:rFonts w:ascii="宋体"/>
              </w:rPr>
              <w:t xml:space="preserve">    </w:t>
            </w:r>
            <w:r>
              <w:rPr>
                <w:rFonts w:hint="eastAsia" w:ascii="宋体"/>
              </w:rPr>
              <w:t>日</w:t>
            </w:r>
          </w:p>
          <w:p>
            <w:pPr>
              <w:tabs>
                <w:tab w:val="left" w:pos="945"/>
              </w:tabs>
              <w:ind w:firstLine="31" w:firstLineChars="15"/>
              <w:jc w:val="left"/>
              <w:rPr>
                <w:rFonts w:ascii="宋体" w:hAnsi="宋体"/>
                <w:szCs w:val="21"/>
              </w:rPr>
            </w:pPr>
          </w:p>
          <w:p>
            <w:pPr>
              <w:jc w:val="left"/>
              <w:rPr>
                <w:rFonts w:ascii="宋体" w:hAnsi="宋体"/>
                <w:szCs w:val="21"/>
              </w:rPr>
            </w:pPr>
          </w:p>
          <w:p>
            <w:pPr>
              <w:jc w:val="left"/>
              <w:rPr>
                <w:rFonts w:ascii="宋体" w:hAnsi="宋体"/>
                <w:szCs w:val="21"/>
              </w:rPr>
            </w:pPr>
          </w:p>
        </w:tc>
        <w:tc>
          <w:tcPr>
            <w:tcW w:w="4899" w:type="dxa"/>
            <w:vAlign w:val="center"/>
          </w:tcPr>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tabs>
                <w:tab w:val="left" w:pos="945"/>
              </w:tabs>
              <w:ind w:firstLine="1890" w:firstLineChars="900"/>
              <w:jc w:val="left"/>
              <w:rPr>
                <w:rFonts w:ascii="宋体" w:hAnsi="宋体"/>
                <w:szCs w:val="21"/>
              </w:rPr>
            </w:pPr>
            <w:r>
              <w:rPr>
                <w:rFonts w:hint="eastAsia" w:ascii="宋体" w:hAnsi="宋体"/>
                <w:szCs w:val="21"/>
              </w:rPr>
              <w:t>盖章：</w:t>
            </w:r>
          </w:p>
          <w:p>
            <w:pPr>
              <w:tabs>
                <w:tab w:val="left" w:pos="945"/>
              </w:tabs>
              <w:ind w:left="1245"/>
              <w:jc w:val="left"/>
              <w:rPr>
                <w:rFonts w:ascii="宋体" w:hAnsi="宋体"/>
                <w:szCs w:val="21"/>
              </w:rPr>
            </w:pPr>
          </w:p>
          <w:p>
            <w:pPr>
              <w:ind w:left="1982" w:leftChars="944" w:firstLine="420" w:firstLineChars="200"/>
              <w:jc w:val="left"/>
              <w:rPr>
                <w:rFonts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ind w:left="1982" w:leftChars="944" w:firstLine="420" w:firstLineChars="200"/>
              <w:rPr>
                <w:rFonts w:ascii="宋体" w:hAnsi="宋体"/>
                <w:szCs w:val="21"/>
              </w:rPr>
            </w:pPr>
          </w:p>
          <w:p>
            <w:pPr>
              <w:ind w:left="1982" w:leftChars="944" w:firstLine="420" w:firstLineChars="200"/>
              <w:rPr>
                <w:rFonts w:ascii="宋体" w:hAnsi="宋体"/>
                <w:szCs w:val="21"/>
              </w:rPr>
            </w:pPr>
          </w:p>
          <w:p>
            <w:pPr>
              <w:jc w:val="left"/>
              <w:rPr>
                <w:rFonts w:ascii="宋体" w:hAnsi="宋体"/>
                <w:szCs w:val="21"/>
              </w:rPr>
            </w:pPr>
          </w:p>
        </w:tc>
      </w:tr>
    </w:tbl>
    <w:p>
      <w:pPr>
        <w:tabs>
          <w:tab w:val="left" w:pos="945"/>
        </w:tabs>
        <w:rPr>
          <w:rFonts w:eastAsia="黑体"/>
          <w:bCs/>
          <w:sz w:val="28"/>
        </w:rPr>
      </w:pPr>
      <w:r>
        <w:rPr>
          <w:rFonts w:hint="eastAsia" w:eastAsia="黑体"/>
          <w:bCs/>
          <w:sz w:val="28"/>
        </w:rPr>
        <w:t>七、核准意见</w:t>
      </w:r>
    </w:p>
    <w:tbl>
      <w:tblPr>
        <w:tblStyle w:val="13"/>
        <w:tblW w:w="964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6" w:hRule="atLeast"/>
        </w:trPr>
        <w:tc>
          <w:tcPr>
            <w:tcW w:w="9640" w:type="dxa"/>
          </w:tcPr>
          <w:p>
            <w:pPr>
              <w:tabs>
                <w:tab w:val="left" w:pos="945"/>
              </w:tabs>
              <w:rPr>
                <w:rFonts w:ascii="宋体"/>
              </w:rPr>
            </w:pPr>
          </w:p>
        </w:tc>
      </w:tr>
    </w:tbl>
    <w:p>
      <w:pPr>
        <w:jc w:val="left"/>
        <w:rPr>
          <w:b/>
          <w:sz w:val="32"/>
          <w:szCs w:val="32"/>
        </w:rPr>
        <w:sectPr>
          <w:pgSz w:w="11906" w:h="16838"/>
          <w:pgMar w:top="1440" w:right="1531" w:bottom="1276" w:left="1531" w:header="851" w:footer="992" w:gutter="0"/>
          <w:cols w:space="720" w:num="1"/>
          <w:docGrid w:type="lines" w:linePitch="312" w:charSpace="0"/>
        </w:sectPr>
      </w:pPr>
      <w:bookmarkStart w:id="4" w:name="_Toc419803183"/>
    </w:p>
    <w:bookmarkEnd w:id="4"/>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5</w:t>
      </w:r>
      <w:r>
        <w:rPr>
          <w:rFonts w:ascii="黑体" w:eastAsia="黑体"/>
          <w:sz w:val="30"/>
          <w:szCs w:val="30"/>
        </w:rPr>
        <w:t xml:space="preserve">             </w:t>
      </w:r>
    </w:p>
    <w:p>
      <w:pPr>
        <w:spacing w:after="156" w:afterLines="50"/>
        <w:jc w:val="center"/>
        <w:rPr>
          <w:rFonts w:ascii="方正小标宋简体" w:eastAsia="方正小标宋简体"/>
          <w:sz w:val="48"/>
          <w:szCs w:val="48"/>
        </w:rPr>
      </w:pPr>
      <w:r>
        <w:rPr>
          <w:rFonts w:hint="eastAsia" w:ascii="方正小标宋简体" w:eastAsia="方正小标宋简体"/>
          <w:sz w:val="48"/>
          <w:szCs w:val="48"/>
        </w:rPr>
        <w:t>科技专家服务意愿表</w:t>
      </w:r>
    </w:p>
    <w:tbl>
      <w:tblPr>
        <w:tblStyle w:val="13"/>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425"/>
        <w:gridCol w:w="425"/>
        <w:gridCol w:w="1134"/>
        <w:gridCol w:w="142"/>
        <w:gridCol w:w="381"/>
        <w:gridCol w:w="753"/>
        <w:gridCol w:w="1002"/>
        <w:gridCol w:w="274"/>
        <w:gridCol w:w="425"/>
        <w:gridCol w:w="285"/>
        <w:gridCol w:w="282"/>
        <w:gridCol w:w="219"/>
        <w:gridCol w:w="490"/>
        <w:gridCol w:w="283"/>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559" w:type="dxa"/>
            <w:gridSpan w:val="2"/>
            <w:vAlign w:val="center"/>
          </w:tcPr>
          <w:p>
            <w:pPr>
              <w:widowControl/>
              <w:rPr>
                <w:rFonts w:ascii="宋体"/>
                <w:szCs w:val="21"/>
              </w:rPr>
            </w:pPr>
          </w:p>
        </w:tc>
        <w:tc>
          <w:tcPr>
            <w:tcW w:w="1276" w:type="dxa"/>
            <w:gridSpan w:val="3"/>
            <w:vAlign w:val="center"/>
          </w:tcPr>
          <w:p>
            <w:pPr>
              <w:widowControl/>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1701" w:type="dxa"/>
            <w:gridSpan w:val="3"/>
            <w:vAlign w:val="center"/>
          </w:tcPr>
          <w:p>
            <w:pPr>
              <w:widowControl/>
              <w:rPr>
                <w:rFonts w:ascii="宋体"/>
                <w:szCs w:val="21"/>
              </w:rPr>
            </w:pPr>
          </w:p>
        </w:tc>
        <w:tc>
          <w:tcPr>
            <w:tcW w:w="1276" w:type="dxa"/>
            <w:gridSpan w:val="4"/>
            <w:vAlign w:val="center"/>
          </w:tcPr>
          <w:p>
            <w:pPr>
              <w:widowControl/>
              <w:jc w:val="center"/>
              <w:rPr>
                <w:rFonts w:ascii="宋体"/>
                <w:szCs w:val="21"/>
              </w:rPr>
            </w:pPr>
            <w:r>
              <w:rPr>
                <w:rFonts w:hint="eastAsia" w:ascii="宋体" w:hAnsi="宋体"/>
                <w:szCs w:val="21"/>
              </w:rPr>
              <w:t>出生日期</w:t>
            </w:r>
          </w:p>
        </w:tc>
        <w:tc>
          <w:tcPr>
            <w:tcW w:w="1702" w:type="dxa"/>
            <w:gridSpan w:val="2"/>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行政职务</w:t>
            </w:r>
          </w:p>
        </w:tc>
        <w:tc>
          <w:tcPr>
            <w:tcW w:w="2835" w:type="dxa"/>
            <w:gridSpan w:val="5"/>
            <w:vAlign w:val="center"/>
          </w:tcPr>
          <w:p>
            <w:pPr>
              <w:widowControl/>
              <w:jc w:val="center"/>
              <w:rPr>
                <w:rFonts w:ascii="宋体"/>
                <w:szCs w:val="21"/>
              </w:rPr>
            </w:pPr>
            <w:r>
              <w:rPr>
                <w:rFonts w:ascii="宋体" w:hAnsi="宋体"/>
                <w:szCs w:val="21"/>
              </w:rPr>
              <w:t xml:space="preserve">                                                       </w:t>
            </w:r>
          </w:p>
        </w:tc>
        <w:tc>
          <w:tcPr>
            <w:tcW w:w="1701" w:type="dxa"/>
            <w:gridSpan w:val="3"/>
            <w:vAlign w:val="center"/>
          </w:tcPr>
          <w:p>
            <w:pPr>
              <w:widowControl/>
              <w:jc w:val="center"/>
              <w:rPr>
                <w:rFonts w:ascii="宋体"/>
                <w:szCs w:val="21"/>
              </w:rPr>
            </w:pPr>
            <w:r>
              <w:rPr>
                <w:rFonts w:hint="eastAsia" w:ascii="宋体" w:hAnsi="宋体"/>
                <w:szCs w:val="21"/>
              </w:rPr>
              <w:t>技术职称</w:t>
            </w:r>
          </w:p>
        </w:tc>
        <w:tc>
          <w:tcPr>
            <w:tcW w:w="2978" w:type="dxa"/>
            <w:gridSpan w:val="6"/>
            <w:vAlign w:val="center"/>
          </w:tcPr>
          <w:p>
            <w:pPr>
              <w:widowControl/>
              <w:rPr>
                <w:rFonts w:ascii="宋体"/>
                <w:szCs w:val="21"/>
              </w:rPr>
            </w:pPr>
            <w:r>
              <w:rPr>
                <w:rFonts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工作单位</w:t>
            </w:r>
          </w:p>
        </w:tc>
        <w:tc>
          <w:tcPr>
            <w:tcW w:w="7514" w:type="dxa"/>
            <w:gridSpan w:val="14"/>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59" w:type="dxa"/>
            <w:gridSpan w:val="2"/>
            <w:vAlign w:val="center"/>
          </w:tcPr>
          <w:p>
            <w:pPr>
              <w:widowControl/>
              <w:jc w:val="center"/>
              <w:rPr>
                <w:rFonts w:ascii="宋体"/>
                <w:szCs w:val="21"/>
              </w:rPr>
            </w:pPr>
            <w:r>
              <w:rPr>
                <w:rFonts w:hint="eastAsia" w:ascii="宋体" w:hAnsi="宋体"/>
                <w:szCs w:val="21"/>
              </w:rPr>
              <w:t>单位类别</w:t>
            </w:r>
          </w:p>
        </w:tc>
        <w:tc>
          <w:tcPr>
            <w:tcW w:w="7514" w:type="dxa"/>
            <w:gridSpan w:val="14"/>
            <w:vAlign w:val="center"/>
          </w:tcPr>
          <w:p>
            <w:pPr>
              <w:rPr>
                <w:rFonts w:ascii="宋体"/>
                <w:szCs w:val="21"/>
              </w:rPr>
            </w:pPr>
            <w:r>
              <w:rPr>
                <w:rFonts w:hint="eastAsia" w:ascii="宋体" w:hAnsi="宋体"/>
                <w:szCs w:val="21"/>
              </w:rPr>
              <w:t>□科研院所</w:t>
            </w:r>
            <w:r>
              <w:rPr>
                <w:rFonts w:ascii="宋体" w:hAnsi="宋体"/>
                <w:szCs w:val="21"/>
              </w:rPr>
              <w:t xml:space="preserve">    </w:t>
            </w:r>
            <w:r>
              <w:rPr>
                <w:rFonts w:hint="eastAsia" w:ascii="宋体" w:hAnsi="宋体"/>
                <w:szCs w:val="21"/>
              </w:rPr>
              <w:t>□行业管理部门</w:t>
            </w:r>
            <w:r>
              <w:rPr>
                <w:rFonts w:ascii="宋体" w:hAnsi="宋体"/>
                <w:szCs w:val="21"/>
              </w:rPr>
              <w:t xml:space="preserve">   </w:t>
            </w:r>
            <w:r>
              <w:rPr>
                <w:rFonts w:hint="eastAsia" w:ascii="宋体" w:hAnsi="宋体"/>
                <w:szCs w:val="21"/>
              </w:rPr>
              <w:t>□大专院校</w:t>
            </w:r>
          </w:p>
          <w:p>
            <w:pPr>
              <w:widowControl/>
              <w:rPr>
                <w:rFonts w:ascii="宋体" w:hAnsi="宋体"/>
                <w:szCs w:val="21"/>
              </w:rPr>
            </w:pPr>
            <w:r>
              <w:rPr>
                <w:rFonts w:hint="eastAsia" w:ascii="宋体" w:hAnsi="宋体"/>
                <w:szCs w:val="21"/>
              </w:rPr>
              <w:t>□企业</w:t>
            </w:r>
            <w:r>
              <w:rPr>
                <w:rFonts w:ascii="宋体" w:hAnsi="宋体"/>
                <w:szCs w:val="21"/>
              </w:rPr>
              <w:t xml:space="preserve">        </w:t>
            </w:r>
            <w:r>
              <w:rPr>
                <w:rFonts w:hint="eastAsia" w:ascii="宋体" w:hAnsi="宋体"/>
                <w:szCs w:val="21"/>
              </w:rPr>
              <w:t>□其他</w:t>
            </w:r>
            <w:r>
              <w:rPr>
                <w:rFonts w:ascii="宋体" w:hAnsi="宋体"/>
                <w:szCs w:val="21"/>
              </w:rPr>
              <w:t>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通讯地址</w:t>
            </w:r>
          </w:p>
        </w:tc>
        <w:tc>
          <w:tcPr>
            <w:tcW w:w="5103" w:type="dxa"/>
            <w:gridSpan w:val="10"/>
            <w:vAlign w:val="center"/>
          </w:tcPr>
          <w:p>
            <w:pPr>
              <w:widowControl/>
              <w:rPr>
                <w:rFonts w:ascii="宋体"/>
                <w:szCs w:val="21"/>
              </w:rPr>
            </w:pPr>
          </w:p>
        </w:tc>
        <w:tc>
          <w:tcPr>
            <w:tcW w:w="992" w:type="dxa"/>
            <w:gridSpan w:val="3"/>
            <w:vAlign w:val="center"/>
          </w:tcPr>
          <w:p>
            <w:pPr>
              <w:widowControl/>
              <w:jc w:val="center"/>
              <w:rPr>
                <w:rFonts w:ascii="宋体"/>
                <w:szCs w:val="21"/>
              </w:rPr>
            </w:pPr>
            <w:r>
              <w:rPr>
                <w:rFonts w:hint="eastAsia" w:ascii="宋体" w:hAnsi="宋体"/>
                <w:szCs w:val="21"/>
              </w:rPr>
              <w:t>邮</w:t>
            </w:r>
            <w:r>
              <w:rPr>
                <w:rFonts w:ascii="宋体" w:hAnsi="宋体"/>
                <w:szCs w:val="21"/>
              </w:rPr>
              <w:t xml:space="preserve">  </w:t>
            </w:r>
            <w:r>
              <w:rPr>
                <w:rFonts w:hint="eastAsia" w:ascii="宋体" w:hAnsi="宋体"/>
                <w:szCs w:val="21"/>
              </w:rPr>
              <w:t>编</w:t>
            </w:r>
          </w:p>
        </w:tc>
        <w:tc>
          <w:tcPr>
            <w:tcW w:w="1419" w:type="dxa"/>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固定电话</w:t>
            </w:r>
          </w:p>
        </w:tc>
        <w:tc>
          <w:tcPr>
            <w:tcW w:w="2835" w:type="dxa"/>
            <w:gridSpan w:val="5"/>
            <w:vAlign w:val="center"/>
          </w:tcPr>
          <w:p>
            <w:pPr>
              <w:widowControl/>
              <w:rPr>
                <w:rFonts w:ascii="宋体"/>
                <w:szCs w:val="21"/>
              </w:rPr>
            </w:pPr>
          </w:p>
        </w:tc>
        <w:tc>
          <w:tcPr>
            <w:tcW w:w="1276" w:type="dxa"/>
            <w:gridSpan w:val="2"/>
            <w:vAlign w:val="center"/>
          </w:tcPr>
          <w:p>
            <w:pPr>
              <w:widowControl/>
              <w:jc w:val="center"/>
              <w:rPr>
                <w:rFonts w:asci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p>
        </w:tc>
        <w:tc>
          <w:tcPr>
            <w:tcW w:w="3403" w:type="dxa"/>
            <w:gridSpan w:val="7"/>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hint="eastAsia" w:ascii="宋体" w:hAnsi="宋体"/>
                <w:szCs w:val="21"/>
              </w:rPr>
              <w:t>手</w:t>
            </w:r>
            <w:r>
              <w:rPr>
                <w:rFonts w:ascii="宋体" w:hAnsi="宋体"/>
                <w:szCs w:val="21"/>
              </w:rPr>
              <w:t xml:space="preserve">  </w:t>
            </w:r>
            <w:r>
              <w:rPr>
                <w:rFonts w:hint="eastAsia" w:ascii="宋体" w:hAnsi="宋体"/>
                <w:szCs w:val="21"/>
              </w:rPr>
              <w:t>机</w:t>
            </w:r>
          </w:p>
        </w:tc>
        <w:tc>
          <w:tcPr>
            <w:tcW w:w="2835" w:type="dxa"/>
            <w:gridSpan w:val="5"/>
            <w:vAlign w:val="center"/>
          </w:tcPr>
          <w:p>
            <w:pPr>
              <w:widowControl/>
              <w:rPr>
                <w:rFonts w:ascii="宋体"/>
                <w:szCs w:val="21"/>
              </w:rPr>
            </w:pPr>
          </w:p>
        </w:tc>
        <w:tc>
          <w:tcPr>
            <w:tcW w:w="1276" w:type="dxa"/>
            <w:gridSpan w:val="2"/>
            <w:vAlign w:val="center"/>
          </w:tcPr>
          <w:p>
            <w:pPr>
              <w:widowControl/>
              <w:jc w:val="center"/>
              <w:rPr>
                <w:rFonts w:ascii="宋体"/>
                <w:szCs w:val="21"/>
              </w:rPr>
            </w:pPr>
            <w:r>
              <w:rPr>
                <w:rFonts w:ascii="宋体" w:hAnsi="宋体"/>
                <w:szCs w:val="21"/>
              </w:rPr>
              <w:t>Email</w:t>
            </w:r>
          </w:p>
        </w:tc>
        <w:tc>
          <w:tcPr>
            <w:tcW w:w="3403" w:type="dxa"/>
            <w:gridSpan w:val="7"/>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gridSpan w:val="2"/>
            <w:vAlign w:val="center"/>
          </w:tcPr>
          <w:p>
            <w:pPr>
              <w:widowControl/>
              <w:jc w:val="center"/>
              <w:rPr>
                <w:rFonts w:ascii="宋体"/>
                <w:szCs w:val="21"/>
              </w:rPr>
            </w:pPr>
            <w:r>
              <w:rPr>
                <w:rFonts w:ascii="宋体" w:hAnsi="宋体"/>
                <w:szCs w:val="21"/>
              </w:rPr>
              <w:t>QQ</w:t>
            </w:r>
          </w:p>
        </w:tc>
        <w:tc>
          <w:tcPr>
            <w:tcW w:w="2835" w:type="dxa"/>
            <w:gridSpan w:val="5"/>
            <w:vAlign w:val="center"/>
          </w:tcPr>
          <w:p>
            <w:pPr>
              <w:widowControl/>
              <w:rPr>
                <w:rFonts w:ascii="宋体"/>
                <w:szCs w:val="21"/>
              </w:rPr>
            </w:pPr>
          </w:p>
        </w:tc>
        <w:tc>
          <w:tcPr>
            <w:tcW w:w="1276" w:type="dxa"/>
            <w:gridSpan w:val="2"/>
            <w:vAlign w:val="center"/>
          </w:tcPr>
          <w:p>
            <w:pPr>
              <w:widowControl/>
              <w:jc w:val="center"/>
              <w:rPr>
                <w:rFonts w:ascii="宋体"/>
                <w:szCs w:val="21"/>
              </w:rPr>
            </w:pPr>
            <w:r>
              <w:rPr>
                <w:rFonts w:hint="eastAsia" w:ascii="宋体" w:hAnsi="宋体"/>
                <w:szCs w:val="21"/>
              </w:rPr>
              <w:t>微信号</w:t>
            </w:r>
          </w:p>
        </w:tc>
        <w:tc>
          <w:tcPr>
            <w:tcW w:w="3403" w:type="dxa"/>
            <w:gridSpan w:val="7"/>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34" w:type="dxa"/>
            <w:vMerge w:val="restart"/>
            <w:vAlign w:val="center"/>
          </w:tcPr>
          <w:p>
            <w:pPr>
              <w:widowControl/>
              <w:spacing w:line="400" w:lineRule="exact"/>
              <w:jc w:val="center"/>
              <w:rPr>
                <w:rFonts w:ascii="宋体"/>
                <w:szCs w:val="21"/>
              </w:rPr>
            </w:pPr>
            <w:r>
              <w:rPr>
                <w:rFonts w:hint="eastAsia" w:ascii="宋体" w:hAnsi="宋体"/>
                <w:szCs w:val="21"/>
              </w:rPr>
              <w:t>专长</w:t>
            </w:r>
          </w:p>
        </w:tc>
        <w:tc>
          <w:tcPr>
            <w:tcW w:w="7939" w:type="dxa"/>
            <w:gridSpan w:val="15"/>
            <w:vAlign w:val="center"/>
          </w:tcPr>
          <w:p>
            <w:pPr>
              <w:widowControl/>
              <w:jc w:val="left"/>
              <w:rPr>
                <w:rFonts w:ascii="宋体"/>
                <w:szCs w:val="21"/>
              </w:rPr>
            </w:pPr>
            <w:r>
              <w:rPr>
                <w:rFonts w:hint="eastAsia" w:ascii="宋体" w:hAnsi="宋体"/>
                <w:szCs w:val="21"/>
              </w:rPr>
              <w:t>技术专长选择所熟悉的技术领域。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34" w:type="dxa"/>
            <w:vMerge w:val="continue"/>
            <w:vAlign w:val="center"/>
          </w:tcPr>
          <w:p>
            <w:pPr>
              <w:widowControl/>
              <w:jc w:val="center"/>
              <w:rPr>
                <w:rFonts w:ascii="宋体"/>
                <w:szCs w:val="21"/>
              </w:rPr>
            </w:pPr>
          </w:p>
        </w:tc>
        <w:tc>
          <w:tcPr>
            <w:tcW w:w="850" w:type="dxa"/>
            <w:gridSpan w:val="2"/>
            <w:vAlign w:val="center"/>
          </w:tcPr>
          <w:p>
            <w:pPr>
              <w:widowControl/>
              <w:jc w:val="center"/>
              <w:rPr>
                <w:rFonts w:ascii="宋体"/>
                <w:szCs w:val="21"/>
              </w:rPr>
            </w:pPr>
            <w:r>
              <w:rPr>
                <w:rFonts w:ascii="宋体" w:hAnsi="宋体"/>
                <w:szCs w:val="21"/>
              </w:rPr>
              <w:t>1</w:t>
            </w:r>
          </w:p>
        </w:tc>
        <w:tc>
          <w:tcPr>
            <w:tcW w:w="7089" w:type="dxa"/>
            <w:gridSpan w:val="13"/>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34" w:type="dxa"/>
            <w:vMerge w:val="continue"/>
            <w:vAlign w:val="center"/>
          </w:tcPr>
          <w:p>
            <w:pPr>
              <w:widowControl/>
              <w:jc w:val="center"/>
              <w:rPr>
                <w:rFonts w:ascii="宋体"/>
                <w:szCs w:val="21"/>
              </w:rPr>
            </w:pPr>
          </w:p>
        </w:tc>
        <w:tc>
          <w:tcPr>
            <w:tcW w:w="850" w:type="dxa"/>
            <w:gridSpan w:val="2"/>
            <w:vAlign w:val="center"/>
          </w:tcPr>
          <w:p>
            <w:pPr>
              <w:widowControl/>
              <w:jc w:val="center"/>
              <w:rPr>
                <w:rFonts w:ascii="宋体"/>
                <w:szCs w:val="21"/>
              </w:rPr>
            </w:pPr>
            <w:r>
              <w:rPr>
                <w:rFonts w:ascii="宋体" w:hAnsi="宋体"/>
                <w:szCs w:val="21"/>
              </w:rPr>
              <w:t>2</w:t>
            </w:r>
          </w:p>
        </w:tc>
        <w:tc>
          <w:tcPr>
            <w:tcW w:w="7089" w:type="dxa"/>
            <w:gridSpan w:val="13"/>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34" w:type="dxa"/>
            <w:vMerge w:val="continue"/>
            <w:vAlign w:val="center"/>
          </w:tcPr>
          <w:p>
            <w:pPr>
              <w:widowControl/>
              <w:jc w:val="center"/>
              <w:rPr>
                <w:rFonts w:ascii="宋体"/>
                <w:szCs w:val="21"/>
              </w:rPr>
            </w:pPr>
          </w:p>
        </w:tc>
        <w:tc>
          <w:tcPr>
            <w:tcW w:w="850" w:type="dxa"/>
            <w:gridSpan w:val="2"/>
            <w:vAlign w:val="center"/>
          </w:tcPr>
          <w:p>
            <w:pPr>
              <w:widowControl/>
              <w:jc w:val="center"/>
              <w:rPr>
                <w:rFonts w:ascii="宋体"/>
                <w:szCs w:val="21"/>
              </w:rPr>
            </w:pPr>
            <w:r>
              <w:rPr>
                <w:rFonts w:ascii="宋体" w:hAnsi="宋体"/>
                <w:szCs w:val="21"/>
              </w:rPr>
              <w:t>3</w:t>
            </w:r>
          </w:p>
        </w:tc>
        <w:tc>
          <w:tcPr>
            <w:tcW w:w="7089" w:type="dxa"/>
            <w:gridSpan w:val="13"/>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34" w:type="dxa"/>
            <w:vMerge w:val="restart"/>
            <w:vAlign w:val="center"/>
          </w:tcPr>
          <w:p>
            <w:pPr>
              <w:widowControl/>
              <w:jc w:val="center"/>
              <w:rPr>
                <w:rFonts w:ascii="宋体"/>
                <w:szCs w:val="21"/>
              </w:rPr>
            </w:pPr>
            <w:r>
              <w:rPr>
                <w:rFonts w:hint="eastAsia" w:ascii="宋体" w:hAnsi="宋体"/>
                <w:szCs w:val="21"/>
              </w:rPr>
              <w:t>最终</w:t>
            </w:r>
          </w:p>
          <w:p>
            <w:pPr>
              <w:widowControl/>
              <w:jc w:val="center"/>
              <w:rPr>
                <w:rFonts w:ascii="宋体"/>
                <w:szCs w:val="21"/>
              </w:rPr>
            </w:pPr>
            <w:r>
              <w:rPr>
                <w:rFonts w:hint="eastAsia" w:ascii="宋体" w:hAnsi="宋体"/>
                <w:szCs w:val="21"/>
              </w:rPr>
              <w:t>学历</w:t>
            </w:r>
          </w:p>
        </w:tc>
        <w:tc>
          <w:tcPr>
            <w:tcW w:w="850" w:type="dxa"/>
            <w:gridSpan w:val="2"/>
            <w:tcBorders>
              <w:tr2bl w:val="single" w:color="auto" w:sz="4" w:space="0"/>
            </w:tcBorders>
            <w:vAlign w:val="center"/>
          </w:tcPr>
          <w:p>
            <w:pPr>
              <w:widowControl/>
              <w:jc w:val="center"/>
              <w:rPr>
                <w:rFonts w:ascii="宋体"/>
                <w:szCs w:val="21"/>
              </w:rPr>
            </w:pPr>
          </w:p>
        </w:tc>
        <w:tc>
          <w:tcPr>
            <w:tcW w:w="1657" w:type="dxa"/>
            <w:gridSpan w:val="3"/>
            <w:vAlign w:val="center"/>
          </w:tcPr>
          <w:p>
            <w:pPr>
              <w:widowControl/>
              <w:spacing w:line="400" w:lineRule="exact"/>
              <w:jc w:val="center"/>
              <w:rPr>
                <w:rFonts w:ascii="宋体"/>
                <w:szCs w:val="21"/>
              </w:rPr>
            </w:pPr>
            <w:r>
              <w:rPr>
                <w:rFonts w:hint="eastAsia" w:ascii="宋体" w:hAnsi="宋体"/>
                <w:szCs w:val="21"/>
              </w:rPr>
              <w:t>起止时间</w:t>
            </w:r>
          </w:p>
        </w:tc>
        <w:tc>
          <w:tcPr>
            <w:tcW w:w="1755" w:type="dxa"/>
            <w:gridSpan w:val="2"/>
            <w:vAlign w:val="center"/>
          </w:tcPr>
          <w:p>
            <w:pPr>
              <w:widowControl/>
              <w:spacing w:line="400" w:lineRule="exact"/>
              <w:jc w:val="center"/>
              <w:rPr>
                <w:rFonts w:ascii="宋体"/>
                <w:szCs w:val="21"/>
              </w:rPr>
            </w:pPr>
            <w:r>
              <w:rPr>
                <w:rFonts w:hint="eastAsia" w:ascii="宋体" w:hAnsi="宋体"/>
                <w:szCs w:val="21"/>
              </w:rPr>
              <w:t>学校及院系</w:t>
            </w:r>
          </w:p>
        </w:tc>
        <w:tc>
          <w:tcPr>
            <w:tcW w:w="1485" w:type="dxa"/>
            <w:gridSpan w:val="5"/>
            <w:vAlign w:val="center"/>
          </w:tcPr>
          <w:p>
            <w:pPr>
              <w:widowControl/>
              <w:spacing w:line="400" w:lineRule="exact"/>
              <w:jc w:val="center"/>
              <w:rPr>
                <w:rFonts w:ascii="宋体"/>
                <w:szCs w:val="21"/>
              </w:rPr>
            </w:pPr>
            <w:r>
              <w:rPr>
                <w:rFonts w:hint="eastAsia" w:ascii="宋体" w:hAnsi="宋体"/>
                <w:szCs w:val="21"/>
              </w:rPr>
              <w:t>专业</w:t>
            </w:r>
          </w:p>
        </w:tc>
        <w:tc>
          <w:tcPr>
            <w:tcW w:w="2192" w:type="dxa"/>
            <w:gridSpan w:val="3"/>
            <w:vAlign w:val="center"/>
          </w:tcPr>
          <w:p>
            <w:pPr>
              <w:jc w:val="center"/>
              <w:rPr>
                <w:rFonts w:ascii="宋体"/>
                <w:szCs w:val="21"/>
              </w:rPr>
            </w:pPr>
            <w:r>
              <w:rPr>
                <w:rFonts w:hint="eastAsia" w:ascii="宋体" w:hAnsi="宋体"/>
                <w:szCs w:val="21"/>
              </w:rPr>
              <w:t>学位</w:t>
            </w:r>
          </w:p>
          <w:p>
            <w:pPr>
              <w:widowControl/>
              <w:jc w:val="center"/>
              <w:rPr>
                <w:rFonts w:ascii="宋体" w:hAnsi="宋体"/>
                <w:szCs w:val="21"/>
              </w:rPr>
            </w:pPr>
            <w:r>
              <w:rPr>
                <w:rFonts w:ascii="宋体" w:hAnsi="宋体"/>
                <w:szCs w:val="21"/>
              </w:rPr>
              <w:t>(</w:t>
            </w:r>
            <w:r>
              <w:rPr>
                <w:rFonts w:hint="eastAsia" w:ascii="宋体" w:hAnsi="宋体"/>
                <w:szCs w:val="21"/>
              </w:rPr>
              <w:t>含访问学者</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widowControl/>
              <w:jc w:val="center"/>
              <w:rPr>
                <w:rFonts w:ascii="宋体"/>
                <w:szCs w:val="21"/>
              </w:rPr>
            </w:pPr>
          </w:p>
        </w:tc>
        <w:tc>
          <w:tcPr>
            <w:tcW w:w="850" w:type="dxa"/>
            <w:gridSpan w:val="2"/>
            <w:vAlign w:val="center"/>
          </w:tcPr>
          <w:p>
            <w:pPr>
              <w:widowControl/>
              <w:rPr>
                <w:rFonts w:ascii="宋体"/>
                <w:szCs w:val="21"/>
              </w:rPr>
            </w:pPr>
            <w:r>
              <w:rPr>
                <w:rFonts w:hint="eastAsia" w:ascii="宋体" w:hAnsi="宋体"/>
                <w:szCs w:val="21"/>
              </w:rPr>
              <w:t>国内</w:t>
            </w:r>
          </w:p>
        </w:tc>
        <w:tc>
          <w:tcPr>
            <w:tcW w:w="1657" w:type="dxa"/>
            <w:gridSpan w:val="3"/>
            <w:vAlign w:val="center"/>
          </w:tcPr>
          <w:p>
            <w:pPr>
              <w:widowControl/>
              <w:rPr>
                <w:rFonts w:ascii="宋体"/>
                <w:szCs w:val="21"/>
              </w:rPr>
            </w:pPr>
          </w:p>
        </w:tc>
        <w:tc>
          <w:tcPr>
            <w:tcW w:w="1755" w:type="dxa"/>
            <w:gridSpan w:val="2"/>
            <w:vAlign w:val="center"/>
          </w:tcPr>
          <w:p>
            <w:pPr>
              <w:widowControl/>
              <w:rPr>
                <w:rFonts w:ascii="宋体"/>
                <w:szCs w:val="21"/>
              </w:rPr>
            </w:pPr>
          </w:p>
        </w:tc>
        <w:tc>
          <w:tcPr>
            <w:tcW w:w="1485" w:type="dxa"/>
            <w:gridSpan w:val="5"/>
            <w:vAlign w:val="center"/>
          </w:tcPr>
          <w:p>
            <w:pPr>
              <w:widowControl/>
              <w:rPr>
                <w:rFonts w:ascii="宋体"/>
                <w:szCs w:val="21"/>
              </w:rPr>
            </w:pPr>
          </w:p>
        </w:tc>
        <w:tc>
          <w:tcPr>
            <w:tcW w:w="2192" w:type="dxa"/>
            <w:gridSpan w:val="3"/>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widowControl/>
              <w:jc w:val="center"/>
              <w:rPr>
                <w:rFonts w:ascii="宋体"/>
                <w:szCs w:val="21"/>
              </w:rPr>
            </w:pPr>
          </w:p>
        </w:tc>
        <w:tc>
          <w:tcPr>
            <w:tcW w:w="850" w:type="dxa"/>
            <w:gridSpan w:val="2"/>
            <w:vAlign w:val="center"/>
          </w:tcPr>
          <w:p>
            <w:pPr>
              <w:widowControl/>
              <w:rPr>
                <w:rFonts w:ascii="宋体"/>
                <w:szCs w:val="21"/>
              </w:rPr>
            </w:pPr>
            <w:r>
              <w:rPr>
                <w:rFonts w:hint="eastAsia" w:ascii="宋体" w:hAnsi="宋体"/>
                <w:szCs w:val="21"/>
              </w:rPr>
              <w:t>国外</w:t>
            </w:r>
          </w:p>
        </w:tc>
        <w:tc>
          <w:tcPr>
            <w:tcW w:w="1657" w:type="dxa"/>
            <w:gridSpan w:val="3"/>
            <w:vAlign w:val="center"/>
          </w:tcPr>
          <w:p>
            <w:pPr>
              <w:widowControl/>
              <w:rPr>
                <w:rFonts w:ascii="宋体"/>
                <w:szCs w:val="21"/>
              </w:rPr>
            </w:pPr>
          </w:p>
        </w:tc>
        <w:tc>
          <w:tcPr>
            <w:tcW w:w="1755" w:type="dxa"/>
            <w:gridSpan w:val="2"/>
            <w:vAlign w:val="center"/>
          </w:tcPr>
          <w:p>
            <w:pPr>
              <w:widowControl/>
              <w:rPr>
                <w:rFonts w:ascii="宋体"/>
                <w:szCs w:val="21"/>
              </w:rPr>
            </w:pPr>
          </w:p>
        </w:tc>
        <w:tc>
          <w:tcPr>
            <w:tcW w:w="1485" w:type="dxa"/>
            <w:gridSpan w:val="5"/>
            <w:vAlign w:val="center"/>
          </w:tcPr>
          <w:p>
            <w:pPr>
              <w:widowControl/>
              <w:rPr>
                <w:rFonts w:ascii="宋体"/>
                <w:szCs w:val="21"/>
              </w:rPr>
            </w:pPr>
          </w:p>
        </w:tc>
        <w:tc>
          <w:tcPr>
            <w:tcW w:w="2192" w:type="dxa"/>
            <w:gridSpan w:val="3"/>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vMerge w:val="restart"/>
            <w:vAlign w:val="center"/>
          </w:tcPr>
          <w:p>
            <w:pPr>
              <w:widowControl/>
              <w:jc w:val="center"/>
              <w:rPr>
                <w:rFonts w:ascii="宋体"/>
                <w:szCs w:val="21"/>
              </w:rPr>
            </w:pPr>
            <w:r>
              <w:rPr>
                <w:rFonts w:hint="eastAsia" w:ascii="宋体" w:hAnsi="宋体"/>
                <w:szCs w:val="21"/>
              </w:rPr>
              <w:t>社会兼职情况</w:t>
            </w:r>
          </w:p>
        </w:tc>
        <w:tc>
          <w:tcPr>
            <w:tcW w:w="2126" w:type="dxa"/>
            <w:gridSpan w:val="4"/>
            <w:vAlign w:val="center"/>
          </w:tcPr>
          <w:p>
            <w:pPr>
              <w:widowControl/>
              <w:spacing w:line="400" w:lineRule="exact"/>
              <w:jc w:val="center"/>
              <w:rPr>
                <w:rFonts w:ascii="宋体"/>
                <w:szCs w:val="21"/>
              </w:rPr>
            </w:pPr>
            <w:r>
              <w:rPr>
                <w:rFonts w:hint="eastAsia" w:ascii="宋体" w:hAnsi="宋体"/>
                <w:szCs w:val="21"/>
              </w:rPr>
              <w:t>起止时间</w:t>
            </w:r>
          </w:p>
        </w:tc>
        <w:tc>
          <w:tcPr>
            <w:tcW w:w="3120" w:type="dxa"/>
            <w:gridSpan w:val="6"/>
            <w:vAlign w:val="center"/>
          </w:tcPr>
          <w:p>
            <w:pPr>
              <w:widowControl/>
              <w:spacing w:line="400" w:lineRule="exact"/>
              <w:jc w:val="center"/>
              <w:rPr>
                <w:rFonts w:ascii="宋体"/>
                <w:szCs w:val="21"/>
              </w:rPr>
            </w:pPr>
            <w:r>
              <w:rPr>
                <w:rFonts w:hint="eastAsia" w:ascii="宋体" w:hAnsi="宋体"/>
                <w:szCs w:val="21"/>
              </w:rPr>
              <w:t>兼职单位</w:t>
            </w:r>
          </w:p>
        </w:tc>
        <w:tc>
          <w:tcPr>
            <w:tcW w:w="2693" w:type="dxa"/>
            <w:gridSpan w:val="5"/>
            <w:vAlign w:val="center"/>
          </w:tcPr>
          <w:p>
            <w:pPr>
              <w:widowControl/>
              <w:spacing w:line="400" w:lineRule="exact"/>
              <w:jc w:val="center"/>
              <w:rPr>
                <w:rFonts w:ascii="宋体"/>
                <w:szCs w:val="21"/>
              </w:rPr>
            </w:pPr>
            <w:r>
              <w:rPr>
                <w:rFonts w:hint="eastAsia" w:ascii="宋体" w:hAnsi="宋体"/>
                <w:szCs w:val="21"/>
              </w:rPr>
              <w:t>兼职身份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widowControl/>
              <w:jc w:val="center"/>
              <w:rPr>
                <w:rFonts w:ascii="仿宋_GB2312" w:hAnsi="宋体" w:eastAsia="仿宋_GB2312" w:cs="宋体"/>
                <w:kern w:val="0"/>
                <w:sz w:val="24"/>
              </w:rPr>
            </w:pPr>
          </w:p>
        </w:tc>
        <w:tc>
          <w:tcPr>
            <w:tcW w:w="2126" w:type="dxa"/>
            <w:gridSpan w:val="4"/>
            <w:vAlign w:val="center"/>
          </w:tcPr>
          <w:p>
            <w:pPr>
              <w:widowControl/>
              <w:rPr>
                <w:rFonts w:ascii="宋体"/>
                <w:szCs w:val="21"/>
              </w:rPr>
            </w:pPr>
          </w:p>
        </w:tc>
        <w:tc>
          <w:tcPr>
            <w:tcW w:w="3120" w:type="dxa"/>
            <w:gridSpan w:val="6"/>
            <w:vAlign w:val="center"/>
          </w:tcPr>
          <w:p>
            <w:pPr>
              <w:widowControl/>
              <w:rPr>
                <w:rFonts w:ascii="宋体"/>
                <w:szCs w:val="21"/>
              </w:rPr>
            </w:pPr>
          </w:p>
        </w:tc>
        <w:tc>
          <w:tcPr>
            <w:tcW w:w="2693" w:type="dxa"/>
            <w:gridSpan w:val="5"/>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widowControl/>
              <w:jc w:val="center"/>
              <w:rPr>
                <w:rFonts w:ascii="仿宋_GB2312" w:hAnsi="宋体" w:eastAsia="仿宋_GB2312" w:cs="宋体"/>
                <w:kern w:val="0"/>
                <w:sz w:val="24"/>
              </w:rPr>
            </w:pPr>
          </w:p>
        </w:tc>
        <w:tc>
          <w:tcPr>
            <w:tcW w:w="2126" w:type="dxa"/>
            <w:gridSpan w:val="4"/>
            <w:vAlign w:val="center"/>
          </w:tcPr>
          <w:p>
            <w:pPr>
              <w:widowControl/>
              <w:rPr>
                <w:rFonts w:ascii="宋体"/>
                <w:szCs w:val="21"/>
              </w:rPr>
            </w:pPr>
          </w:p>
        </w:tc>
        <w:tc>
          <w:tcPr>
            <w:tcW w:w="3120" w:type="dxa"/>
            <w:gridSpan w:val="6"/>
            <w:vAlign w:val="center"/>
          </w:tcPr>
          <w:p>
            <w:pPr>
              <w:widowControl/>
              <w:rPr>
                <w:rFonts w:ascii="宋体"/>
                <w:szCs w:val="21"/>
              </w:rPr>
            </w:pPr>
          </w:p>
        </w:tc>
        <w:tc>
          <w:tcPr>
            <w:tcW w:w="2693" w:type="dxa"/>
            <w:gridSpan w:val="5"/>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34" w:type="dxa"/>
            <w:vMerge w:val="continue"/>
            <w:vAlign w:val="center"/>
          </w:tcPr>
          <w:p>
            <w:pPr>
              <w:widowControl/>
              <w:jc w:val="center"/>
              <w:rPr>
                <w:rFonts w:ascii="仿宋_GB2312" w:hAnsi="宋体" w:eastAsia="仿宋_GB2312" w:cs="宋体"/>
                <w:kern w:val="0"/>
                <w:sz w:val="24"/>
              </w:rPr>
            </w:pPr>
          </w:p>
        </w:tc>
        <w:tc>
          <w:tcPr>
            <w:tcW w:w="2126" w:type="dxa"/>
            <w:gridSpan w:val="4"/>
            <w:vAlign w:val="center"/>
          </w:tcPr>
          <w:p>
            <w:pPr>
              <w:widowControl/>
              <w:rPr>
                <w:rFonts w:ascii="宋体"/>
                <w:szCs w:val="21"/>
              </w:rPr>
            </w:pPr>
          </w:p>
        </w:tc>
        <w:tc>
          <w:tcPr>
            <w:tcW w:w="3120" w:type="dxa"/>
            <w:gridSpan w:val="6"/>
            <w:vAlign w:val="center"/>
          </w:tcPr>
          <w:p>
            <w:pPr>
              <w:widowControl/>
              <w:rPr>
                <w:rFonts w:ascii="宋体"/>
                <w:szCs w:val="21"/>
              </w:rPr>
            </w:pPr>
          </w:p>
        </w:tc>
        <w:tc>
          <w:tcPr>
            <w:tcW w:w="2693" w:type="dxa"/>
            <w:gridSpan w:val="5"/>
            <w:vAlign w:val="center"/>
          </w:tcPr>
          <w:p>
            <w:pPr>
              <w:widowControl/>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134" w:type="dxa"/>
            <w:vAlign w:val="center"/>
          </w:tcPr>
          <w:p>
            <w:pPr>
              <w:widowControl/>
              <w:spacing w:line="400" w:lineRule="exact"/>
              <w:jc w:val="center"/>
              <w:rPr>
                <w:rFonts w:ascii="仿宋_GB2312" w:hAnsi="宋体" w:eastAsia="仿宋_GB2312" w:cs="宋体"/>
                <w:kern w:val="0"/>
                <w:sz w:val="24"/>
              </w:rPr>
            </w:pPr>
            <w:r>
              <w:rPr>
                <w:rFonts w:hint="eastAsia" w:ascii="仿宋_GB2312" w:hAnsi="宋体" w:eastAsia="仿宋_GB2312" w:cs="宋体"/>
                <w:kern w:val="0"/>
                <w:sz w:val="24"/>
              </w:rPr>
              <w:t>研究成果及获奖情况</w:t>
            </w:r>
          </w:p>
        </w:tc>
        <w:tc>
          <w:tcPr>
            <w:tcW w:w="7939" w:type="dxa"/>
            <w:gridSpan w:val="15"/>
            <w:vAlign w:val="center"/>
          </w:tcPr>
          <w:p>
            <w:pPr>
              <w:widowControl/>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073" w:type="dxa"/>
            <w:gridSpan w:val="16"/>
            <w:vAlign w:val="center"/>
          </w:tcPr>
          <w:p>
            <w:pPr>
              <w:ind w:firstLine="551" w:firstLineChars="196"/>
              <w:jc w:val="left"/>
              <w:rPr>
                <w:rFonts w:ascii="楷体_GB2312" w:hAnsi="宋体" w:eastAsia="楷体_GB2312"/>
                <w:sz w:val="24"/>
              </w:rPr>
            </w:pPr>
            <w:r>
              <w:rPr>
                <w:rFonts w:hint="eastAsia" w:ascii="楷体_GB2312" w:hAnsi="宋体" w:eastAsia="楷体_GB2312"/>
                <w:b/>
                <w:sz w:val="28"/>
                <w:szCs w:val="28"/>
              </w:rPr>
              <w:t>我愿意为成都市企业提供科技咨询等服务。</w:t>
            </w:r>
          </w:p>
          <w:p>
            <w:pPr>
              <w:ind w:firstLine="4092" w:firstLineChars="1705"/>
              <w:rPr>
                <w:rFonts w:ascii="楷体_GB2312" w:hAnsi="宋体" w:eastAsia="楷体_GB2312"/>
                <w:sz w:val="24"/>
              </w:rPr>
            </w:pPr>
            <w:r>
              <w:rPr>
                <w:rFonts w:hint="eastAsia" w:ascii="楷体_GB2312" w:hAnsi="宋体" w:eastAsia="楷体_GB2312"/>
                <w:sz w:val="24"/>
              </w:rPr>
              <w:t>专家（签字）：</w:t>
            </w:r>
          </w:p>
          <w:p>
            <w:pPr>
              <w:ind w:firstLine="5632" w:firstLineChars="2347"/>
              <w:rPr>
                <w:rFonts w:ascii="楷体_GB2312" w:hAnsi="宋体" w:eastAsia="楷体_GB2312"/>
                <w:sz w:val="24"/>
              </w:rPr>
            </w:pPr>
            <w:r>
              <w:rPr>
                <w:rFonts w:hint="eastAsia" w:ascii="楷体_GB2312" w:hAnsi="宋体" w:eastAsia="楷体_GB2312"/>
                <w:sz w:val="24"/>
              </w:rPr>
              <w:t>年</w:t>
            </w:r>
            <w:r>
              <w:rPr>
                <w:rFonts w:ascii="楷体_GB2312" w:hAnsi="宋体" w:eastAsia="楷体_GB2312"/>
                <w:sz w:val="24"/>
              </w:rPr>
              <w:t xml:space="preserve">      </w:t>
            </w:r>
            <w:r>
              <w:rPr>
                <w:rFonts w:hint="eastAsia" w:ascii="楷体_GB2312" w:hAnsi="宋体" w:eastAsia="楷体_GB2312"/>
                <w:sz w:val="24"/>
              </w:rPr>
              <w:t>月</w:t>
            </w:r>
            <w:r>
              <w:rPr>
                <w:rFonts w:ascii="楷体_GB2312" w:hAnsi="宋体" w:eastAsia="楷体_GB2312"/>
                <w:sz w:val="24"/>
              </w:rPr>
              <w:t xml:space="preserve">     </w:t>
            </w:r>
            <w:r>
              <w:rPr>
                <w:rFonts w:hint="eastAsia" w:ascii="楷体_GB2312" w:hAnsi="宋体" w:eastAsia="楷体_GB2312"/>
                <w:sz w:val="24"/>
              </w:rPr>
              <w:t>日</w:t>
            </w:r>
          </w:p>
        </w:tc>
      </w:tr>
    </w:tbl>
    <w:p>
      <w:pPr>
        <w:spacing w:line="360" w:lineRule="exact"/>
        <w:ind w:left="270" w:hanging="270" w:hangingChars="150"/>
        <w:rPr>
          <w:rFonts w:ascii="仿宋_GB2312" w:eastAsia="仿宋_GB2312"/>
          <w:sz w:val="18"/>
          <w:szCs w:val="18"/>
        </w:rPr>
      </w:pPr>
      <w:r>
        <w:rPr>
          <w:rFonts w:hint="eastAsia" w:ascii="仿宋_GB2312" w:eastAsia="仿宋_GB2312"/>
          <w:sz w:val="18"/>
          <w:szCs w:val="18"/>
        </w:rPr>
        <w:t>注：</w:t>
      </w:r>
      <w:r>
        <w:rPr>
          <w:rFonts w:ascii="仿宋_GB2312" w:eastAsia="仿宋_GB2312"/>
          <w:sz w:val="18"/>
          <w:szCs w:val="18"/>
        </w:rPr>
        <w:t xml:space="preserve">1. </w:t>
      </w:r>
      <w:r>
        <w:rPr>
          <w:rFonts w:hint="eastAsia" w:ascii="仿宋_GB2312" w:eastAsia="仿宋_GB2312"/>
          <w:sz w:val="18"/>
          <w:szCs w:val="18"/>
        </w:rPr>
        <w:t>填表专家将表示自愿入选成都市科协专家库，并愿意为其他企业提供服务，但不作为申报条件之一；</w:t>
      </w:r>
      <w:r>
        <w:rPr>
          <w:rFonts w:ascii="仿宋_GB2312" w:eastAsia="仿宋_GB2312"/>
          <w:sz w:val="18"/>
          <w:szCs w:val="18"/>
        </w:rPr>
        <w:t>2.</w:t>
      </w:r>
      <w:r>
        <w:rPr>
          <w:rFonts w:hint="eastAsia" w:ascii="仿宋_GB2312" w:eastAsia="仿宋_GB2312"/>
          <w:sz w:val="18"/>
          <w:szCs w:val="18"/>
        </w:rPr>
        <w:t>此表由各申报院士（专家）创新工作站企业转呈签约专家，由可识别为专家本人的邮箱反馈至成都市科协创新发展部（邮箱：</w:t>
      </w:r>
      <w:r>
        <w:fldChar w:fldCharType="begin"/>
      </w:r>
      <w:r>
        <w:instrText xml:space="preserve"> HYPERLINK "mailto:cdkjxqsyb@163.com，通讯地址：成都市青羊区贝森南路18" </w:instrText>
      </w:r>
      <w:r>
        <w:fldChar w:fldCharType="separate"/>
      </w:r>
      <w:r>
        <w:rPr>
          <w:rFonts w:ascii="仿宋_GB2312" w:eastAsia="仿宋_GB2312"/>
          <w:sz w:val="18"/>
          <w:szCs w:val="18"/>
          <w:u w:val="single"/>
        </w:rPr>
        <w:t>cdkjxqsyb@163.com</w:t>
      </w:r>
      <w:r>
        <w:rPr>
          <w:rFonts w:hint="eastAsia" w:ascii="仿宋_GB2312" w:eastAsia="仿宋_GB2312"/>
          <w:sz w:val="18"/>
          <w:szCs w:val="18"/>
          <w:u w:val="single"/>
        </w:rPr>
        <w:t>，通讯地址：成都市青羊区贝森南路</w:t>
      </w:r>
      <w:r>
        <w:rPr>
          <w:rFonts w:ascii="仿宋_GB2312" w:eastAsia="仿宋_GB2312"/>
          <w:sz w:val="18"/>
          <w:szCs w:val="18"/>
          <w:u w:val="single"/>
        </w:rPr>
        <w:t>18</w:t>
      </w:r>
      <w:r>
        <w:rPr>
          <w:rFonts w:ascii="仿宋_GB2312" w:eastAsia="仿宋_GB2312"/>
          <w:sz w:val="18"/>
          <w:szCs w:val="18"/>
          <w:u w:val="single"/>
        </w:rPr>
        <w:fldChar w:fldCharType="end"/>
      </w:r>
      <w:r>
        <w:rPr>
          <w:rFonts w:hint="eastAsia" w:ascii="仿宋_GB2312" w:eastAsia="仿宋_GB2312"/>
          <w:sz w:val="18"/>
          <w:szCs w:val="18"/>
        </w:rPr>
        <w:t>号，邮编：</w:t>
      </w:r>
      <w:r>
        <w:rPr>
          <w:rFonts w:ascii="仿宋_GB2312" w:eastAsia="仿宋_GB2312"/>
          <w:sz w:val="18"/>
          <w:szCs w:val="18"/>
        </w:rPr>
        <w:t>610091</w:t>
      </w:r>
      <w:r>
        <w:rPr>
          <w:rFonts w:hint="eastAsia" w:ascii="仿宋_GB2312" w:eastAsia="仿宋_GB2312"/>
          <w:sz w:val="18"/>
          <w:szCs w:val="18"/>
        </w:rPr>
        <w:t>）。</w:t>
      </w:r>
    </w:p>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6</w:t>
      </w:r>
      <w:r>
        <w:rPr>
          <w:rFonts w:ascii="黑体" w:eastAsia="黑体"/>
          <w:sz w:val="30"/>
          <w:szCs w:val="30"/>
        </w:rPr>
        <w:t xml:space="preserve"> </w:t>
      </w:r>
    </w:p>
    <w:p>
      <w:pPr>
        <w:spacing w:after="156" w:afterLines="50"/>
        <w:jc w:val="center"/>
        <w:rPr>
          <w:rFonts w:ascii="方正小标宋简体" w:eastAsia="方正小标宋简体"/>
          <w:sz w:val="48"/>
          <w:szCs w:val="48"/>
        </w:rPr>
      </w:pPr>
      <w:r>
        <w:rPr>
          <w:rFonts w:hint="eastAsia" w:ascii="方正小标宋简体" w:eastAsia="方正小标宋简体"/>
          <w:sz w:val="48"/>
          <w:szCs w:val="48"/>
        </w:rPr>
        <w:t>征询专家意见函</w:t>
      </w:r>
    </w:p>
    <w:p>
      <w:pPr>
        <w:autoSpaceDE w:val="0"/>
        <w:autoSpaceDN w:val="0"/>
        <w:adjustRightInd w:val="0"/>
        <w:spacing w:line="560" w:lineRule="exact"/>
        <w:rPr>
          <w:rFonts w:ascii="仿宋_GB2312" w:hAnsi="Times New Roman" w:eastAsia="仿宋_GB2312"/>
          <w:sz w:val="32"/>
          <w:szCs w:val="32"/>
        </w:rPr>
      </w:pPr>
      <w:r>
        <w:rPr>
          <w:rFonts w:hint="eastAsia" w:ascii="仿宋_GB2312" w:hAnsi="Times New Roman" w:eastAsia="仿宋_GB2312"/>
          <w:sz w:val="32"/>
          <w:szCs w:val="32"/>
        </w:rPr>
        <w:t>尊敬的</w:t>
      </w:r>
      <w:r>
        <w:rPr>
          <w:rFonts w:ascii="仿宋_GB2312" w:hAnsi="仿宋" w:eastAsia="仿宋_GB2312"/>
          <w:kern w:val="0"/>
          <w:sz w:val="32"/>
          <w:szCs w:val="24"/>
          <w:u w:val="single"/>
        </w:rPr>
        <w:t xml:space="preserve">             </w:t>
      </w:r>
      <w:r>
        <w:rPr>
          <w:rFonts w:hint="eastAsia" w:ascii="仿宋_GB2312" w:hAnsi="仿宋" w:eastAsia="仿宋_GB2312"/>
          <w:kern w:val="0"/>
          <w:sz w:val="32"/>
          <w:szCs w:val="24"/>
        </w:rPr>
        <w:t>：</w:t>
      </w:r>
      <w:r>
        <w:rPr>
          <w:rFonts w:ascii="仿宋_GB2312" w:hAnsi="Times New Roman" w:eastAsia="仿宋_GB2312"/>
          <w:sz w:val="32"/>
          <w:szCs w:val="32"/>
        </w:rPr>
        <w:t xml:space="preserve"> </w:t>
      </w:r>
    </w:p>
    <w:p>
      <w:pPr>
        <w:autoSpaceDE w:val="0"/>
        <w:autoSpaceDN w:val="0"/>
        <w:adjustRightInd w:val="0"/>
        <w:spacing w:line="560" w:lineRule="exact"/>
        <w:ind w:firstLine="640" w:firstLineChars="200"/>
        <w:jc w:val="left"/>
        <w:rPr>
          <w:rFonts w:ascii="仿宋_GB2312" w:hAnsi="Times New Roman" w:eastAsia="仿宋_GB2312"/>
          <w:bCs/>
          <w:sz w:val="32"/>
          <w:szCs w:val="32"/>
          <w:u w:val="single"/>
        </w:rPr>
      </w:pPr>
      <w:r>
        <w:rPr>
          <w:rFonts w:hint="eastAsia" w:ascii="仿宋_GB2312" w:hAnsi="Times New Roman" w:eastAsia="仿宋_GB2312"/>
          <w:sz w:val="32"/>
          <w:szCs w:val="32"/>
        </w:rPr>
        <w:t>为加快构建创新创业支撑平台，大力引导、集聚院士专家等高层次人才及其创新团队，围绕企业创新需求，开展核心关键技术、共性技术的协同创新和联合攻关，转化重大科技成果，培养创新人才队伍，提升企业技术创新能力和产业核心竞争力，为我市建设具有全国影响力的科技创新中心、加快建设全面体现新发展理念城市提供坚实的智力和科技支撑。我们开展了</w:t>
      </w:r>
      <w:r>
        <w:rPr>
          <w:rFonts w:ascii="仿宋_GB2312" w:hAnsi="Times New Roman" w:eastAsia="仿宋_GB2312"/>
          <w:sz w:val="32"/>
          <w:szCs w:val="32"/>
        </w:rPr>
        <w:t>2021</w:t>
      </w:r>
      <w:r>
        <w:rPr>
          <w:rFonts w:hint="eastAsia" w:ascii="仿宋_GB2312" w:hAnsi="Times New Roman" w:eastAsia="仿宋_GB2312"/>
          <w:sz w:val="32"/>
          <w:szCs w:val="32"/>
        </w:rPr>
        <w:t>年成都市院士（专家）创新工作站平台创建工作。根据企业申报资料，您签约建站的</w:t>
      </w:r>
      <w:r>
        <w:rPr>
          <w:rFonts w:ascii="仿宋_GB2312" w:hAnsi="仿宋" w:eastAsia="仿宋_GB2312"/>
          <w:sz w:val="32"/>
          <w:szCs w:val="32"/>
          <w:u w:val="single"/>
        </w:rPr>
        <w:t xml:space="preserve">                                </w:t>
      </w:r>
      <w:r>
        <w:rPr>
          <w:rFonts w:hint="eastAsia" w:ascii="仿宋_GB2312" w:hAnsi="Times New Roman" w:eastAsia="仿宋_GB2312"/>
          <w:sz w:val="32"/>
          <w:szCs w:val="32"/>
        </w:rPr>
        <w:t>属于今年申报创建单位。</w:t>
      </w:r>
    </w:p>
    <w:p>
      <w:pPr>
        <w:autoSpaceDE w:val="0"/>
        <w:autoSpaceDN w:val="0"/>
        <w:adjustRightInd w:val="0"/>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在</w:t>
      </w:r>
      <w:r>
        <w:rPr>
          <w:rFonts w:ascii="仿宋_GB2312" w:hAnsi="Times New Roman" w:eastAsia="仿宋_GB2312"/>
          <w:sz w:val="32"/>
          <w:szCs w:val="32"/>
        </w:rPr>
        <w:t>2021</w:t>
      </w:r>
      <w:r>
        <w:rPr>
          <w:rFonts w:hint="eastAsia" w:ascii="仿宋_GB2312" w:hAnsi="Times New Roman" w:eastAsia="仿宋_GB2312"/>
          <w:sz w:val="32"/>
          <w:szCs w:val="32"/>
        </w:rPr>
        <w:t>年申报创建工作中一项重要的内容是征询您与建站单位合作的意见。主要征询您是否同意与该建站单位合作建立院士（专家）工作站以及是否有具体科研项目合作。您的意见将作为市级院士（专家）工作站平台创建申报的重要依据。</w:t>
      </w:r>
    </w:p>
    <w:p>
      <w:pPr>
        <w:spacing w:line="596" w:lineRule="exact"/>
        <w:ind w:firstLine="640" w:firstLineChars="200"/>
        <w:rPr>
          <w:rFonts w:ascii="仿宋_GB2312" w:hAnsi="Times New Roman" w:eastAsia="仿宋_GB2312"/>
          <w:kern w:val="0"/>
          <w:sz w:val="32"/>
          <w:szCs w:val="32"/>
        </w:rPr>
      </w:pPr>
      <w:r>
        <w:rPr>
          <w:rFonts w:hint="eastAsia" w:ascii="仿宋_GB2312" w:hAnsi="Times New Roman" w:eastAsia="仿宋_GB2312"/>
          <w:kern w:val="0"/>
          <w:sz w:val="32"/>
          <w:szCs w:val="32"/>
        </w:rPr>
        <w:t>烦请您在百忙之中填写《征询专家意见表》（见文后），并亲笔签名后，于</w:t>
      </w:r>
      <w:r>
        <w:rPr>
          <w:rFonts w:ascii="仿宋_GB2312" w:hAnsi="Times New Roman" w:eastAsia="仿宋_GB2312"/>
          <w:kern w:val="0"/>
          <w:sz w:val="32"/>
          <w:szCs w:val="32"/>
        </w:rPr>
        <w:t>5</w:t>
      </w:r>
      <w:r>
        <w:rPr>
          <w:rFonts w:hint="eastAsia" w:ascii="仿宋_GB2312" w:hAnsi="Times New Roman" w:eastAsia="仿宋_GB2312"/>
          <w:kern w:val="0"/>
          <w:sz w:val="32"/>
          <w:szCs w:val="32"/>
        </w:rPr>
        <w:t>月</w:t>
      </w:r>
      <w:r>
        <w:rPr>
          <w:rFonts w:ascii="仿宋_GB2312" w:hAnsi="Times New Roman" w:eastAsia="仿宋_GB2312"/>
          <w:kern w:val="0"/>
          <w:sz w:val="32"/>
          <w:szCs w:val="32"/>
        </w:rPr>
        <w:t>31</w:t>
      </w:r>
      <w:r>
        <w:rPr>
          <w:rFonts w:hint="eastAsia" w:ascii="仿宋_GB2312" w:hAnsi="Times New Roman" w:eastAsia="仿宋_GB2312"/>
          <w:kern w:val="0"/>
          <w:sz w:val="32"/>
          <w:szCs w:val="32"/>
        </w:rPr>
        <w:t>日前以邮件（扫描件）的方式反馈给我们（联系电话：（</w:t>
      </w:r>
      <w:r>
        <w:rPr>
          <w:rFonts w:ascii="仿宋_GB2312" w:hAnsi="Times New Roman" w:eastAsia="仿宋_GB2312"/>
          <w:kern w:val="0"/>
          <w:sz w:val="32"/>
          <w:szCs w:val="32"/>
        </w:rPr>
        <w:t>028</w:t>
      </w:r>
      <w:r>
        <w:rPr>
          <w:rFonts w:hint="eastAsia" w:ascii="仿宋_GB2312" w:hAnsi="Times New Roman" w:eastAsia="仿宋_GB2312"/>
          <w:kern w:val="0"/>
          <w:sz w:val="32"/>
          <w:szCs w:val="32"/>
        </w:rPr>
        <w:t>）</w:t>
      </w:r>
      <w:r>
        <w:rPr>
          <w:rFonts w:ascii="仿宋_GB2312" w:hAnsi="Times New Roman" w:eastAsia="仿宋_GB2312"/>
          <w:kern w:val="0"/>
          <w:sz w:val="32"/>
          <w:szCs w:val="32"/>
        </w:rPr>
        <w:t>81710309</w:t>
      </w:r>
      <w:r>
        <w:rPr>
          <w:rFonts w:hint="eastAsia" w:ascii="仿宋_GB2312" w:hAnsi="Times New Roman" w:eastAsia="仿宋_GB2312"/>
          <w:kern w:val="0"/>
          <w:sz w:val="32"/>
          <w:szCs w:val="32"/>
        </w:rPr>
        <w:t>、</w:t>
      </w:r>
      <w:r>
        <w:rPr>
          <w:rFonts w:ascii="仿宋_GB2312" w:hAnsi="Times New Roman" w:eastAsia="仿宋_GB2312"/>
          <w:kern w:val="0"/>
          <w:sz w:val="32"/>
          <w:szCs w:val="32"/>
        </w:rPr>
        <w:t>81710317</w:t>
      </w:r>
      <w:r>
        <w:rPr>
          <w:rFonts w:hint="eastAsia" w:ascii="仿宋_GB2312" w:hAnsi="Times New Roman" w:eastAsia="仿宋_GB2312"/>
          <w:kern w:val="0"/>
          <w:sz w:val="32"/>
          <w:szCs w:val="32"/>
        </w:rPr>
        <w:t>；电子邮箱：</w:t>
      </w:r>
      <w:r>
        <w:fldChar w:fldCharType="begin"/>
      </w:r>
      <w:r>
        <w:instrText xml:space="preserve"> HYPERLINK "mailto:cdkjxqsyb@163.com" </w:instrText>
      </w:r>
      <w:r>
        <w:fldChar w:fldCharType="separate"/>
      </w:r>
      <w:r>
        <w:rPr>
          <w:rFonts w:ascii="仿宋_GB2312" w:hAnsi="Times New Roman" w:eastAsia="仿宋_GB2312"/>
          <w:kern w:val="0"/>
          <w:sz w:val="32"/>
          <w:szCs w:val="32"/>
        </w:rPr>
        <w:t>cdkjxqsyb@163.com</w:t>
      </w:r>
      <w:r>
        <w:rPr>
          <w:rFonts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p>
    <w:p>
      <w:pPr>
        <w:autoSpaceDE w:val="0"/>
        <w:autoSpaceDN w:val="0"/>
        <w:adjustRightInd w:val="0"/>
        <w:spacing w:line="56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衷心感谢您对我们工作的支持和帮助！</w:t>
      </w:r>
    </w:p>
    <w:p>
      <w:pPr>
        <w:autoSpaceDE w:val="0"/>
        <w:autoSpaceDN w:val="0"/>
        <w:adjustRightInd w:val="0"/>
        <w:spacing w:line="560" w:lineRule="exact"/>
        <w:ind w:firstLine="640" w:firstLineChars="200"/>
        <w:jc w:val="left"/>
        <w:rPr>
          <w:rFonts w:ascii="仿宋_GB2312" w:hAnsi="Times New Roman" w:eastAsia="仿宋_GB2312"/>
          <w:sz w:val="32"/>
          <w:szCs w:val="32"/>
        </w:rPr>
      </w:pPr>
    </w:p>
    <w:p>
      <w:pPr>
        <w:autoSpaceDE w:val="0"/>
        <w:autoSpaceDN w:val="0"/>
        <w:adjustRightInd w:val="0"/>
        <w:spacing w:line="560" w:lineRule="exact"/>
        <w:jc w:val="center"/>
        <w:rPr>
          <w:rFonts w:ascii="方正小标宋简体" w:hAnsi="Times New Roman" w:eastAsia="方正小标宋简体"/>
          <w:kern w:val="0"/>
          <w:sz w:val="44"/>
          <w:szCs w:val="44"/>
        </w:rPr>
      </w:pPr>
    </w:p>
    <w:p>
      <w:pPr>
        <w:autoSpaceDE w:val="0"/>
        <w:autoSpaceDN w:val="0"/>
        <w:adjustRightInd w:val="0"/>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pacing w:val="1"/>
          <w:w w:val="85"/>
          <w:kern w:val="0"/>
          <w:sz w:val="44"/>
          <w:szCs w:val="44"/>
          <w:fitText w:val="2640" w:id="-1817000704"/>
        </w:rPr>
        <w:t>征询专家意见</w:t>
      </w:r>
      <w:r>
        <w:rPr>
          <w:rFonts w:hint="eastAsia" w:ascii="方正小标宋简体" w:hAnsi="Times New Roman" w:eastAsia="方正小标宋简体"/>
          <w:spacing w:val="15"/>
          <w:w w:val="85"/>
          <w:kern w:val="0"/>
          <w:sz w:val="44"/>
          <w:szCs w:val="44"/>
          <w:fitText w:val="2640" w:id="-1817000704"/>
        </w:rPr>
        <w:t>表</w:t>
      </w:r>
    </w:p>
    <w:p>
      <w:pPr>
        <w:autoSpaceDE w:val="0"/>
        <w:autoSpaceDN w:val="0"/>
        <w:adjustRightInd w:val="0"/>
        <w:spacing w:line="560" w:lineRule="exact"/>
        <w:jc w:val="center"/>
        <w:rPr>
          <w:rFonts w:ascii="Times New Roman" w:hAnsi="Times New Roman" w:eastAsia="方正小标宋简体"/>
          <w:sz w:val="44"/>
          <w:szCs w:val="44"/>
        </w:rPr>
      </w:pPr>
    </w:p>
    <w:p>
      <w:pPr>
        <w:spacing w:line="560" w:lineRule="exact"/>
        <w:rPr>
          <w:rFonts w:ascii="仿宋_GB2312" w:hAnsi="仿宋" w:eastAsia="仿宋_GB2312"/>
          <w:sz w:val="32"/>
          <w:szCs w:val="32"/>
          <w:u w:val="single"/>
        </w:rPr>
      </w:pPr>
      <w:r>
        <w:rPr>
          <w:rFonts w:hint="eastAsia" w:ascii="仿宋_GB2312" w:hAnsi="Times New Roman" w:eastAsia="仿宋_GB2312"/>
          <w:sz w:val="32"/>
          <w:szCs w:val="32"/>
        </w:rPr>
        <w:t>建站单位：</w:t>
      </w:r>
      <w:r>
        <w:rPr>
          <w:rFonts w:ascii="仿宋_GB2312" w:hAnsi="仿宋" w:eastAsia="仿宋_GB2312"/>
          <w:sz w:val="32"/>
          <w:szCs w:val="32"/>
        </w:rPr>
        <w:t xml:space="preserve"> </w:t>
      </w:r>
      <w:r>
        <w:rPr>
          <w:rFonts w:ascii="仿宋_GB2312" w:hAnsi="仿宋" w:eastAsia="仿宋_GB2312"/>
          <w:sz w:val="32"/>
          <w:szCs w:val="32"/>
          <w:u w:val="single"/>
        </w:rPr>
        <w:t xml:space="preserve">                                  </w:t>
      </w:r>
    </w:p>
    <w:p>
      <w:pPr>
        <w:spacing w:line="560" w:lineRule="exact"/>
        <w:rPr>
          <w:rFonts w:ascii="仿宋_GB2312" w:hAnsi="Times New Roman" w:eastAsia="仿宋_GB2312"/>
          <w:sz w:val="32"/>
          <w:szCs w:val="32"/>
          <w:u w:val="single"/>
        </w:rPr>
      </w:pPr>
    </w:p>
    <w:p>
      <w:pPr>
        <w:spacing w:line="540" w:lineRule="exact"/>
        <w:ind w:left="480" w:hanging="480" w:hangingChars="15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、建站单位是否与您就合作建立院士（专家）工作站进行过充分的沟通？</w:t>
      </w:r>
    </w:p>
    <w:p>
      <w:pPr>
        <w:spacing w:line="54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□是</w:t>
      </w:r>
      <w:r>
        <w:rPr>
          <w:rFonts w:ascii="仿宋_GB2312" w:hAnsi="Times New Roman" w:eastAsia="仿宋_GB2312"/>
          <w:sz w:val="32"/>
          <w:szCs w:val="32"/>
        </w:rPr>
        <w:t xml:space="preserve">   </w:t>
      </w:r>
      <w:r>
        <w:rPr>
          <w:rFonts w:hint="eastAsia" w:ascii="仿宋_GB2312" w:hAnsi="Times New Roman" w:eastAsia="仿宋_GB2312"/>
          <w:sz w:val="32"/>
          <w:szCs w:val="32"/>
        </w:rPr>
        <w:t>□否</w:t>
      </w:r>
    </w:p>
    <w:p>
      <w:pPr>
        <w:spacing w:line="540" w:lineRule="exact"/>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、您是否同意与该建站单位合作建立院士（专家）工作站？</w:t>
      </w:r>
    </w:p>
    <w:p>
      <w:pPr>
        <w:spacing w:line="54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□是</w:t>
      </w:r>
      <w:r>
        <w:rPr>
          <w:rFonts w:ascii="仿宋_GB2312" w:hAnsi="Times New Roman" w:eastAsia="仿宋_GB2312"/>
          <w:sz w:val="32"/>
          <w:szCs w:val="32"/>
        </w:rPr>
        <w:t xml:space="preserve">   </w:t>
      </w:r>
      <w:r>
        <w:rPr>
          <w:rFonts w:hint="eastAsia" w:ascii="仿宋_GB2312" w:hAnsi="Times New Roman" w:eastAsia="仿宋_GB2312"/>
          <w:sz w:val="32"/>
          <w:szCs w:val="32"/>
        </w:rPr>
        <w:t>□否</w:t>
      </w:r>
    </w:p>
    <w:p>
      <w:pPr>
        <w:spacing w:line="540" w:lineRule="exact"/>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、您与该建站单位是否有具体科研项目合作？</w:t>
      </w:r>
    </w:p>
    <w:p>
      <w:pPr>
        <w:spacing w:line="540" w:lineRule="exact"/>
        <w:ind w:firstLine="480" w:firstLineChars="150"/>
        <w:rPr>
          <w:rFonts w:ascii="仿宋_GB2312" w:hAnsi="Times New Roman" w:eastAsia="仿宋_GB2312"/>
          <w:sz w:val="32"/>
          <w:szCs w:val="32"/>
        </w:rPr>
      </w:pPr>
      <w:r>
        <w:rPr>
          <w:rFonts w:hint="eastAsia" w:ascii="仿宋_GB2312" w:hAnsi="Times New Roman" w:eastAsia="仿宋_GB2312"/>
          <w:sz w:val="32"/>
          <w:szCs w:val="32"/>
        </w:rPr>
        <w:t>□是</w:t>
      </w:r>
      <w:r>
        <w:rPr>
          <w:rFonts w:ascii="仿宋_GB2312" w:hAnsi="Times New Roman" w:eastAsia="仿宋_GB2312"/>
          <w:sz w:val="32"/>
          <w:szCs w:val="32"/>
        </w:rPr>
        <w:t xml:space="preserve">   </w:t>
      </w:r>
      <w:r>
        <w:rPr>
          <w:rFonts w:hint="eastAsia" w:ascii="仿宋_GB2312" w:hAnsi="Times New Roman" w:eastAsia="仿宋_GB2312"/>
          <w:sz w:val="32"/>
          <w:szCs w:val="32"/>
        </w:rPr>
        <w:t>□否</w:t>
      </w:r>
    </w:p>
    <w:p>
      <w:pPr>
        <w:spacing w:line="540" w:lineRule="exact"/>
        <w:ind w:left="-1" w:leftChars="-40" w:hanging="83" w:hangingChars="26"/>
        <w:rPr>
          <w:rFonts w:ascii="仿宋_GB2312" w:hAnsi="Times New Roman" w:eastAsia="仿宋_GB2312"/>
          <w:sz w:val="32"/>
          <w:szCs w:val="32"/>
        </w:rPr>
      </w:pPr>
      <w:r>
        <w:rPr>
          <w:rFonts w:hint="eastAsia" w:ascii="仿宋_GB2312" w:hAnsi="Times New Roman" w:eastAsia="仿宋_GB2312"/>
          <w:sz w:val="32"/>
          <w:szCs w:val="32"/>
        </w:rPr>
        <w:t>４、您是否正在或计划参与建站单位的以下科研合作项目？</w:t>
      </w:r>
    </w:p>
    <w:p>
      <w:pPr>
        <w:spacing w:line="540" w:lineRule="exact"/>
        <w:ind w:firstLine="531" w:firstLineChars="166"/>
        <w:rPr>
          <w:rFonts w:ascii="仿宋_GB2312" w:hAnsi="仿宋" w:eastAsia="仿宋_GB2312"/>
          <w:sz w:val="32"/>
          <w:szCs w:val="32"/>
          <w:u w:val="single"/>
        </w:rPr>
      </w:pPr>
      <w:r>
        <w:rPr>
          <w:rFonts w:hint="eastAsia" w:ascii="仿宋_GB2312" w:hAnsi="仿宋" w:eastAsia="仿宋_GB2312"/>
          <w:sz w:val="32"/>
          <w:szCs w:val="32"/>
        </w:rPr>
        <w:t>□</w:t>
      </w:r>
      <w:r>
        <w:rPr>
          <w:rFonts w:ascii="仿宋_GB2312" w:hAnsi="仿宋" w:eastAsia="仿宋_GB2312"/>
          <w:sz w:val="32"/>
          <w:szCs w:val="32"/>
          <w:u w:val="single"/>
        </w:rPr>
        <w:t xml:space="preserve">                              </w:t>
      </w:r>
    </w:p>
    <w:p>
      <w:pPr>
        <w:spacing w:line="540" w:lineRule="exact"/>
        <w:ind w:firstLine="531" w:firstLineChars="166"/>
        <w:rPr>
          <w:rFonts w:ascii="仿宋_GB2312" w:eastAsia="仿宋_GB2312" w:cs="Calibri"/>
          <w:kern w:val="0"/>
          <w:sz w:val="24"/>
          <w:szCs w:val="21"/>
          <w:u w:val="single"/>
        </w:rPr>
      </w:pPr>
      <w:r>
        <w:rPr>
          <w:rFonts w:hint="eastAsia" w:ascii="仿宋_GB2312" w:hAnsi="仿宋" w:eastAsia="仿宋_GB2312"/>
          <w:sz w:val="32"/>
          <w:szCs w:val="32"/>
        </w:rPr>
        <w:t>□</w:t>
      </w:r>
      <w:r>
        <w:rPr>
          <w:rFonts w:ascii="仿宋_GB2312" w:hAnsi="仿宋" w:eastAsia="仿宋_GB2312"/>
          <w:sz w:val="32"/>
          <w:szCs w:val="32"/>
          <w:u w:val="single"/>
        </w:rPr>
        <w:t xml:space="preserve">                              </w:t>
      </w:r>
    </w:p>
    <w:p>
      <w:pPr>
        <w:spacing w:line="540" w:lineRule="exact"/>
        <w:ind w:firstLine="502" w:firstLineChars="157"/>
        <w:rPr>
          <w:rFonts w:ascii="仿宋_GB2312" w:hAnsi="仿宋" w:eastAsia="仿宋_GB2312"/>
          <w:sz w:val="32"/>
          <w:szCs w:val="32"/>
          <w:u w:val="single"/>
        </w:rPr>
      </w:pPr>
      <w:r>
        <w:rPr>
          <w:rFonts w:hint="eastAsia" w:ascii="仿宋_GB2312" w:hAnsi="仿宋" w:eastAsia="仿宋_GB2312"/>
          <w:sz w:val="32"/>
          <w:szCs w:val="32"/>
        </w:rPr>
        <w:t>□</w:t>
      </w:r>
      <w:r>
        <w:rPr>
          <w:rFonts w:ascii="仿宋_GB2312" w:hAnsi="仿宋" w:eastAsia="仿宋_GB2312"/>
          <w:sz w:val="32"/>
          <w:szCs w:val="32"/>
          <w:u w:val="single"/>
        </w:rPr>
        <w:t xml:space="preserve">                              </w:t>
      </w:r>
    </w:p>
    <w:p>
      <w:pPr>
        <w:spacing w:line="540" w:lineRule="exact"/>
        <w:ind w:firstLine="937" w:firstLineChars="293"/>
        <w:rPr>
          <w:rFonts w:ascii="仿宋_GB2312" w:hAnsi="Times New Roman" w:eastAsia="仿宋_GB2312"/>
          <w:sz w:val="32"/>
          <w:szCs w:val="32"/>
        </w:rPr>
      </w:pPr>
      <w:r>
        <w:rPr>
          <w:rFonts w:ascii="仿宋_GB2312" w:hAnsi="Times New Roman" w:eastAsia="仿宋_GB2312"/>
          <w:sz w:val="32"/>
          <w:szCs w:val="32"/>
        </w:rPr>
        <w:t xml:space="preserve"> </w:t>
      </w:r>
    </w:p>
    <w:p>
      <w:pPr>
        <w:spacing w:line="540" w:lineRule="exact"/>
        <w:ind w:firstLine="515" w:firstLineChars="161"/>
        <w:rPr>
          <w:rFonts w:ascii="仿宋_GB2312" w:hAnsi="Times New Roman" w:eastAsia="仿宋_GB2312"/>
          <w:sz w:val="32"/>
          <w:szCs w:val="32"/>
        </w:rPr>
      </w:pPr>
      <w:r>
        <w:rPr>
          <w:rFonts w:hint="eastAsia" w:ascii="仿宋_GB2312" w:hAnsi="Times New Roman" w:eastAsia="仿宋_GB2312"/>
          <w:sz w:val="32"/>
          <w:szCs w:val="32"/>
        </w:rPr>
        <w:t>其他：（</w:t>
      </w:r>
      <w:r>
        <w:rPr>
          <w:rFonts w:ascii="仿宋_GB2312" w:hAnsi="Times New Roman" w:eastAsia="仿宋_GB2312"/>
          <w:sz w:val="32"/>
          <w:szCs w:val="32"/>
        </w:rPr>
        <w:t>1</w:t>
      </w:r>
      <w:r>
        <w:rPr>
          <w:rFonts w:hint="eastAsia" w:ascii="仿宋_GB2312" w:hAnsi="Times New Roman" w:eastAsia="仿宋_GB2312"/>
          <w:sz w:val="32"/>
          <w:szCs w:val="32"/>
        </w:rPr>
        <w:t>）</w:t>
      </w:r>
    </w:p>
    <w:p>
      <w:pPr>
        <w:spacing w:line="540" w:lineRule="exact"/>
        <w:rPr>
          <w:rFonts w:ascii="仿宋_GB2312" w:hAnsi="Times New Roman" w:eastAsia="仿宋_GB2312"/>
          <w:sz w:val="32"/>
          <w:szCs w:val="32"/>
          <w:u w:val="single"/>
        </w:rPr>
      </w:pPr>
      <w:r>
        <w:rPr>
          <w:rFonts w:hint="eastAsia" w:ascii="仿宋_GB2312" w:hAnsi="Times New Roman" w:eastAsia="仿宋_GB2312"/>
          <w:sz w:val="32"/>
          <w:szCs w:val="32"/>
        </w:rPr>
        <w:t>　　</w:t>
      </w:r>
      <w:r>
        <w:rPr>
          <w:rFonts w:ascii="仿宋_GB2312" w:hAnsi="Times New Roman" w:eastAsia="仿宋_GB2312"/>
          <w:sz w:val="32"/>
          <w:szCs w:val="32"/>
        </w:rPr>
        <w:t xml:space="preserve">   </w:t>
      </w:r>
      <w:r>
        <w:rPr>
          <w:rFonts w:ascii="仿宋_GB2312" w:hAnsi="Times New Roman" w:eastAsia="仿宋_GB2312"/>
          <w:sz w:val="44"/>
          <w:szCs w:val="32"/>
        </w:rPr>
        <w:t xml:space="preserve"> </w:t>
      </w:r>
      <w:r>
        <w:rPr>
          <w:rFonts w:hint="eastAsia" w:ascii="仿宋_GB2312" w:hAnsi="Times New Roman" w:eastAsia="仿宋_GB2312"/>
          <w:sz w:val="32"/>
          <w:szCs w:val="32"/>
        </w:rPr>
        <w:t>（</w:t>
      </w:r>
      <w:r>
        <w:rPr>
          <w:rFonts w:ascii="仿宋_GB2312" w:hAnsi="Times New Roman" w:eastAsia="仿宋_GB2312"/>
          <w:sz w:val="32"/>
          <w:szCs w:val="32"/>
        </w:rPr>
        <w:t>2</w:t>
      </w:r>
      <w:r>
        <w:rPr>
          <w:rFonts w:hint="eastAsia" w:ascii="仿宋_GB2312" w:hAnsi="Times New Roman" w:eastAsia="仿宋_GB2312"/>
          <w:sz w:val="32"/>
          <w:szCs w:val="32"/>
        </w:rPr>
        <w:t>）</w:t>
      </w:r>
    </w:p>
    <w:p>
      <w:pPr>
        <w:spacing w:line="540" w:lineRule="exact"/>
        <w:rPr>
          <w:rFonts w:ascii="仿宋_GB2312" w:hAnsi="Times New Roman" w:eastAsia="仿宋_GB2312"/>
          <w:sz w:val="32"/>
          <w:szCs w:val="32"/>
          <w:u w:val="single"/>
        </w:rPr>
      </w:pPr>
      <w:r>
        <w:rPr>
          <w:rFonts w:ascii="仿宋_GB2312" w:hAnsi="Times New Roman" w:eastAsia="仿宋_GB2312"/>
          <w:sz w:val="32"/>
          <w:szCs w:val="32"/>
        </w:rPr>
        <w:t>5</w:t>
      </w:r>
      <w:r>
        <w:rPr>
          <w:rFonts w:hint="eastAsia" w:ascii="仿宋_GB2312" w:hAnsi="Times New Roman" w:eastAsia="仿宋_GB2312"/>
          <w:sz w:val="32"/>
          <w:szCs w:val="32"/>
        </w:rPr>
        <w:t>、其他情况补充：</w:t>
      </w:r>
    </w:p>
    <w:p>
      <w:pPr>
        <w:spacing w:line="540" w:lineRule="exact"/>
        <w:rPr>
          <w:rFonts w:ascii="仿宋_GB2312" w:hAnsi="Times New Roman" w:eastAsia="仿宋_GB2312"/>
          <w:sz w:val="32"/>
          <w:szCs w:val="32"/>
          <w:u w:val="single"/>
        </w:rPr>
      </w:pPr>
      <w:r>
        <w:rPr>
          <w:rFonts w:ascii="仿宋_GB2312" w:hAnsi="Times New Roman" w:eastAsia="仿宋_GB2312"/>
          <w:sz w:val="32"/>
          <w:szCs w:val="32"/>
        </w:rPr>
        <w:t xml:space="preserve">   </w:t>
      </w:r>
      <w:r>
        <w:rPr>
          <w:rFonts w:ascii="仿宋_GB2312" w:hAnsi="Times New Roman" w:eastAsia="仿宋_GB2312"/>
          <w:sz w:val="32"/>
          <w:szCs w:val="32"/>
          <w:u w:val="single"/>
        </w:rPr>
        <w:t xml:space="preserve">                                                     </w:t>
      </w:r>
    </w:p>
    <w:p>
      <w:pPr>
        <w:spacing w:line="540" w:lineRule="exact"/>
        <w:rPr>
          <w:rFonts w:ascii="仿宋_GB2312" w:hAnsi="Times New Roman" w:eastAsia="仿宋_GB2312"/>
          <w:sz w:val="32"/>
          <w:szCs w:val="32"/>
          <w:u w:val="single"/>
        </w:rPr>
      </w:pPr>
      <w:r>
        <w:rPr>
          <w:rFonts w:ascii="仿宋_GB2312" w:hAnsi="Times New Roman" w:eastAsia="仿宋_GB2312"/>
          <w:sz w:val="32"/>
          <w:szCs w:val="32"/>
        </w:rPr>
        <w:t xml:space="preserve">   </w:t>
      </w:r>
      <w:r>
        <w:rPr>
          <w:rFonts w:ascii="仿宋_GB2312" w:hAnsi="Times New Roman" w:eastAsia="仿宋_GB2312"/>
          <w:sz w:val="32"/>
          <w:szCs w:val="32"/>
          <w:u w:val="single"/>
        </w:rPr>
        <w:t xml:space="preserve">                                                   </w:t>
      </w:r>
    </w:p>
    <w:p>
      <w:pPr>
        <w:spacing w:before="312" w:beforeLines="100" w:line="540" w:lineRule="exact"/>
        <w:ind w:right="641" w:firstLine="3200" w:firstLineChars="1000"/>
        <w:rPr>
          <w:rFonts w:ascii="仿宋_GB2312" w:hAnsi="Times New Roman" w:eastAsia="仿宋_GB2312"/>
          <w:sz w:val="32"/>
          <w:szCs w:val="32"/>
        </w:rPr>
      </w:pPr>
      <w:r>
        <w:rPr>
          <w:rFonts w:hint="eastAsia" w:ascii="仿宋_GB2312" w:hAnsi="Times New Roman" w:eastAsia="仿宋_GB2312"/>
          <w:sz w:val="32"/>
          <w:szCs w:val="32"/>
        </w:rPr>
        <w:t>院士（专家）签名：</w:t>
      </w:r>
    </w:p>
    <w:p>
      <w:pPr>
        <w:wordWrap w:val="0"/>
        <w:spacing w:before="312" w:beforeLines="100" w:line="540" w:lineRule="exact"/>
        <w:jc w:val="right"/>
        <w:rPr>
          <w:rFonts w:ascii="仿宋_GB2312" w:hAnsi="Times New Roman" w:eastAsia="仿宋_GB2312"/>
          <w:szCs w:val="21"/>
        </w:rPr>
      </w:pPr>
      <w:r>
        <w:rPr>
          <w:rFonts w:hint="eastAsia" w:ascii="仿宋_GB2312" w:hAnsi="Times New Roman" w:eastAsia="仿宋_GB2312"/>
          <w:sz w:val="32"/>
          <w:szCs w:val="32"/>
        </w:rPr>
        <w:t>年</w:t>
      </w:r>
      <w:r>
        <w:rPr>
          <w:rFonts w:ascii="仿宋_GB2312" w:hAnsi="Times New Roman" w:eastAsia="仿宋_GB2312"/>
          <w:sz w:val="32"/>
          <w:szCs w:val="32"/>
        </w:rPr>
        <w:t xml:space="preserve">    </w:t>
      </w:r>
      <w:r>
        <w:rPr>
          <w:rFonts w:hint="eastAsia" w:ascii="仿宋_GB2312" w:hAnsi="Times New Roman" w:eastAsia="仿宋_GB2312"/>
          <w:sz w:val="32"/>
          <w:szCs w:val="32"/>
        </w:rPr>
        <w:t>月</w:t>
      </w:r>
      <w:r>
        <w:rPr>
          <w:rFonts w:ascii="仿宋_GB2312" w:hAnsi="Times New Roman" w:eastAsia="仿宋_GB2312"/>
          <w:sz w:val="32"/>
          <w:szCs w:val="32"/>
        </w:rPr>
        <w:t xml:space="preserve">   </w:t>
      </w:r>
      <w:r>
        <w:rPr>
          <w:rFonts w:hint="eastAsia" w:ascii="仿宋_GB2312" w:hAnsi="Times New Roman" w:eastAsia="仿宋_GB2312"/>
          <w:sz w:val="32"/>
          <w:szCs w:val="32"/>
        </w:rPr>
        <w:t>日</w:t>
      </w:r>
    </w:p>
    <w:p>
      <w:pPr>
        <w:rPr>
          <w:rFonts w:ascii="仿宋_GB2312" w:hAnsi="宋体" w:eastAsia="仿宋_GB2312" w:cs="宋体"/>
          <w:sz w:val="30"/>
          <w:szCs w:val="30"/>
        </w:rPr>
        <w:sectPr>
          <w:pgSz w:w="11906" w:h="16838"/>
          <w:pgMar w:top="1440" w:right="1797" w:bottom="1440" w:left="1797" w:header="851" w:footer="992" w:gutter="0"/>
          <w:cols w:space="720" w:num="1"/>
          <w:docGrid w:type="lines" w:linePitch="312" w:charSpace="0"/>
        </w:sectPr>
      </w:pPr>
    </w:p>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7</w:t>
      </w:r>
    </w:p>
    <w:p>
      <w:pPr>
        <w:spacing w:line="520" w:lineRule="exact"/>
        <w:rPr>
          <w:rFonts w:ascii="黑体" w:hAnsi="宋体" w:eastAsia="黑体"/>
          <w:sz w:val="30"/>
          <w:szCs w:val="30"/>
        </w:rPr>
      </w:pP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成都市院士（专家）创新工作站运行情况</w:t>
      </w:r>
    </w:p>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报告（范本）</w:t>
      </w:r>
    </w:p>
    <w:p>
      <w:pPr>
        <w:spacing w:line="520" w:lineRule="exact"/>
        <w:rPr>
          <w:rFonts w:ascii="黑体" w:hAnsi="宋体" w:eastAsia="黑体"/>
          <w:sz w:val="30"/>
          <w:szCs w:val="30"/>
        </w:rPr>
      </w:pPr>
    </w:p>
    <w:p>
      <w:pPr>
        <w:ind w:firstLine="640" w:firstLineChars="200"/>
        <w:rPr>
          <w:rFonts w:ascii="黑体" w:eastAsia="黑体"/>
          <w:bCs/>
          <w:kern w:val="44"/>
          <w:sz w:val="32"/>
          <w:szCs w:val="32"/>
        </w:rPr>
      </w:pPr>
      <w:r>
        <w:rPr>
          <w:rFonts w:hint="eastAsia" w:ascii="黑体" w:eastAsia="黑体"/>
          <w:bCs/>
          <w:kern w:val="44"/>
          <w:sz w:val="32"/>
          <w:szCs w:val="32"/>
        </w:rPr>
        <w:t>一、企业基本情况：</w:t>
      </w:r>
    </w:p>
    <w:p>
      <w:pPr>
        <w:ind w:firstLine="640" w:firstLineChars="200"/>
        <w:rPr>
          <w:rFonts w:ascii="仿宋_GB2312" w:eastAsia="仿宋_GB2312"/>
          <w:bCs/>
          <w:kern w:val="44"/>
          <w:sz w:val="32"/>
          <w:szCs w:val="32"/>
        </w:rPr>
      </w:pPr>
      <w:r>
        <w:rPr>
          <w:rFonts w:hint="eastAsia" w:ascii="仿宋_GB2312" w:eastAsia="仿宋_GB2312"/>
          <w:bCs/>
          <w:kern w:val="44"/>
          <w:sz w:val="32"/>
          <w:szCs w:val="32"/>
        </w:rPr>
        <w:t>（一）主营业务</w:t>
      </w:r>
    </w:p>
    <w:p>
      <w:pPr>
        <w:ind w:firstLine="640" w:firstLineChars="200"/>
        <w:rPr>
          <w:rFonts w:ascii="仿宋_GB2312" w:eastAsia="仿宋_GB2312"/>
          <w:bCs/>
          <w:kern w:val="44"/>
          <w:sz w:val="32"/>
          <w:szCs w:val="32"/>
        </w:rPr>
      </w:pPr>
      <w:r>
        <w:rPr>
          <w:rFonts w:hint="eastAsia" w:ascii="仿宋_GB2312" w:eastAsia="仿宋_GB2312"/>
          <w:bCs/>
          <w:kern w:val="44"/>
          <w:sz w:val="32"/>
          <w:szCs w:val="32"/>
        </w:rPr>
        <w:t>（二）企业简介</w:t>
      </w:r>
    </w:p>
    <w:p>
      <w:pPr>
        <w:ind w:firstLine="640" w:firstLineChars="200"/>
        <w:rPr>
          <w:rFonts w:ascii="仿宋_GB2312" w:eastAsia="仿宋_GB2312"/>
          <w:bCs/>
          <w:kern w:val="44"/>
          <w:sz w:val="32"/>
          <w:szCs w:val="32"/>
        </w:rPr>
      </w:pPr>
      <w:r>
        <w:rPr>
          <w:rFonts w:hint="eastAsia" w:ascii="仿宋_GB2312" w:eastAsia="仿宋_GB2312"/>
          <w:bCs/>
          <w:kern w:val="44"/>
          <w:sz w:val="32"/>
          <w:szCs w:val="32"/>
        </w:rPr>
        <w:t>（三）企业在行业中的地位</w:t>
      </w:r>
    </w:p>
    <w:p>
      <w:pPr>
        <w:ind w:firstLine="640" w:firstLineChars="200"/>
        <w:rPr>
          <w:rFonts w:ascii="黑体" w:eastAsia="黑体"/>
          <w:bCs/>
          <w:kern w:val="44"/>
          <w:sz w:val="32"/>
          <w:szCs w:val="32"/>
        </w:rPr>
      </w:pPr>
      <w:r>
        <w:rPr>
          <w:rFonts w:hint="eastAsia" w:ascii="黑体" w:eastAsia="黑体"/>
          <w:bCs/>
          <w:kern w:val="44"/>
          <w:sz w:val="32"/>
          <w:szCs w:val="32"/>
        </w:rPr>
        <w:t>二、工作站运行情况</w:t>
      </w:r>
    </w:p>
    <w:p>
      <w:pPr>
        <w:ind w:firstLine="640" w:firstLineChars="200"/>
        <w:rPr>
          <w:rFonts w:ascii="仿宋_GB2312" w:eastAsia="仿宋_GB2312"/>
          <w:sz w:val="32"/>
          <w:szCs w:val="32"/>
        </w:rPr>
      </w:pPr>
      <w:r>
        <w:rPr>
          <w:rFonts w:hint="eastAsia" w:ascii="仿宋_GB2312" w:eastAsia="仿宋_GB2312"/>
          <w:sz w:val="32"/>
          <w:szCs w:val="32"/>
        </w:rPr>
        <w:t>（一）人才引进</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引进人才情况：工作站引进院士（专家）及其团队人数，其中加入各类学会、协会人数，进站工作时间、次数。</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配套服务情况：为院士（专家）及其创新团队提供的后勤保障情况（指用于院士专家办公、研发的场所，生活保障及服务工作情况。</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人才培养情况：</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）简述工作站为企业创新人才的培养而建立的各项制度、培养人才的层次（硕士、博士、博士后或高级工程师）及数量等情况。</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）人才培养情况统计表：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6"/>
        <w:gridCol w:w="20"/>
        <w:gridCol w:w="969"/>
        <w:gridCol w:w="687"/>
        <w:gridCol w:w="873"/>
        <w:gridCol w:w="456"/>
        <w:gridCol w:w="1386"/>
        <w:gridCol w:w="851"/>
        <w:gridCol w:w="49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687" w:type="dxa"/>
            <w:gridSpan w:val="3"/>
            <w:vMerge w:val="restart"/>
          </w:tcPr>
          <w:p>
            <w:pPr>
              <w:widowControl/>
              <w:jc w:val="center"/>
              <w:rPr>
                <w:rFonts w:ascii="宋体" w:cs="宋体"/>
                <w:kern w:val="0"/>
                <w:sz w:val="22"/>
              </w:rPr>
            </w:pPr>
            <w:r>
              <w:rPr>
                <w:rFonts w:hint="eastAsia" w:ascii="宋体" w:hAnsi="宋体" w:cs="宋体"/>
                <w:kern w:val="0"/>
                <w:sz w:val="22"/>
              </w:rPr>
              <w:t>人才培养的层次（硕士、博士、博士后或高级工程师）及数量情况</w:t>
            </w:r>
          </w:p>
        </w:tc>
        <w:tc>
          <w:tcPr>
            <w:tcW w:w="5719" w:type="dxa"/>
            <w:gridSpan w:val="7"/>
            <w:vAlign w:val="center"/>
          </w:tcPr>
          <w:p>
            <w:pPr>
              <w:widowControl/>
              <w:jc w:val="center"/>
              <w:rPr>
                <w:rFonts w:ascii="宋体" w:cs="宋体"/>
                <w:kern w:val="0"/>
                <w:sz w:val="22"/>
              </w:rPr>
            </w:pPr>
            <w:r>
              <w:rPr>
                <w:rFonts w:hint="eastAsia" w:ascii="宋体" w:hAnsi="宋体" w:cs="宋体"/>
                <w:kern w:val="0"/>
                <w:sz w:val="22"/>
              </w:rPr>
              <w:t>工作站运行期间培养人才人数（人）</w:t>
            </w:r>
          </w:p>
        </w:tc>
        <w:tc>
          <w:tcPr>
            <w:tcW w:w="1632" w:type="dxa"/>
          </w:tcPr>
          <w:p>
            <w:pPr>
              <w:widowControl/>
              <w:jc w:val="righ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87" w:type="dxa"/>
            <w:gridSpan w:val="3"/>
            <w:vMerge w:val="continue"/>
          </w:tcPr>
          <w:p>
            <w:pPr>
              <w:widowControl/>
              <w:jc w:val="center"/>
              <w:rPr>
                <w:rFonts w:ascii="宋体" w:cs="宋体"/>
                <w:b/>
                <w:kern w:val="0"/>
                <w:sz w:val="22"/>
              </w:rPr>
            </w:pPr>
          </w:p>
        </w:tc>
        <w:tc>
          <w:tcPr>
            <w:tcW w:w="1656" w:type="dxa"/>
            <w:gridSpan w:val="2"/>
            <w:vAlign w:val="center"/>
          </w:tcPr>
          <w:p>
            <w:pPr>
              <w:widowControl/>
              <w:jc w:val="center"/>
              <w:rPr>
                <w:rFonts w:ascii="宋体" w:cs="宋体"/>
                <w:i/>
                <w:kern w:val="0"/>
                <w:sz w:val="22"/>
              </w:rPr>
            </w:pPr>
            <w:r>
              <w:rPr>
                <w:rFonts w:hint="eastAsia"/>
                <w:szCs w:val="21"/>
              </w:rPr>
              <w:t>按学历分（人）</w:t>
            </w:r>
          </w:p>
        </w:tc>
        <w:tc>
          <w:tcPr>
            <w:tcW w:w="1329" w:type="dxa"/>
            <w:gridSpan w:val="2"/>
            <w:vAlign w:val="center"/>
          </w:tcPr>
          <w:p>
            <w:pPr>
              <w:widowControl/>
              <w:jc w:val="center"/>
              <w:rPr>
                <w:rFonts w:ascii="宋体" w:cs="宋体"/>
                <w:kern w:val="0"/>
                <w:sz w:val="22"/>
              </w:rPr>
            </w:pPr>
            <w:r>
              <w:rPr>
                <w:rFonts w:hint="eastAsia"/>
                <w:szCs w:val="21"/>
              </w:rPr>
              <w:t>博士</w:t>
            </w:r>
          </w:p>
        </w:tc>
        <w:tc>
          <w:tcPr>
            <w:tcW w:w="1386" w:type="dxa"/>
            <w:vAlign w:val="center"/>
          </w:tcPr>
          <w:p>
            <w:pPr>
              <w:widowControl/>
              <w:jc w:val="center"/>
              <w:rPr>
                <w:rFonts w:ascii="宋体" w:cs="宋体"/>
                <w:kern w:val="0"/>
                <w:sz w:val="22"/>
              </w:rPr>
            </w:pPr>
          </w:p>
        </w:tc>
        <w:tc>
          <w:tcPr>
            <w:tcW w:w="1348" w:type="dxa"/>
            <w:gridSpan w:val="2"/>
            <w:vAlign w:val="center"/>
          </w:tcPr>
          <w:p>
            <w:pPr>
              <w:widowControl/>
              <w:jc w:val="center"/>
              <w:rPr>
                <w:rFonts w:ascii="宋体" w:cs="宋体"/>
                <w:kern w:val="0"/>
                <w:sz w:val="22"/>
              </w:rPr>
            </w:pPr>
            <w:r>
              <w:rPr>
                <w:rFonts w:hint="eastAsia"/>
                <w:szCs w:val="21"/>
              </w:rPr>
              <w:t>硕士</w:t>
            </w:r>
          </w:p>
        </w:tc>
        <w:tc>
          <w:tcPr>
            <w:tcW w:w="1632" w:type="dxa"/>
            <w:vAlign w:val="center"/>
          </w:tcPr>
          <w:p>
            <w:pPr>
              <w:widowControl/>
              <w:jc w:val="righ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87" w:type="dxa"/>
            <w:gridSpan w:val="3"/>
            <w:vMerge w:val="continue"/>
          </w:tcPr>
          <w:p>
            <w:pPr>
              <w:widowControl/>
              <w:jc w:val="center"/>
              <w:rPr>
                <w:rFonts w:ascii="宋体" w:cs="宋体"/>
                <w:b/>
                <w:kern w:val="0"/>
                <w:sz w:val="22"/>
              </w:rPr>
            </w:pPr>
          </w:p>
        </w:tc>
        <w:tc>
          <w:tcPr>
            <w:tcW w:w="1656" w:type="dxa"/>
            <w:gridSpan w:val="2"/>
            <w:vAlign w:val="center"/>
          </w:tcPr>
          <w:p>
            <w:pPr>
              <w:widowControl/>
              <w:jc w:val="center"/>
              <w:rPr>
                <w:rFonts w:ascii="宋体" w:cs="宋体"/>
                <w:i/>
                <w:kern w:val="0"/>
                <w:sz w:val="22"/>
              </w:rPr>
            </w:pPr>
            <w:r>
              <w:rPr>
                <w:rFonts w:hint="eastAsia"/>
                <w:szCs w:val="21"/>
              </w:rPr>
              <w:t>按职称分（人）</w:t>
            </w:r>
          </w:p>
        </w:tc>
        <w:tc>
          <w:tcPr>
            <w:tcW w:w="1329" w:type="dxa"/>
            <w:gridSpan w:val="2"/>
            <w:vAlign w:val="center"/>
          </w:tcPr>
          <w:p>
            <w:pPr>
              <w:widowControl/>
              <w:jc w:val="center"/>
              <w:rPr>
                <w:rFonts w:ascii="宋体" w:cs="宋体"/>
                <w:kern w:val="0"/>
                <w:sz w:val="22"/>
              </w:rPr>
            </w:pPr>
            <w:r>
              <w:rPr>
                <w:rFonts w:hint="eastAsia"/>
                <w:szCs w:val="21"/>
              </w:rPr>
              <w:t>正高</w:t>
            </w:r>
          </w:p>
        </w:tc>
        <w:tc>
          <w:tcPr>
            <w:tcW w:w="1386" w:type="dxa"/>
            <w:vAlign w:val="center"/>
          </w:tcPr>
          <w:p>
            <w:pPr>
              <w:widowControl/>
              <w:jc w:val="center"/>
              <w:rPr>
                <w:rFonts w:ascii="宋体" w:cs="宋体"/>
                <w:kern w:val="0"/>
                <w:sz w:val="22"/>
              </w:rPr>
            </w:pPr>
          </w:p>
        </w:tc>
        <w:tc>
          <w:tcPr>
            <w:tcW w:w="1348" w:type="dxa"/>
            <w:gridSpan w:val="2"/>
            <w:vAlign w:val="center"/>
          </w:tcPr>
          <w:p>
            <w:pPr>
              <w:widowControl/>
              <w:jc w:val="center"/>
              <w:rPr>
                <w:rFonts w:ascii="宋体" w:cs="宋体"/>
                <w:kern w:val="0"/>
                <w:sz w:val="22"/>
              </w:rPr>
            </w:pPr>
            <w:r>
              <w:rPr>
                <w:rFonts w:hint="eastAsia"/>
                <w:szCs w:val="21"/>
              </w:rPr>
              <w:t>副高</w:t>
            </w:r>
          </w:p>
        </w:tc>
        <w:tc>
          <w:tcPr>
            <w:tcW w:w="1632" w:type="dxa"/>
            <w:vAlign w:val="center"/>
          </w:tcPr>
          <w:p>
            <w:pPr>
              <w:widowControl/>
              <w:jc w:val="righ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vMerge w:val="restart"/>
            <w:vAlign w:val="center"/>
          </w:tcPr>
          <w:p>
            <w:pPr>
              <w:widowControl/>
              <w:jc w:val="center"/>
              <w:rPr>
                <w:rFonts w:ascii="宋体" w:cs="宋体"/>
                <w:kern w:val="0"/>
                <w:sz w:val="22"/>
              </w:rPr>
            </w:pPr>
            <w:r>
              <w:rPr>
                <w:rFonts w:hint="eastAsia" w:ascii="宋体" w:hAnsi="宋体" w:cs="宋体"/>
                <w:kern w:val="0"/>
                <w:sz w:val="22"/>
              </w:rPr>
              <w:t>人才培养的情况</w:t>
            </w:r>
          </w:p>
        </w:tc>
        <w:tc>
          <w:tcPr>
            <w:tcW w:w="566" w:type="dxa"/>
            <w:vAlign w:val="center"/>
          </w:tcPr>
          <w:p>
            <w:pPr>
              <w:widowControl/>
              <w:jc w:val="center"/>
              <w:rPr>
                <w:rFonts w:ascii="宋体" w:cs="宋体"/>
                <w:kern w:val="0"/>
                <w:sz w:val="22"/>
              </w:rPr>
            </w:pPr>
            <w:r>
              <w:rPr>
                <w:rFonts w:hint="eastAsia" w:ascii="宋体" w:hAnsi="宋体" w:cs="宋体"/>
                <w:kern w:val="0"/>
                <w:sz w:val="22"/>
              </w:rPr>
              <w:t>序号</w:t>
            </w:r>
          </w:p>
        </w:tc>
        <w:tc>
          <w:tcPr>
            <w:tcW w:w="989" w:type="dxa"/>
            <w:gridSpan w:val="2"/>
            <w:vAlign w:val="center"/>
          </w:tcPr>
          <w:p>
            <w:pPr>
              <w:widowControl/>
              <w:jc w:val="center"/>
              <w:rPr>
                <w:rFonts w:ascii="宋体" w:cs="宋体"/>
                <w:kern w:val="0"/>
                <w:sz w:val="22"/>
              </w:rPr>
            </w:pPr>
            <w:r>
              <w:rPr>
                <w:rFonts w:hint="eastAsia" w:ascii="宋体" w:cs="宋体"/>
                <w:kern w:val="0"/>
                <w:sz w:val="22"/>
              </w:rPr>
              <w:t>时间</w:t>
            </w:r>
          </w:p>
        </w:tc>
        <w:tc>
          <w:tcPr>
            <w:tcW w:w="1560" w:type="dxa"/>
            <w:gridSpan w:val="2"/>
            <w:vAlign w:val="center"/>
          </w:tcPr>
          <w:p>
            <w:pPr>
              <w:widowControl/>
              <w:jc w:val="center"/>
              <w:rPr>
                <w:rFonts w:ascii="宋体" w:cs="宋体"/>
                <w:kern w:val="0"/>
                <w:sz w:val="22"/>
              </w:rPr>
            </w:pPr>
            <w:r>
              <w:rPr>
                <w:rFonts w:hint="eastAsia" w:ascii="宋体" w:hAnsi="宋体" w:cs="宋体"/>
                <w:kern w:val="0"/>
                <w:sz w:val="22"/>
              </w:rPr>
              <w:t>专家姓名</w:t>
            </w:r>
          </w:p>
        </w:tc>
        <w:tc>
          <w:tcPr>
            <w:tcW w:w="2693" w:type="dxa"/>
            <w:gridSpan w:val="3"/>
            <w:vAlign w:val="center"/>
          </w:tcPr>
          <w:p>
            <w:pPr>
              <w:jc w:val="center"/>
              <w:rPr>
                <w:rFonts w:ascii="宋体" w:cs="宋体"/>
                <w:kern w:val="0"/>
                <w:sz w:val="22"/>
              </w:rPr>
            </w:pPr>
            <w:r>
              <w:rPr>
                <w:rFonts w:hint="eastAsia" w:ascii="宋体" w:hAnsi="宋体" w:cs="宋体"/>
                <w:kern w:val="0"/>
                <w:sz w:val="22"/>
              </w:rPr>
              <w:t>培养形式</w:t>
            </w:r>
          </w:p>
          <w:p>
            <w:pPr>
              <w:jc w:val="center"/>
              <w:rPr>
                <w:rFonts w:ascii="宋体" w:cs="宋体"/>
                <w:kern w:val="0"/>
                <w:sz w:val="22"/>
              </w:rPr>
            </w:pPr>
            <w:r>
              <w:rPr>
                <w:rFonts w:hint="eastAsia" w:ascii="宋体" w:hAnsi="宋体" w:cs="宋体"/>
                <w:kern w:val="0"/>
                <w:sz w:val="16"/>
                <w:szCs w:val="16"/>
              </w:rPr>
              <w:t>（包括技能讲座、短期培训、长期培训、学历提升、出国考察等）</w:t>
            </w:r>
          </w:p>
        </w:tc>
        <w:tc>
          <w:tcPr>
            <w:tcW w:w="2129" w:type="dxa"/>
            <w:gridSpan w:val="2"/>
            <w:vAlign w:val="center"/>
          </w:tcPr>
          <w:p>
            <w:pPr>
              <w:widowControl/>
              <w:jc w:val="center"/>
              <w:rPr>
                <w:rFonts w:ascii="宋体" w:cs="宋体"/>
                <w:kern w:val="0"/>
                <w:sz w:val="22"/>
              </w:rPr>
            </w:pPr>
            <w:r>
              <w:rPr>
                <w:rFonts w:hint="eastAsia" w:ascii="宋体" w:hAnsi="宋体" w:cs="宋体"/>
                <w:kern w:val="0"/>
                <w:sz w:val="22"/>
              </w:rPr>
              <w:t>主要内容及成效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vMerge w:val="continue"/>
          </w:tcPr>
          <w:p>
            <w:pPr>
              <w:widowControl/>
              <w:jc w:val="center"/>
              <w:rPr>
                <w:rFonts w:ascii="Times New Roman" w:hAnsi="Times New Roman"/>
                <w:b/>
                <w:kern w:val="0"/>
                <w:sz w:val="22"/>
              </w:rPr>
            </w:pPr>
          </w:p>
        </w:tc>
        <w:tc>
          <w:tcPr>
            <w:tcW w:w="566" w:type="dxa"/>
            <w:vAlign w:val="center"/>
          </w:tcPr>
          <w:p>
            <w:pPr>
              <w:widowControl/>
              <w:jc w:val="center"/>
              <w:rPr>
                <w:rFonts w:ascii="宋体" w:cs="宋体"/>
                <w:kern w:val="0"/>
                <w:sz w:val="22"/>
              </w:rPr>
            </w:pPr>
            <w:r>
              <w:rPr>
                <w:rFonts w:ascii="宋体" w:hAnsi="宋体" w:cs="宋体"/>
                <w:kern w:val="0"/>
                <w:sz w:val="22"/>
              </w:rPr>
              <w:t>1</w:t>
            </w:r>
          </w:p>
        </w:tc>
        <w:tc>
          <w:tcPr>
            <w:tcW w:w="989" w:type="dxa"/>
            <w:gridSpan w:val="2"/>
            <w:vAlign w:val="center"/>
          </w:tcPr>
          <w:p>
            <w:pPr>
              <w:widowControl/>
              <w:ind w:right="-142"/>
              <w:rPr>
                <w:rFonts w:ascii="宋体" w:cs="宋体"/>
                <w:kern w:val="0"/>
                <w:sz w:val="22"/>
              </w:rPr>
            </w:pPr>
          </w:p>
        </w:tc>
        <w:tc>
          <w:tcPr>
            <w:tcW w:w="1560" w:type="dxa"/>
            <w:gridSpan w:val="2"/>
            <w:vAlign w:val="center"/>
          </w:tcPr>
          <w:p>
            <w:pPr>
              <w:widowControl/>
              <w:jc w:val="center"/>
              <w:rPr>
                <w:rFonts w:ascii="宋体" w:cs="宋体"/>
                <w:kern w:val="0"/>
                <w:sz w:val="22"/>
              </w:rPr>
            </w:pPr>
          </w:p>
        </w:tc>
        <w:tc>
          <w:tcPr>
            <w:tcW w:w="2693" w:type="dxa"/>
            <w:gridSpan w:val="3"/>
          </w:tcPr>
          <w:p>
            <w:pPr>
              <w:widowControl/>
              <w:jc w:val="center"/>
              <w:rPr>
                <w:rFonts w:ascii="宋体" w:cs="宋体"/>
                <w:kern w:val="0"/>
                <w:sz w:val="22"/>
              </w:rPr>
            </w:pPr>
          </w:p>
        </w:tc>
        <w:tc>
          <w:tcPr>
            <w:tcW w:w="2129" w:type="dxa"/>
            <w:gridSpan w:val="2"/>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vMerge w:val="continue"/>
          </w:tcPr>
          <w:p>
            <w:pPr>
              <w:widowControl/>
              <w:jc w:val="center"/>
              <w:rPr>
                <w:rFonts w:ascii="Times New Roman" w:hAnsi="Times New Roman"/>
                <w:b/>
                <w:kern w:val="0"/>
                <w:sz w:val="22"/>
              </w:rPr>
            </w:pPr>
          </w:p>
        </w:tc>
        <w:tc>
          <w:tcPr>
            <w:tcW w:w="566" w:type="dxa"/>
            <w:vAlign w:val="center"/>
          </w:tcPr>
          <w:p>
            <w:pPr>
              <w:widowControl/>
              <w:jc w:val="center"/>
              <w:rPr>
                <w:rFonts w:ascii="宋体" w:cs="宋体"/>
                <w:kern w:val="0"/>
                <w:sz w:val="22"/>
              </w:rPr>
            </w:pPr>
            <w:r>
              <w:rPr>
                <w:rFonts w:ascii="宋体" w:hAnsi="宋体" w:cs="宋体"/>
                <w:kern w:val="0"/>
                <w:sz w:val="22"/>
              </w:rPr>
              <w:t>2</w:t>
            </w:r>
          </w:p>
        </w:tc>
        <w:tc>
          <w:tcPr>
            <w:tcW w:w="989" w:type="dxa"/>
            <w:gridSpan w:val="2"/>
            <w:vAlign w:val="center"/>
          </w:tcPr>
          <w:p>
            <w:pPr>
              <w:widowControl/>
              <w:ind w:right="440"/>
              <w:rPr>
                <w:rFonts w:ascii="宋体" w:cs="宋体"/>
                <w:kern w:val="0"/>
                <w:sz w:val="22"/>
              </w:rPr>
            </w:pPr>
          </w:p>
        </w:tc>
        <w:tc>
          <w:tcPr>
            <w:tcW w:w="1560" w:type="dxa"/>
            <w:gridSpan w:val="2"/>
            <w:vAlign w:val="center"/>
          </w:tcPr>
          <w:p>
            <w:pPr>
              <w:widowControl/>
              <w:jc w:val="center"/>
              <w:rPr>
                <w:rFonts w:ascii="宋体" w:cs="宋体"/>
                <w:kern w:val="0"/>
                <w:sz w:val="22"/>
              </w:rPr>
            </w:pPr>
          </w:p>
        </w:tc>
        <w:tc>
          <w:tcPr>
            <w:tcW w:w="2693" w:type="dxa"/>
            <w:gridSpan w:val="3"/>
          </w:tcPr>
          <w:p>
            <w:pPr>
              <w:widowControl/>
              <w:jc w:val="center"/>
              <w:rPr>
                <w:rFonts w:ascii="宋体" w:cs="宋体"/>
                <w:kern w:val="0"/>
                <w:sz w:val="22"/>
              </w:rPr>
            </w:pPr>
          </w:p>
        </w:tc>
        <w:tc>
          <w:tcPr>
            <w:tcW w:w="2129" w:type="dxa"/>
            <w:gridSpan w:val="2"/>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vMerge w:val="continue"/>
          </w:tcPr>
          <w:p>
            <w:pPr>
              <w:widowControl/>
              <w:jc w:val="center"/>
              <w:rPr>
                <w:rFonts w:ascii="Times New Roman" w:hAnsi="Times New Roman"/>
                <w:b/>
                <w:kern w:val="0"/>
                <w:sz w:val="22"/>
              </w:rPr>
            </w:pPr>
          </w:p>
        </w:tc>
        <w:tc>
          <w:tcPr>
            <w:tcW w:w="566" w:type="dxa"/>
            <w:vAlign w:val="center"/>
          </w:tcPr>
          <w:p>
            <w:pPr>
              <w:widowControl/>
              <w:jc w:val="center"/>
              <w:rPr>
                <w:rFonts w:ascii="宋体" w:cs="宋体"/>
                <w:kern w:val="0"/>
                <w:sz w:val="22"/>
              </w:rPr>
            </w:pPr>
            <w:r>
              <w:rPr>
                <w:rFonts w:ascii="宋体" w:hAnsi="宋体" w:cs="宋体"/>
                <w:kern w:val="0"/>
                <w:sz w:val="22"/>
              </w:rPr>
              <w:t>3</w:t>
            </w:r>
          </w:p>
        </w:tc>
        <w:tc>
          <w:tcPr>
            <w:tcW w:w="989" w:type="dxa"/>
            <w:gridSpan w:val="2"/>
            <w:vAlign w:val="center"/>
          </w:tcPr>
          <w:p>
            <w:pPr>
              <w:widowControl/>
              <w:ind w:right="440"/>
              <w:rPr>
                <w:rFonts w:ascii="宋体" w:cs="宋体"/>
                <w:kern w:val="0"/>
                <w:sz w:val="22"/>
              </w:rPr>
            </w:pPr>
          </w:p>
        </w:tc>
        <w:tc>
          <w:tcPr>
            <w:tcW w:w="1560" w:type="dxa"/>
            <w:gridSpan w:val="2"/>
            <w:vAlign w:val="center"/>
          </w:tcPr>
          <w:p>
            <w:pPr>
              <w:widowControl/>
              <w:jc w:val="center"/>
              <w:rPr>
                <w:rFonts w:ascii="宋体" w:cs="宋体"/>
                <w:kern w:val="0"/>
                <w:sz w:val="22"/>
              </w:rPr>
            </w:pPr>
          </w:p>
        </w:tc>
        <w:tc>
          <w:tcPr>
            <w:tcW w:w="2693" w:type="dxa"/>
            <w:gridSpan w:val="3"/>
          </w:tcPr>
          <w:p>
            <w:pPr>
              <w:widowControl/>
              <w:jc w:val="center"/>
              <w:rPr>
                <w:rFonts w:ascii="宋体" w:cs="宋体"/>
                <w:kern w:val="0"/>
                <w:sz w:val="22"/>
              </w:rPr>
            </w:pPr>
          </w:p>
        </w:tc>
        <w:tc>
          <w:tcPr>
            <w:tcW w:w="2129" w:type="dxa"/>
            <w:gridSpan w:val="2"/>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101" w:type="dxa"/>
            <w:vMerge w:val="continue"/>
          </w:tcPr>
          <w:p>
            <w:pPr>
              <w:widowControl/>
              <w:jc w:val="center"/>
              <w:rPr>
                <w:rFonts w:ascii="Times New Roman" w:hAnsi="Times New Roman"/>
                <w:b/>
                <w:kern w:val="0"/>
                <w:sz w:val="22"/>
              </w:rPr>
            </w:pPr>
          </w:p>
        </w:tc>
        <w:tc>
          <w:tcPr>
            <w:tcW w:w="566" w:type="dxa"/>
            <w:vAlign w:val="center"/>
          </w:tcPr>
          <w:p>
            <w:pPr>
              <w:widowControl/>
              <w:jc w:val="center"/>
              <w:rPr>
                <w:rFonts w:ascii="宋体" w:cs="宋体"/>
                <w:kern w:val="0"/>
                <w:sz w:val="22"/>
              </w:rPr>
            </w:pPr>
            <w:r>
              <w:rPr>
                <w:rFonts w:ascii="宋体" w:hAnsi="宋体" w:cs="宋体"/>
                <w:kern w:val="0"/>
                <w:sz w:val="22"/>
              </w:rPr>
              <w:t>4</w:t>
            </w:r>
          </w:p>
        </w:tc>
        <w:tc>
          <w:tcPr>
            <w:tcW w:w="989" w:type="dxa"/>
            <w:gridSpan w:val="2"/>
            <w:vAlign w:val="center"/>
          </w:tcPr>
          <w:p>
            <w:pPr>
              <w:widowControl/>
              <w:ind w:right="880"/>
              <w:rPr>
                <w:rFonts w:ascii="宋体" w:cs="宋体"/>
                <w:kern w:val="0"/>
                <w:sz w:val="22"/>
              </w:rPr>
            </w:pPr>
          </w:p>
        </w:tc>
        <w:tc>
          <w:tcPr>
            <w:tcW w:w="1560" w:type="dxa"/>
            <w:gridSpan w:val="2"/>
            <w:vAlign w:val="center"/>
          </w:tcPr>
          <w:p>
            <w:pPr>
              <w:widowControl/>
              <w:jc w:val="center"/>
              <w:rPr>
                <w:rFonts w:ascii="宋体" w:cs="宋体"/>
                <w:kern w:val="0"/>
                <w:sz w:val="22"/>
              </w:rPr>
            </w:pPr>
          </w:p>
        </w:tc>
        <w:tc>
          <w:tcPr>
            <w:tcW w:w="2693" w:type="dxa"/>
            <w:gridSpan w:val="3"/>
          </w:tcPr>
          <w:p>
            <w:pPr>
              <w:widowControl/>
              <w:jc w:val="center"/>
              <w:rPr>
                <w:rFonts w:ascii="宋体" w:cs="宋体"/>
                <w:kern w:val="0"/>
                <w:sz w:val="22"/>
              </w:rPr>
            </w:pPr>
          </w:p>
        </w:tc>
        <w:tc>
          <w:tcPr>
            <w:tcW w:w="2129" w:type="dxa"/>
            <w:gridSpan w:val="2"/>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87" w:type="dxa"/>
            <w:gridSpan w:val="3"/>
            <w:vAlign w:val="center"/>
          </w:tcPr>
          <w:p>
            <w:pPr>
              <w:widowControl/>
              <w:jc w:val="center"/>
              <w:rPr>
                <w:rFonts w:ascii="Times New Roman" w:hAnsi="Times New Roman"/>
                <w:b/>
                <w:kern w:val="0"/>
                <w:sz w:val="22"/>
              </w:rPr>
            </w:pPr>
            <w:r>
              <w:rPr>
                <w:rFonts w:hint="eastAsia" w:ascii="宋体" w:hAnsi="宋体" w:cs="宋体"/>
                <w:kern w:val="0"/>
                <w:sz w:val="22"/>
              </w:rPr>
              <w:t>备注</w:t>
            </w:r>
          </w:p>
        </w:tc>
        <w:tc>
          <w:tcPr>
            <w:tcW w:w="7351" w:type="dxa"/>
            <w:gridSpan w:val="8"/>
            <w:vAlign w:val="center"/>
          </w:tcPr>
          <w:p>
            <w:pPr>
              <w:spacing w:line="360" w:lineRule="auto"/>
              <w:rPr>
                <w:szCs w:val="21"/>
              </w:rPr>
            </w:pPr>
            <w:r>
              <w:rPr>
                <w:rFonts w:hint="eastAsia"/>
                <w:szCs w:val="21"/>
              </w:rPr>
              <w:t>附工作站培养创新人才职称或学历提升相关复印件</w:t>
            </w:r>
          </w:p>
        </w:tc>
      </w:tr>
    </w:tbl>
    <w:p>
      <w:pPr>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战略决策咨询情况：</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）简述院士专家为建站企业及区域经济发展提供决策咨询及指导工作，如企业中长期规划的制定、战略决策咨询、产业方向规划等。</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）开展决策咨询和技术指导情况统计表（包括：行业专题会、行业研讨会等活动）</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45"/>
        <w:gridCol w:w="364"/>
        <w:gridCol w:w="1133"/>
        <w:gridCol w:w="1277"/>
        <w:gridCol w:w="315"/>
        <w:gridCol w:w="1103"/>
        <w:gridCol w:w="1066"/>
        <w:gridCol w:w="3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729" w:type="dxa"/>
            <w:gridSpan w:val="2"/>
            <w:vAlign w:val="center"/>
          </w:tcPr>
          <w:p>
            <w:pPr>
              <w:widowControl/>
              <w:jc w:val="center"/>
              <w:rPr>
                <w:rFonts w:ascii="宋体" w:cs="宋体"/>
                <w:kern w:val="0"/>
                <w:sz w:val="22"/>
              </w:rPr>
            </w:pPr>
            <w:r>
              <w:rPr>
                <w:rFonts w:hint="eastAsia" w:ascii="宋体" w:hAnsi="宋体" w:cs="宋体"/>
                <w:kern w:val="0"/>
                <w:sz w:val="22"/>
              </w:rPr>
              <w:t>为建站主体提供决策咨询和技术指导（次）</w:t>
            </w:r>
          </w:p>
        </w:tc>
        <w:tc>
          <w:tcPr>
            <w:tcW w:w="3089" w:type="dxa"/>
            <w:gridSpan w:val="4"/>
            <w:vAlign w:val="center"/>
          </w:tcPr>
          <w:p>
            <w:pPr>
              <w:widowControl/>
              <w:jc w:val="center"/>
              <w:rPr>
                <w:rFonts w:ascii="宋体" w:cs="宋体"/>
                <w:kern w:val="0"/>
                <w:sz w:val="22"/>
              </w:rPr>
            </w:pPr>
          </w:p>
        </w:tc>
        <w:tc>
          <w:tcPr>
            <w:tcW w:w="2169" w:type="dxa"/>
            <w:gridSpan w:val="2"/>
            <w:vAlign w:val="center"/>
          </w:tcPr>
          <w:p>
            <w:pPr>
              <w:widowControl/>
              <w:jc w:val="center"/>
              <w:rPr>
                <w:rFonts w:ascii="宋体" w:cs="宋体"/>
                <w:kern w:val="0"/>
                <w:sz w:val="22"/>
              </w:rPr>
            </w:pPr>
            <w:r>
              <w:rPr>
                <w:rFonts w:hint="eastAsia" w:ascii="宋体" w:cs="宋体"/>
                <w:kern w:val="0"/>
                <w:sz w:val="22"/>
              </w:rPr>
              <w:t>形成文字性报告（篇）</w:t>
            </w:r>
          </w:p>
        </w:tc>
        <w:tc>
          <w:tcPr>
            <w:tcW w:w="2052" w:type="dxa"/>
            <w:gridSpan w:val="2"/>
          </w:tcPr>
          <w:p>
            <w:pPr>
              <w:widowControl/>
              <w:jc w:val="left"/>
              <w:rPr>
                <w:rFonts w:ascii="宋体" w:cs="宋体"/>
                <w:kern w:val="0"/>
                <w:sz w:val="22"/>
              </w:rPr>
            </w:pPr>
          </w:p>
          <w:p>
            <w:pPr>
              <w:jc w:val="center"/>
              <w:rPr>
                <w:rFonts w:asci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84" w:type="dxa"/>
            <w:vMerge w:val="restart"/>
            <w:vAlign w:val="center"/>
          </w:tcPr>
          <w:p>
            <w:pPr>
              <w:widowControl/>
              <w:jc w:val="center"/>
              <w:rPr>
                <w:rFonts w:ascii="宋体" w:cs="宋体"/>
                <w:kern w:val="0"/>
                <w:sz w:val="22"/>
              </w:rPr>
            </w:pPr>
            <w:r>
              <w:rPr>
                <w:rFonts w:hint="eastAsia" w:ascii="宋体" w:hAnsi="宋体" w:cs="宋体"/>
                <w:kern w:val="0"/>
                <w:sz w:val="22"/>
              </w:rPr>
              <w:t>决策咨询和技术指导的名称、主要内容、作用及重大意义</w:t>
            </w:r>
          </w:p>
        </w:tc>
        <w:tc>
          <w:tcPr>
            <w:tcW w:w="709" w:type="dxa"/>
            <w:gridSpan w:val="2"/>
            <w:vAlign w:val="center"/>
          </w:tcPr>
          <w:p>
            <w:pPr>
              <w:widowControl/>
              <w:jc w:val="center"/>
              <w:rPr>
                <w:rFonts w:ascii="宋体" w:cs="宋体"/>
                <w:kern w:val="0"/>
                <w:sz w:val="22"/>
              </w:rPr>
            </w:pPr>
            <w:r>
              <w:rPr>
                <w:rFonts w:hint="eastAsia" w:ascii="宋体" w:hAnsi="宋体" w:cs="宋体"/>
                <w:kern w:val="0"/>
                <w:sz w:val="22"/>
              </w:rPr>
              <w:t>序号</w:t>
            </w:r>
          </w:p>
        </w:tc>
        <w:tc>
          <w:tcPr>
            <w:tcW w:w="1133" w:type="dxa"/>
            <w:vAlign w:val="center"/>
          </w:tcPr>
          <w:p>
            <w:pPr>
              <w:widowControl/>
              <w:jc w:val="center"/>
              <w:rPr>
                <w:rFonts w:ascii="宋体" w:cs="宋体"/>
                <w:kern w:val="0"/>
                <w:sz w:val="22"/>
              </w:rPr>
            </w:pPr>
            <w:r>
              <w:rPr>
                <w:rFonts w:hint="eastAsia" w:ascii="宋体" w:cs="宋体"/>
                <w:kern w:val="0"/>
                <w:sz w:val="22"/>
              </w:rPr>
              <w:t>时间</w:t>
            </w:r>
          </w:p>
        </w:tc>
        <w:tc>
          <w:tcPr>
            <w:tcW w:w="1277" w:type="dxa"/>
            <w:vAlign w:val="center"/>
          </w:tcPr>
          <w:p>
            <w:pPr>
              <w:widowControl/>
              <w:jc w:val="center"/>
              <w:rPr>
                <w:rFonts w:ascii="宋体" w:cs="宋体"/>
                <w:kern w:val="0"/>
                <w:sz w:val="22"/>
              </w:rPr>
            </w:pPr>
            <w:r>
              <w:rPr>
                <w:rFonts w:hint="eastAsia" w:ascii="宋体" w:hAnsi="宋体" w:cs="宋体"/>
                <w:kern w:val="0"/>
                <w:sz w:val="22"/>
              </w:rPr>
              <w:t>名称</w:t>
            </w:r>
          </w:p>
        </w:tc>
        <w:tc>
          <w:tcPr>
            <w:tcW w:w="1418" w:type="dxa"/>
            <w:gridSpan w:val="2"/>
            <w:vAlign w:val="center"/>
          </w:tcPr>
          <w:p>
            <w:pPr>
              <w:widowControl/>
              <w:jc w:val="center"/>
              <w:rPr>
                <w:rFonts w:ascii="宋体" w:cs="宋体"/>
                <w:kern w:val="0"/>
                <w:sz w:val="22"/>
              </w:rPr>
            </w:pPr>
            <w:r>
              <w:rPr>
                <w:rFonts w:hint="eastAsia" w:ascii="宋体" w:hAnsi="宋体" w:cs="宋体"/>
                <w:kern w:val="0"/>
                <w:sz w:val="22"/>
              </w:rPr>
              <w:t>专家姓名</w:t>
            </w:r>
          </w:p>
        </w:tc>
        <w:tc>
          <w:tcPr>
            <w:tcW w:w="1417" w:type="dxa"/>
            <w:gridSpan w:val="2"/>
            <w:vAlign w:val="center"/>
          </w:tcPr>
          <w:p>
            <w:pPr>
              <w:jc w:val="center"/>
              <w:rPr>
                <w:rFonts w:ascii="宋体" w:cs="宋体"/>
                <w:kern w:val="0"/>
                <w:sz w:val="22"/>
              </w:rPr>
            </w:pPr>
            <w:r>
              <w:rPr>
                <w:rFonts w:hint="eastAsia" w:ascii="宋体" w:hAnsi="宋体" w:cs="宋体"/>
                <w:kern w:val="0"/>
                <w:sz w:val="22"/>
              </w:rPr>
              <w:t>主要内容</w:t>
            </w:r>
          </w:p>
        </w:tc>
        <w:tc>
          <w:tcPr>
            <w:tcW w:w="1701" w:type="dxa"/>
            <w:vAlign w:val="center"/>
          </w:tcPr>
          <w:p>
            <w:pPr>
              <w:widowControl/>
              <w:jc w:val="center"/>
              <w:rPr>
                <w:rFonts w:ascii="宋体" w:cs="宋体"/>
                <w:kern w:val="0"/>
                <w:sz w:val="22"/>
              </w:rPr>
            </w:pPr>
            <w:r>
              <w:rPr>
                <w:rFonts w:hint="eastAsia" w:ascii="宋体" w:hAnsi="宋体" w:cs="宋体"/>
                <w:kern w:val="0"/>
                <w:sz w:val="22"/>
              </w:rPr>
              <w:t>作用及重大意义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84" w:type="dxa"/>
            <w:vMerge w:val="continue"/>
          </w:tcPr>
          <w:p>
            <w:pPr>
              <w:widowControl/>
              <w:jc w:val="center"/>
              <w:rPr>
                <w:rFonts w:ascii="Times New Roman" w:hAnsi="Times New Roman"/>
                <w:b/>
                <w:kern w:val="0"/>
                <w:sz w:val="22"/>
              </w:rPr>
            </w:pPr>
          </w:p>
        </w:tc>
        <w:tc>
          <w:tcPr>
            <w:tcW w:w="709" w:type="dxa"/>
            <w:gridSpan w:val="2"/>
            <w:vAlign w:val="center"/>
          </w:tcPr>
          <w:p>
            <w:pPr>
              <w:widowControl/>
              <w:jc w:val="center"/>
              <w:rPr>
                <w:rFonts w:ascii="宋体" w:cs="宋体"/>
                <w:kern w:val="0"/>
                <w:sz w:val="22"/>
              </w:rPr>
            </w:pPr>
            <w:r>
              <w:rPr>
                <w:rFonts w:ascii="宋体" w:hAnsi="宋体" w:cs="宋体"/>
                <w:kern w:val="0"/>
                <w:sz w:val="22"/>
              </w:rPr>
              <w:t>1</w:t>
            </w:r>
          </w:p>
        </w:tc>
        <w:tc>
          <w:tcPr>
            <w:tcW w:w="1133" w:type="dxa"/>
            <w:vAlign w:val="center"/>
          </w:tcPr>
          <w:p>
            <w:pPr>
              <w:widowControl/>
              <w:ind w:right="-142"/>
              <w:rPr>
                <w:rFonts w:ascii="宋体" w:cs="宋体"/>
                <w:kern w:val="0"/>
                <w:sz w:val="22"/>
              </w:rPr>
            </w:pPr>
          </w:p>
        </w:tc>
        <w:tc>
          <w:tcPr>
            <w:tcW w:w="1277" w:type="dxa"/>
            <w:vAlign w:val="center"/>
          </w:tcPr>
          <w:p>
            <w:pPr>
              <w:widowControl/>
              <w:jc w:val="right"/>
              <w:rPr>
                <w:rFonts w:ascii="宋体" w:cs="宋体"/>
                <w:kern w:val="0"/>
                <w:sz w:val="22"/>
              </w:rPr>
            </w:pPr>
          </w:p>
        </w:tc>
        <w:tc>
          <w:tcPr>
            <w:tcW w:w="1418" w:type="dxa"/>
            <w:gridSpan w:val="2"/>
          </w:tcPr>
          <w:p>
            <w:pPr>
              <w:widowControl/>
              <w:jc w:val="center"/>
              <w:rPr>
                <w:rFonts w:ascii="宋体" w:cs="宋体"/>
                <w:kern w:val="0"/>
                <w:sz w:val="22"/>
              </w:rPr>
            </w:pPr>
          </w:p>
        </w:tc>
        <w:tc>
          <w:tcPr>
            <w:tcW w:w="1417" w:type="dxa"/>
            <w:gridSpan w:val="2"/>
          </w:tcPr>
          <w:p>
            <w:pPr>
              <w:widowControl/>
              <w:jc w:val="center"/>
              <w:rPr>
                <w:rFonts w:ascii="宋体" w:cs="宋体"/>
                <w:kern w:val="0"/>
                <w:sz w:val="22"/>
              </w:rPr>
            </w:pPr>
          </w:p>
        </w:tc>
        <w:tc>
          <w:tcPr>
            <w:tcW w:w="1701"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84" w:type="dxa"/>
            <w:vMerge w:val="continue"/>
          </w:tcPr>
          <w:p>
            <w:pPr>
              <w:widowControl/>
              <w:jc w:val="center"/>
              <w:rPr>
                <w:rFonts w:ascii="Times New Roman" w:hAnsi="Times New Roman"/>
                <w:b/>
                <w:kern w:val="0"/>
                <w:sz w:val="22"/>
              </w:rPr>
            </w:pPr>
          </w:p>
        </w:tc>
        <w:tc>
          <w:tcPr>
            <w:tcW w:w="709" w:type="dxa"/>
            <w:gridSpan w:val="2"/>
            <w:vAlign w:val="center"/>
          </w:tcPr>
          <w:p>
            <w:pPr>
              <w:widowControl/>
              <w:jc w:val="center"/>
              <w:rPr>
                <w:rFonts w:ascii="宋体" w:cs="宋体"/>
                <w:kern w:val="0"/>
                <w:sz w:val="22"/>
              </w:rPr>
            </w:pPr>
            <w:r>
              <w:rPr>
                <w:rFonts w:ascii="宋体" w:hAnsi="宋体" w:cs="宋体"/>
                <w:kern w:val="0"/>
                <w:sz w:val="22"/>
              </w:rPr>
              <w:t>2</w:t>
            </w:r>
          </w:p>
        </w:tc>
        <w:tc>
          <w:tcPr>
            <w:tcW w:w="1133" w:type="dxa"/>
            <w:vAlign w:val="center"/>
          </w:tcPr>
          <w:p>
            <w:pPr>
              <w:widowControl/>
              <w:ind w:right="440"/>
              <w:rPr>
                <w:rFonts w:ascii="宋体" w:cs="宋体"/>
                <w:kern w:val="0"/>
                <w:sz w:val="22"/>
              </w:rPr>
            </w:pPr>
          </w:p>
        </w:tc>
        <w:tc>
          <w:tcPr>
            <w:tcW w:w="1277" w:type="dxa"/>
            <w:vAlign w:val="center"/>
          </w:tcPr>
          <w:p>
            <w:pPr>
              <w:widowControl/>
              <w:jc w:val="right"/>
              <w:rPr>
                <w:rFonts w:ascii="宋体" w:cs="宋体"/>
                <w:kern w:val="0"/>
                <w:sz w:val="22"/>
              </w:rPr>
            </w:pPr>
          </w:p>
        </w:tc>
        <w:tc>
          <w:tcPr>
            <w:tcW w:w="1418" w:type="dxa"/>
            <w:gridSpan w:val="2"/>
          </w:tcPr>
          <w:p>
            <w:pPr>
              <w:widowControl/>
              <w:jc w:val="center"/>
              <w:rPr>
                <w:rFonts w:ascii="宋体" w:cs="宋体"/>
                <w:kern w:val="0"/>
                <w:sz w:val="22"/>
              </w:rPr>
            </w:pPr>
          </w:p>
        </w:tc>
        <w:tc>
          <w:tcPr>
            <w:tcW w:w="1417" w:type="dxa"/>
            <w:gridSpan w:val="2"/>
          </w:tcPr>
          <w:p>
            <w:pPr>
              <w:widowControl/>
              <w:jc w:val="center"/>
              <w:rPr>
                <w:rFonts w:ascii="宋体" w:cs="宋体"/>
                <w:kern w:val="0"/>
                <w:sz w:val="22"/>
              </w:rPr>
            </w:pPr>
          </w:p>
        </w:tc>
        <w:tc>
          <w:tcPr>
            <w:tcW w:w="1701"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84" w:type="dxa"/>
            <w:vMerge w:val="continue"/>
          </w:tcPr>
          <w:p>
            <w:pPr>
              <w:widowControl/>
              <w:jc w:val="center"/>
              <w:rPr>
                <w:rFonts w:ascii="Times New Roman" w:hAnsi="Times New Roman"/>
                <w:b/>
                <w:kern w:val="0"/>
                <w:sz w:val="22"/>
              </w:rPr>
            </w:pPr>
          </w:p>
        </w:tc>
        <w:tc>
          <w:tcPr>
            <w:tcW w:w="709" w:type="dxa"/>
            <w:gridSpan w:val="2"/>
            <w:vAlign w:val="center"/>
          </w:tcPr>
          <w:p>
            <w:pPr>
              <w:widowControl/>
              <w:jc w:val="center"/>
              <w:rPr>
                <w:rFonts w:ascii="宋体" w:cs="宋体"/>
                <w:kern w:val="0"/>
                <w:sz w:val="22"/>
              </w:rPr>
            </w:pPr>
            <w:r>
              <w:rPr>
                <w:rFonts w:ascii="宋体" w:hAnsi="宋体" w:cs="宋体"/>
                <w:kern w:val="0"/>
                <w:sz w:val="22"/>
              </w:rPr>
              <w:t>3</w:t>
            </w:r>
          </w:p>
        </w:tc>
        <w:tc>
          <w:tcPr>
            <w:tcW w:w="1133" w:type="dxa"/>
            <w:vAlign w:val="center"/>
          </w:tcPr>
          <w:p>
            <w:pPr>
              <w:widowControl/>
              <w:ind w:right="440"/>
              <w:rPr>
                <w:rFonts w:ascii="宋体" w:cs="宋体"/>
                <w:kern w:val="0"/>
                <w:sz w:val="22"/>
              </w:rPr>
            </w:pPr>
          </w:p>
        </w:tc>
        <w:tc>
          <w:tcPr>
            <w:tcW w:w="1277" w:type="dxa"/>
            <w:vAlign w:val="center"/>
          </w:tcPr>
          <w:p>
            <w:pPr>
              <w:widowControl/>
              <w:jc w:val="right"/>
              <w:rPr>
                <w:rFonts w:ascii="宋体" w:cs="宋体"/>
                <w:kern w:val="0"/>
                <w:sz w:val="22"/>
              </w:rPr>
            </w:pPr>
          </w:p>
        </w:tc>
        <w:tc>
          <w:tcPr>
            <w:tcW w:w="1418" w:type="dxa"/>
            <w:gridSpan w:val="2"/>
          </w:tcPr>
          <w:p>
            <w:pPr>
              <w:widowControl/>
              <w:jc w:val="center"/>
              <w:rPr>
                <w:rFonts w:ascii="宋体" w:cs="宋体"/>
                <w:kern w:val="0"/>
                <w:sz w:val="22"/>
              </w:rPr>
            </w:pPr>
          </w:p>
        </w:tc>
        <w:tc>
          <w:tcPr>
            <w:tcW w:w="1417" w:type="dxa"/>
            <w:gridSpan w:val="2"/>
          </w:tcPr>
          <w:p>
            <w:pPr>
              <w:widowControl/>
              <w:jc w:val="center"/>
              <w:rPr>
                <w:rFonts w:ascii="宋体" w:cs="宋体"/>
                <w:kern w:val="0"/>
                <w:sz w:val="22"/>
              </w:rPr>
            </w:pPr>
          </w:p>
        </w:tc>
        <w:tc>
          <w:tcPr>
            <w:tcW w:w="1701"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84" w:type="dxa"/>
            <w:vMerge w:val="continue"/>
          </w:tcPr>
          <w:p>
            <w:pPr>
              <w:widowControl/>
              <w:jc w:val="center"/>
              <w:rPr>
                <w:rFonts w:ascii="Times New Roman" w:hAnsi="Times New Roman"/>
                <w:b/>
                <w:kern w:val="0"/>
                <w:sz w:val="22"/>
              </w:rPr>
            </w:pPr>
          </w:p>
        </w:tc>
        <w:tc>
          <w:tcPr>
            <w:tcW w:w="709" w:type="dxa"/>
            <w:gridSpan w:val="2"/>
            <w:vAlign w:val="center"/>
          </w:tcPr>
          <w:p>
            <w:pPr>
              <w:widowControl/>
              <w:jc w:val="center"/>
              <w:rPr>
                <w:rFonts w:ascii="宋体" w:cs="宋体"/>
                <w:kern w:val="0"/>
                <w:sz w:val="22"/>
              </w:rPr>
            </w:pPr>
            <w:r>
              <w:rPr>
                <w:rFonts w:ascii="宋体" w:hAnsi="宋体" w:cs="宋体"/>
                <w:kern w:val="0"/>
                <w:sz w:val="22"/>
              </w:rPr>
              <w:t>4</w:t>
            </w:r>
          </w:p>
        </w:tc>
        <w:tc>
          <w:tcPr>
            <w:tcW w:w="1133" w:type="dxa"/>
            <w:vAlign w:val="center"/>
          </w:tcPr>
          <w:p>
            <w:pPr>
              <w:widowControl/>
              <w:ind w:right="880"/>
              <w:rPr>
                <w:rFonts w:ascii="宋体" w:cs="宋体"/>
                <w:kern w:val="0"/>
                <w:sz w:val="22"/>
              </w:rPr>
            </w:pPr>
          </w:p>
        </w:tc>
        <w:tc>
          <w:tcPr>
            <w:tcW w:w="1277" w:type="dxa"/>
            <w:vAlign w:val="center"/>
          </w:tcPr>
          <w:p>
            <w:pPr>
              <w:widowControl/>
              <w:jc w:val="right"/>
              <w:rPr>
                <w:rFonts w:ascii="宋体" w:cs="宋体"/>
                <w:kern w:val="0"/>
                <w:sz w:val="22"/>
              </w:rPr>
            </w:pPr>
          </w:p>
        </w:tc>
        <w:tc>
          <w:tcPr>
            <w:tcW w:w="1418" w:type="dxa"/>
            <w:gridSpan w:val="2"/>
          </w:tcPr>
          <w:p>
            <w:pPr>
              <w:widowControl/>
              <w:jc w:val="center"/>
              <w:rPr>
                <w:rFonts w:ascii="宋体" w:cs="宋体"/>
                <w:kern w:val="0"/>
                <w:sz w:val="22"/>
              </w:rPr>
            </w:pPr>
          </w:p>
        </w:tc>
        <w:tc>
          <w:tcPr>
            <w:tcW w:w="1417" w:type="dxa"/>
            <w:gridSpan w:val="2"/>
          </w:tcPr>
          <w:p>
            <w:pPr>
              <w:widowControl/>
              <w:jc w:val="center"/>
              <w:rPr>
                <w:rFonts w:ascii="宋体" w:cs="宋体"/>
                <w:kern w:val="0"/>
                <w:sz w:val="22"/>
              </w:rPr>
            </w:pPr>
          </w:p>
        </w:tc>
        <w:tc>
          <w:tcPr>
            <w:tcW w:w="1701"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29" w:type="dxa"/>
            <w:gridSpan w:val="2"/>
            <w:vAlign w:val="center"/>
          </w:tcPr>
          <w:p>
            <w:pPr>
              <w:widowControl/>
              <w:jc w:val="center"/>
              <w:rPr>
                <w:rFonts w:ascii="Times New Roman" w:hAnsi="Times New Roman"/>
                <w:b/>
                <w:kern w:val="0"/>
                <w:sz w:val="22"/>
              </w:rPr>
            </w:pPr>
            <w:r>
              <w:rPr>
                <w:rFonts w:hint="eastAsia" w:ascii="宋体" w:hAnsi="宋体" w:cs="宋体"/>
                <w:kern w:val="0"/>
                <w:sz w:val="22"/>
              </w:rPr>
              <w:t>备注</w:t>
            </w:r>
          </w:p>
        </w:tc>
        <w:tc>
          <w:tcPr>
            <w:tcW w:w="7310" w:type="dxa"/>
            <w:gridSpan w:val="8"/>
            <w:vAlign w:val="center"/>
          </w:tcPr>
          <w:p>
            <w:pPr>
              <w:widowControl/>
              <w:jc w:val="left"/>
              <w:rPr>
                <w:rFonts w:ascii="宋体" w:cs="宋体"/>
                <w:kern w:val="0"/>
                <w:sz w:val="22"/>
              </w:rPr>
            </w:pPr>
            <w:r>
              <w:rPr>
                <w:rFonts w:hint="eastAsia"/>
                <w:szCs w:val="21"/>
              </w:rPr>
              <w:t>附形成的文字报告首尾两页复印件</w:t>
            </w:r>
          </w:p>
        </w:tc>
      </w:tr>
    </w:tbl>
    <w:p>
      <w:pPr>
        <w:ind w:firstLine="640" w:firstLineChars="200"/>
        <w:rPr>
          <w:rFonts w:ascii="仿宋_GB2312" w:eastAsia="仿宋_GB2312"/>
          <w:sz w:val="32"/>
          <w:szCs w:val="32"/>
        </w:rPr>
      </w:pPr>
      <w:r>
        <w:rPr>
          <w:rFonts w:hint="eastAsia" w:ascii="仿宋_GB2312" w:eastAsia="仿宋_GB2312"/>
          <w:sz w:val="32"/>
          <w:szCs w:val="32"/>
        </w:rPr>
        <w:t>（二）合作研发项目及进展情况：</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）简述包括建站时和建站后签订的所有项目名称，签约院士（专家），项目期，项目进展情况。</w:t>
      </w:r>
    </w:p>
    <w:p>
      <w:pPr>
        <w:ind w:firstLine="640" w:firstLineChars="20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）开展科技攻关项目情况统计表（项目来源包括：企业重大关键技术难题解决、重点新产品研发、成果转化、联合承担科技项目、创新人才引进和培养及其他等）（逐项填写建站时和建站后的所有项目）</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2"/>
        <w:gridCol w:w="1359"/>
        <w:gridCol w:w="1244"/>
        <w:gridCol w:w="1134"/>
        <w:gridCol w:w="2126"/>
        <w:gridCol w:w="113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1" w:type="dxa"/>
            <w:gridSpan w:val="2"/>
            <w:vAlign w:val="center"/>
          </w:tcPr>
          <w:p>
            <w:pPr>
              <w:widowControl/>
              <w:jc w:val="center"/>
              <w:rPr>
                <w:rFonts w:ascii="宋体" w:cs="宋体"/>
                <w:kern w:val="0"/>
                <w:sz w:val="22"/>
              </w:rPr>
            </w:pPr>
            <w:r>
              <w:rPr>
                <w:rFonts w:hint="eastAsia" w:ascii="宋体" w:hAnsi="宋体" w:cs="宋体"/>
                <w:kern w:val="0"/>
                <w:sz w:val="22"/>
              </w:rPr>
              <w:t>项目名称</w:t>
            </w:r>
          </w:p>
        </w:tc>
        <w:tc>
          <w:tcPr>
            <w:tcW w:w="1359" w:type="dxa"/>
            <w:vAlign w:val="center"/>
          </w:tcPr>
          <w:p>
            <w:pPr>
              <w:widowControl/>
              <w:jc w:val="center"/>
              <w:rPr>
                <w:rFonts w:ascii="宋体" w:cs="宋体"/>
                <w:kern w:val="0"/>
                <w:sz w:val="22"/>
              </w:rPr>
            </w:pPr>
            <w:r>
              <w:rPr>
                <w:rFonts w:hint="eastAsia" w:ascii="宋体" w:hAnsi="宋体" w:cs="宋体"/>
                <w:kern w:val="0"/>
                <w:sz w:val="22"/>
              </w:rPr>
              <w:t>项目来源及计划名称</w:t>
            </w:r>
          </w:p>
        </w:tc>
        <w:tc>
          <w:tcPr>
            <w:tcW w:w="1244" w:type="dxa"/>
            <w:vAlign w:val="center"/>
          </w:tcPr>
          <w:p>
            <w:pPr>
              <w:widowControl/>
              <w:jc w:val="center"/>
              <w:rPr>
                <w:rFonts w:ascii="宋体" w:cs="宋体"/>
                <w:kern w:val="0"/>
                <w:sz w:val="22"/>
              </w:rPr>
            </w:pPr>
            <w:r>
              <w:rPr>
                <w:rFonts w:hint="eastAsia" w:ascii="宋体" w:hAnsi="宋体" w:cs="宋体"/>
                <w:kern w:val="0"/>
                <w:sz w:val="22"/>
              </w:rPr>
              <w:t>起始时间</w:t>
            </w:r>
          </w:p>
        </w:tc>
        <w:tc>
          <w:tcPr>
            <w:tcW w:w="1134" w:type="dxa"/>
            <w:vAlign w:val="center"/>
          </w:tcPr>
          <w:p>
            <w:pPr>
              <w:widowControl/>
              <w:jc w:val="center"/>
              <w:rPr>
                <w:rFonts w:ascii="宋体" w:cs="宋体"/>
                <w:kern w:val="0"/>
                <w:sz w:val="22"/>
              </w:rPr>
            </w:pPr>
            <w:r>
              <w:rPr>
                <w:rFonts w:hint="eastAsia" w:ascii="宋体" w:hAnsi="宋体" w:cs="宋体"/>
                <w:kern w:val="0"/>
                <w:sz w:val="22"/>
              </w:rPr>
              <w:t>项目经费</w:t>
            </w:r>
          </w:p>
        </w:tc>
        <w:tc>
          <w:tcPr>
            <w:tcW w:w="2126" w:type="dxa"/>
            <w:vAlign w:val="center"/>
          </w:tcPr>
          <w:p>
            <w:pPr>
              <w:widowControl/>
              <w:jc w:val="center"/>
              <w:rPr>
                <w:rFonts w:ascii="宋体" w:cs="宋体"/>
                <w:kern w:val="0"/>
                <w:sz w:val="22"/>
              </w:rPr>
            </w:pPr>
            <w:r>
              <w:rPr>
                <w:rFonts w:hint="eastAsia" w:ascii="宋体" w:hAnsi="宋体" w:cs="宋体"/>
                <w:kern w:val="0"/>
                <w:sz w:val="22"/>
              </w:rPr>
              <w:t>项目实施成效</w:t>
            </w:r>
          </w:p>
          <w:p>
            <w:pPr>
              <w:widowControl/>
              <w:jc w:val="center"/>
              <w:rPr>
                <w:rFonts w:ascii="宋体" w:cs="宋体"/>
                <w:kern w:val="0"/>
                <w:sz w:val="22"/>
              </w:rPr>
            </w:pPr>
            <w:r>
              <w:rPr>
                <w:rFonts w:hint="eastAsia" w:ascii="宋体" w:hAnsi="宋体" w:cs="宋体"/>
                <w:kern w:val="0"/>
                <w:sz w:val="22"/>
              </w:rPr>
              <w:t>（简要说明）</w:t>
            </w:r>
          </w:p>
        </w:tc>
        <w:tc>
          <w:tcPr>
            <w:tcW w:w="1134" w:type="dxa"/>
            <w:vAlign w:val="center"/>
          </w:tcPr>
          <w:p>
            <w:pPr>
              <w:widowControl/>
              <w:jc w:val="center"/>
              <w:rPr>
                <w:rFonts w:ascii="宋体" w:cs="宋体"/>
                <w:kern w:val="0"/>
                <w:sz w:val="22"/>
              </w:rPr>
            </w:pPr>
            <w:r>
              <w:rPr>
                <w:rFonts w:hint="eastAsia" w:ascii="宋体" w:hAnsi="宋体" w:cs="宋体"/>
                <w:kern w:val="0"/>
                <w:sz w:val="22"/>
              </w:rPr>
              <w:t>签约院士（专家）</w:t>
            </w:r>
          </w:p>
        </w:tc>
        <w:tc>
          <w:tcPr>
            <w:tcW w:w="709" w:type="dxa"/>
            <w:vAlign w:val="center"/>
          </w:tcPr>
          <w:p>
            <w:pPr>
              <w:widowControl/>
              <w:jc w:val="center"/>
              <w:rPr>
                <w:rFonts w:ascii="宋体" w:cs="宋体"/>
                <w:kern w:val="0"/>
                <w:sz w:val="22"/>
              </w:rPr>
            </w:pPr>
            <w:r>
              <w:rPr>
                <w:rFonts w:hint="eastAsia" w:ascii="宋体" w:hAnsi="宋体" w:cs="宋体"/>
                <w:kern w:val="0"/>
                <w:sz w:val="22"/>
              </w:rPr>
              <w:t>是否</w:t>
            </w:r>
          </w:p>
          <w:p>
            <w:pPr>
              <w:widowControl/>
              <w:jc w:val="center"/>
              <w:rPr>
                <w:rFonts w:ascii="宋体" w:cs="宋体"/>
                <w:kern w:val="0"/>
                <w:sz w:val="22"/>
              </w:rPr>
            </w:pPr>
            <w:r>
              <w:rPr>
                <w:rFonts w:hint="eastAsia" w:ascii="宋体" w:hAnsi="宋体" w:cs="宋体"/>
                <w:kern w:val="0"/>
                <w:sz w:val="22"/>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91" w:type="dxa"/>
            <w:gridSpan w:val="2"/>
            <w:vAlign w:val="center"/>
          </w:tcPr>
          <w:p>
            <w:pPr>
              <w:widowControl/>
              <w:rPr>
                <w:rFonts w:ascii="宋体" w:cs="宋体"/>
                <w:kern w:val="0"/>
                <w:sz w:val="22"/>
              </w:rPr>
            </w:pPr>
          </w:p>
        </w:tc>
        <w:tc>
          <w:tcPr>
            <w:tcW w:w="1359" w:type="dxa"/>
            <w:vAlign w:val="center"/>
          </w:tcPr>
          <w:p>
            <w:pPr>
              <w:widowControl/>
              <w:rPr>
                <w:rFonts w:ascii="宋体" w:cs="宋体"/>
                <w:kern w:val="0"/>
                <w:sz w:val="22"/>
              </w:rPr>
            </w:pPr>
          </w:p>
        </w:tc>
        <w:tc>
          <w:tcPr>
            <w:tcW w:w="1244" w:type="dxa"/>
            <w:vAlign w:val="center"/>
          </w:tcPr>
          <w:p>
            <w:pPr>
              <w:widowControl/>
              <w:rPr>
                <w:rFonts w:ascii="宋体" w:cs="宋体"/>
                <w:kern w:val="0"/>
                <w:sz w:val="22"/>
              </w:rPr>
            </w:pPr>
          </w:p>
        </w:tc>
        <w:tc>
          <w:tcPr>
            <w:tcW w:w="1134" w:type="dxa"/>
            <w:vAlign w:val="center"/>
          </w:tcPr>
          <w:p>
            <w:pPr>
              <w:widowControl/>
              <w:rPr>
                <w:rFonts w:ascii="宋体" w:cs="宋体"/>
                <w:kern w:val="0"/>
                <w:sz w:val="22"/>
              </w:rPr>
            </w:pPr>
          </w:p>
        </w:tc>
        <w:tc>
          <w:tcPr>
            <w:tcW w:w="2126" w:type="dxa"/>
            <w:vAlign w:val="center"/>
          </w:tcPr>
          <w:p>
            <w:pPr>
              <w:widowControl/>
              <w:rPr>
                <w:rFonts w:ascii="宋体" w:cs="宋体"/>
                <w:b/>
                <w:kern w:val="0"/>
                <w:sz w:val="22"/>
              </w:rPr>
            </w:pPr>
          </w:p>
        </w:tc>
        <w:tc>
          <w:tcPr>
            <w:tcW w:w="1134" w:type="dxa"/>
            <w:vAlign w:val="center"/>
          </w:tcPr>
          <w:p>
            <w:pPr>
              <w:widowControl/>
              <w:rPr>
                <w:rFonts w:ascii="宋体" w:cs="宋体"/>
                <w:kern w:val="0"/>
                <w:sz w:val="22"/>
              </w:rPr>
            </w:pPr>
          </w:p>
        </w:tc>
        <w:tc>
          <w:tcPr>
            <w:tcW w:w="709" w:type="dxa"/>
            <w:vAlign w:val="center"/>
          </w:tcPr>
          <w:p>
            <w:pPr>
              <w:widowControl/>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91" w:type="dxa"/>
            <w:gridSpan w:val="2"/>
            <w:vAlign w:val="center"/>
          </w:tcPr>
          <w:p>
            <w:pPr>
              <w:widowControl/>
              <w:rPr>
                <w:rFonts w:ascii="宋体" w:cs="宋体"/>
                <w:kern w:val="0"/>
                <w:sz w:val="22"/>
              </w:rPr>
            </w:pPr>
          </w:p>
        </w:tc>
        <w:tc>
          <w:tcPr>
            <w:tcW w:w="1359" w:type="dxa"/>
            <w:vAlign w:val="center"/>
          </w:tcPr>
          <w:p>
            <w:pPr>
              <w:widowControl/>
              <w:rPr>
                <w:rFonts w:ascii="宋体" w:cs="宋体"/>
                <w:kern w:val="0"/>
                <w:sz w:val="22"/>
              </w:rPr>
            </w:pPr>
          </w:p>
        </w:tc>
        <w:tc>
          <w:tcPr>
            <w:tcW w:w="1244" w:type="dxa"/>
            <w:vAlign w:val="center"/>
          </w:tcPr>
          <w:p>
            <w:pPr>
              <w:widowControl/>
              <w:rPr>
                <w:rFonts w:ascii="宋体" w:cs="宋体"/>
                <w:kern w:val="0"/>
                <w:sz w:val="22"/>
              </w:rPr>
            </w:pPr>
          </w:p>
        </w:tc>
        <w:tc>
          <w:tcPr>
            <w:tcW w:w="1134" w:type="dxa"/>
            <w:vAlign w:val="center"/>
          </w:tcPr>
          <w:p>
            <w:pPr>
              <w:widowControl/>
              <w:rPr>
                <w:rFonts w:ascii="宋体" w:cs="宋体"/>
                <w:kern w:val="0"/>
                <w:sz w:val="22"/>
              </w:rPr>
            </w:pPr>
          </w:p>
        </w:tc>
        <w:tc>
          <w:tcPr>
            <w:tcW w:w="2126" w:type="dxa"/>
            <w:vAlign w:val="center"/>
          </w:tcPr>
          <w:p>
            <w:pPr>
              <w:widowControl/>
              <w:rPr>
                <w:rFonts w:ascii="宋体" w:cs="宋体"/>
                <w:b/>
                <w:kern w:val="0"/>
                <w:sz w:val="22"/>
              </w:rPr>
            </w:pPr>
          </w:p>
        </w:tc>
        <w:tc>
          <w:tcPr>
            <w:tcW w:w="1134" w:type="dxa"/>
            <w:vAlign w:val="center"/>
          </w:tcPr>
          <w:p>
            <w:pPr>
              <w:widowControl/>
              <w:rPr>
                <w:rFonts w:ascii="宋体" w:cs="宋体"/>
                <w:kern w:val="0"/>
                <w:sz w:val="22"/>
              </w:rPr>
            </w:pPr>
          </w:p>
        </w:tc>
        <w:tc>
          <w:tcPr>
            <w:tcW w:w="709" w:type="dxa"/>
            <w:vAlign w:val="center"/>
          </w:tcPr>
          <w:p>
            <w:pPr>
              <w:widowControl/>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91" w:type="dxa"/>
            <w:gridSpan w:val="2"/>
            <w:vAlign w:val="center"/>
          </w:tcPr>
          <w:p>
            <w:pPr>
              <w:widowControl/>
              <w:rPr>
                <w:rFonts w:ascii="宋体" w:cs="宋体"/>
                <w:kern w:val="0"/>
                <w:sz w:val="22"/>
              </w:rPr>
            </w:pPr>
          </w:p>
        </w:tc>
        <w:tc>
          <w:tcPr>
            <w:tcW w:w="1359" w:type="dxa"/>
            <w:vAlign w:val="center"/>
          </w:tcPr>
          <w:p>
            <w:pPr>
              <w:widowControl/>
              <w:rPr>
                <w:rFonts w:ascii="宋体" w:cs="宋体"/>
                <w:kern w:val="0"/>
                <w:sz w:val="22"/>
              </w:rPr>
            </w:pPr>
          </w:p>
        </w:tc>
        <w:tc>
          <w:tcPr>
            <w:tcW w:w="1244" w:type="dxa"/>
            <w:vAlign w:val="center"/>
          </w:tcPr>
          <w:p>
            <w:pPr>
              <w:widowControl/>
              <w:rPr>
                <w:rFonts w:ascii="宋体" w:cs="宋体"/>
                <w:kern w:val="0"/>
                <w:sz w:val="22"/>
              </w:rPr>
            </w:pPr>
          </w:p>
        </w:tc>
        <w:tc>
          <w:tcPr>
            <w:tcW w:w="1134" w:type="dxa"/>
            <w:vAlign w:val="center"/>
          </w:tcPr>
          <w:p>
            <w:pPr>
              <w:widowControl/>
              <w:rPr>
                <w:rFonts w:ascii="宋体" w:cs="宋体"/>
                <w:kern w:val="0"/>
                <w:sz w:val="22"/>
              </w:rPr>
            </w:pPr>
          </w:p>
        </w:tc>
        <w:tc>
          <w:tcPr>
            <w:tcW w:w="2126" w:type="dxa"/>
            <w:vAlign w:val="center"/>
          </w:tcPr>
          <w:p>
            <w:pPr>
              <w:widowControl/>
              <w:rPr>
                <w:rFonts w:ascii="宋体" w:cs="宋体"/>
                <w:b/>
                <w:kern w:val="0"/>
                <w:sz w:val="22"/>
              </w:rPr>
            </w:pPr>
          </w:p>
        </w:tc>
        <w:tc>
          <w:tcPr>
            <w:tcW w:w="1134" w:type="dxa"/>
            <w:vAlign w:val="center"/>
          </w:tcPr>
          <w:p>
            <w:pPr>
              <w:widowControl/>
              <w:rPr>
                <w:rFonts w:ascii="宋体" w:cs="宋体"/>
                <w:kern w:val="0"/>
                <w:sz w:val="22"/>
              </w:rPr>
            </w:pPr>
          </w:p>
        </w:tc>
        <w:tc>
          <w:tcPr>
            <w:tcW w:w="709" w:type="dxa"/>
            <w:vAlign w:val="center"/>
          </w:tcPr>
          <w:p>
            <w:pPr>
              <w:widowControl/>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91" w:type="dxa"/>
            <w:gridSpan w:val="2"/>
            <w:vAlign w:val="center"/>
          </w:tcPr>
          <w:p>
            <w:pPr>
              <w:widowControl/>
              <w:rPr>
                <w:rFonts w:ascii="宋体" w:cs="宋体"/>
                <w:kern w:val="0"/>
                <w:sz w:val="22"/>
              </w:rPr>
            </w:pPr>
          </w:p>
        </w:tc>
        <w:tc>
          <w:tcPr>
            <w:tcW w:w="1359" w:type="dxa"/>
            <w:vAlign w:val="center"/>
          </w:tcPr>
          <w:p>
            <w:pPr>
              <w:widowControl/>
              <w:rPr>
                <w:rFonts w:ascii="宋体" w:cs="宋体"/>
                <w:kern w:val="0"/>
                <w:sz w:val="22"/>
              </w:rPr>
            </w:pPr>
          </w:p>
        </w:tc>
        <w:tc>
          <w:tcPr>
            <w:tcW w:w="1244" w:type="dxa"/>
            <w:vAlign w:val="center"/>
          </w:tcPr>
          <w:p>
            <w:pPr>
              <w:widowControl/>
              <w:rPr>
                <w:rFonts w:ascii="宋体" w:cs="宋体"/>
                <w:kern w:val="0"/>
                <w:sz w:val="22"/>
              </w:rPr>
            </w:pPr>
          </w:p>
        </w:tc>
        <w:tc>
          <w:tcPr>
            <w:tcW w:w="1134" w:type="dxa"/>
            <w:vAlign w:val="center"/>
          </w:tcPr>
          <w:p>
            <w:pPr>
              <w:widowControl/>
              <w:rPr>
                <w:rFonts w:ascii="宋体" w:cs="宋体"/>
                <w:kern w:val="0"/>
                <w:sz w:val="22"/>
              </w:rPr>
            </w:pPr>
          </w:p>
        </w:tc>
        <w:tc>
          <w:tcPr>
            <w:tcW w:w="2126" w:type="dxa"/>
            <w:vAlign w:val="center"/>
          </w:tcPr>
          <w:p>
            <w:pPr>
              <w:widowControl/>
              <w:rPr>
                <w:rFonts w:ascii="宋体" w:cs="宋体"/>
                <w:b/>
                <w:kern w:val="0"/>
                <w:sz w:val="22"/>
              </w:rPr>
            </w:pPr>
          </w:p>
        </w:tc>
        <w:tc>
          <w:tcPr>
            <w:tcW w:w="1134" w:type="dxa"/>
            <w:vAlign w:val="center"/>
          </w:tcPr>
          <w:p>
            <w:pPr>
              <w:widowControl/>
              <w:rPr>
                <w:rFonts w:ascii="宋体" w:cs="宋体"/>
                <w:kern w:val="0"/>
                <w:sz w:val="22"/>
              </w:rPr>
            </w:pPr>
          </w:p>
        </w:tc>
        <w:tc>
          <w:tcPr>
            <w:tcW w:w="709" w:type="dxa"/>
            <w:vAlign w:val="center"/>
          </w:tcPr>
          <w:p>
            <w:pPr>
              <w:widowControl/>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 w:type="dxa"/>
            <w:vAlign w:val="center"/>
          </w:tcPr>
          <w:p>
            <w:pPr>
              <w:widowControl/>
              <w:jc w:val="center"/>
              <w:rPr>
                <w:rFonts w:ascii="Times New Roman" w:hAnsi="Times New Roman"/>
                <w:b/>
                <w:kern w:val="0"/>
                <w:sz w:val="22"/>
              </w:rPr>
            </w:pPr>
            <w:r>
              <w:rPr>
                <w:rFonts w:hint="eastAsia" w:ascii="宋体" w:hAnsi="宋体" w:cs="宋体"/>
                <w:kern w:val="0"/>
                <w:sz w:val="22"/>
              </w:rPr>
              <w:t>备注</w:t>
            </w:r>
          </w:p>
        </w:tc>
        <w:tc>
          <w:tcPr>
            <w:tcW w:w="7938" w:type="dxa"/>
            <w:gridSpan w:val="7"/>
            <w:vAlign w:val="center"/>
          </w:tcPr>
          <w:p>
            <w:pPr>
              <w:widowControl/>
              <w:jc w:val="left"/>
              <w:rPr>
                <w:rFonts w:ascii="宋体" w:cs="宋体"/>
                <w:kern w:val="0"/>
                <w:sz w:val="22"/>
              </w:rPr>
            </w:pPr>
            <w:r>
              <w:rPr>
                <w:rFonts w:hint="eastAsia"/>
                <w:szCs w:val="21"/>
              </w:rPr>
              <w:t>附</w:t>
            </w:r>
            <w:r>
              <w:rPr>
                <w:rFonts w:hint="eastAsia" w:ascii="宋体" w:hAnsi="宋体"/>
                <w:szCs w:val="21"/>
              </w:rPr>
              <w:t>签订技术开发与合作项目合同</w:t>
            </w:r>
            <w:r>
              <w:rPr>
                <w:rFonts w:hint="eastAsia" w:ascii="宋体"/>
                <w:szCs w:val="21"/>
              </w:rPr>
              <w:t>或</w:t>
            </w:r>
            <w:r>
              <w:rPr>
                <w:rFonts w:hint="eastAsia" w:ascii="宋体" w:hAnsi="宋体"/>
                <w:szCs w:val="21"/>
              </w:rPr>
              <w:t>项目立项证明材料</w:t>
            </w:r>
          </w:p>
        </w:tc>
      </w:tr>
    </w:tbl>
    <w:p>
      <w:pPr>
        <w:ind w:firstLine="640" w:firstLineChars="200"/>
        <w:rPr>
          <w:rFonts w:ascii="仿宋_GB2312" w:eastAsia="仿宋_GB2312"/>
          <w:sz w:val="32"/>
          <w:szCs w:val="32"/>
        </w:rPr>
      </w:pPr>
      <w:r>
        <w:rPr>
          <w:rFonts w:hint="eastAsia" w:ascii="仿宋_GB2312" w:eastAsia="仿宋_GB2312"/>
          <w:sz w:val="32"/>
          <w:szCs w:val="32"/>
        </w:rPr>
        <w:t>（三）研发经费投入（万元）及自主知识产权</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合作研发项目投入情况：计划投入，实际投入，是否单独核算。</w:t>
      </w:r>
    </w:p>
    <w:tbl>
      <w:tblPr>
        <w:tblStyle w:val="13"/>
        <w:tblW w:w="8902" w:type="dxa"/>
        <w:tblInd w:w="-5" w:type="dxa"/>
        <w:tblLayout w:type="autofit"/>
        <w:tblCellMar>
          <w:top w:w="0" w:type="dxa"/>
          <w:left w:w="108" w:type="dxa"/>
          <w:bottom w:w="0" w:type="dxa"/>
          <w:right w:w="108" w:type="dxa"/>
        </w:tblCellMar>
      </w:tblPr>
      <w:tblGrid>
        <w:gridCol w:w="2523"/>
        <w:gridCol w:w="567"/>
        <w:gridCol w:w="1134"/>
        <w:gridCol w:w="1418"/>
        <w:gridCol w:w="992"/>
        <w:gridCol w:w="992"/>
        <w:gridCol w:w="1276"/>
      </w:tblGrid>
      <w:tr>
        <w:tblPrEx>
          <w:tblCellMar>
            <w:top w:w="0" w:type="dxa"/>
            <w:left w:w="108" w:type="dxa"/>
            <w:bottom w:w="0" w:type="dxa"/>
            <w:right w:w="108" w:type="dxa"/>
          </w:tblCellMar>
        </w:tblPrEx>
        <w:trPr>
          <w:trHeight w:val="604" w:hRule="atLeast"/>
        </w:trPr>
        <w:tc>
          <w:tcPr>
            <w:tcW w:w="2523" w:type="dxa"/>
            <w:vMerge w:val="restart"/>
            <w:tcBorders>
              <w:top w:val="single" w:color="auto" w:sz="4" w:space="0"/>
              <w:left w:val="single" w:color="auto" w:sz="4" w:space="0"/>
              <w:right w:val="single" w:color="auto" w:sz="4" w:space="0"/>
            </w:tcBorders>
            <w:noWrap/>
            <w:vAlign w:val="center"/>
          </w:tcPr>
          <w:p>
            <w:pPr>
              <w:widowControl/>
              <w:jc w:val="center"/>
              <w:rPr>
                <w:rFonts w:ascii="宋体" w:cs="宋体"/>
                <w:kern w:val="0"/>
                <w:sz w:val="22"/>
              </w:rPr>
            </w:pPr>
            <w:r>
              <w:rPr>
                <w:rFonts w:hint="eastAsia" w:ascii="宋体" w:hAnsi="宋体" w:cs="宋体"/>
                <w:kern w:val="0"/>
                <w:sz w:val="22"/>
              </w:rPr>
              <w:t>项目名称</w:t>
            </w:r>
          </w:p>
        </w:tc>
        <w:tc>
          <w:tcPr>
            <w:tcW w:w="567" w:type="dxa"/>
            <w:vMerge w:val="restart"/>
            <w:tcBorders>
              <w:top w:val="single" w:color="auto" w:sz="4" w:space="0"/>
              <w:left w:val="nil"/>
              <w:right w:val="single" w:color="auto" w:sz="4" w:space="0"/>
            </w:tcBorders>
            <w:vAlign w:val="center"/>
          </w:tcPr>
          <w:p>
            <w:pPr>
              <w:widowControl/>
              <w:spacing w:line="240" w:lineRule="exact"/>
              <w:jc w:val="center"/>
              <w:rPr>
                <w:rFonts w:ascii="宋体" w:cs="宋体"/>
                <w:kern w:val="0"/>
                <w:sz w:val="18"/>
                <w:szCs w:val="18"/>
              </w:rPr>
            </w:pPr>
            <w:r>
              <w:rPr>
                <w:rFonts w:hint="eastAsia" w:ascii="宋体" w:hAnsi="宋体" w:cs="宋体"/>
                <w:kern w:val="0"/>
                <w:sz w:val="18"/>
                <w:szCs w:val="18"/>
              </w:rPr>
              <w:t>是否单独核算</w:t>
            </w:r>
          </w:p>
        </w:tc>
        <w:tc>
          <w:tcPr>
            <w:tcW w:w="2552" w:type="dxa"/>
            <w:gridSpan w:val="2"/>
            <w:tcBorders>
              <w:top w:val="single" w:color="auto" w:sz="4" w:space="0"/>
              <w:left w:val="nil"/>
              <w:bottom w:val="single" w:color="auto" w:sz="4" w:space="0"/>
              <w:right w:val="single" w:color="auto" w:sz="4" w:space="0"/>
            </w:tcBorders>
            <w:noWrap/>
            <w:vAlign w:val="center"/>
          </w:tcPr>
          <w:p>
            <w:pPr>
              <w:jc w:val="center"/>
              <w:rPr>
                <w:rFonts w:ascii="宋体" w:cs="宋体"/>
                <w:kern w:val="0"/>
                <w:sz w:val="22"/>
              </w:rPr>
            </w:pPr>
            <w:r>
              <w:rPr>
                <w:rFonts w:hint="eastAsia" w:ascii="宋体" w:hAnsi="宋体" w:cs="宋体"/>
                <w:kern w:val="0"/>
                <w:sz w:val="22"/>
              </w:rPr>
              <w:t>计划投入（万元）</w:t>
            </w:r>
          </w:p>
        </w:tc>
        <w:tc>
          <w:tcPr>
            <w:tcW w:w="3260" w:type="dxa"/>
            <w:gridSpan w:val="3"/>
            <w:tcBorders>
              <w:top w:val="single" w:color="auto" w:sz="4" w:space="0"/>
              <w:left w:val="nil"/>
              <w:bottom w:val="single" w:color="auto" w:sz="4" w:space="0"/>
              <w:right w:val="single" w:color="auto" w:sz="4" w:space="0"/>
            </w:tcBorders>
            <w:noWrap/>
            <w:vAlign w:val="center"/>
          </w:tcPr>
          <w:p>
            <w:pPr>
              <w:jc w:val="center"/>
              <w:rPr>
                <w:rFonts w:ascii="宋体" w:cs="宋体"/>
                <w:kern w:val="0"/>
                <w:sz w:val="22"/>
              </w:rPr>
            </w:pPr>
            <w:r>
              <w:rPr>
                <w:rFonts w:hint="eastAsia" w:ascii="宋体" w:hAnsi="宋体" w:cs="宋体"/>
                <w:kern w:val="0"/>
                <w:sz w:val="22"/>
              </w:rPr>
              <w:t>已投入研发费用（万元）</w:t>
            </w:r>
          </w:p>
        </w:tc>
      </w:tr>
      <w:tr>
        <w:tblPrEx>
          <w:tblCellMar>
            <w:top w:w="0" w:type="dxa"/>
            <w:left w:w="108" w:type="dxa"/>
            <w:bottom w:w="0" w:type="dxa"/>
            <w:right w:w="108" w:type="dxa"/>
          </w:tblCellMar>
        </w:tblPrEx>
        <w:trPr>
          <w:trHeight w:val="946" w:hRule="atLeast"/>
        </w:trPr>
        <w:tc>
          <w:tcPr>
            <w:tcW w:w="2523" w:type="dxa"/>
            <w:vMerge w:val="continue"/>
            <w:tcBorders>
              <w:left w:val="single" w:color="auto" w:sz="4" w:space="0"/>
              <w:bottom w:val="single" w:color="auto" w:sz="4" w:space="0"/>
              <w:right w:val="single" w:color="auto" w:sz="4" w:space="0"/>
            </w:tcBorders>
            <w:noWrap/>
            <w:vAlign w:val="center"/>
          </w:tcPr>
          <w:p>
            <w:pPr>
              <w:widowControl/>
              <w:jc w:val="center"/>
              <w:rPr>
                <w:rFonts w:ascii="宋体" w:cs="宋体"/>
                <w:kern w:val="0"/>
                <w:sz w:val="22"/>
              </w:rPr>
            </w:pPr>
          </w:p>
        </w:tc>
        <w:tc>
          <w:tcPr>
            <w:tcW w:w="567" w:type="dxa"/>
            <w:vMerge w:val="continue"/>
            <w:tcBorders>
              <w:left w:val="nil"/>
              <w:bottom w:val="single" w:color="auto" w:sz="4" w:space="0"/>
              <w:right w:val="single" w:color="auto" w:sz="4" w:space="0"/>
            </w:tcBorders>
            <w:vAlign w:val="center"/>
          </w:tcPr>
          <w:p>
            <w:pPr>
              <w:widowControl/>
              <w:jc w:val="center"/>
              <w:rPr>
                <w:rFonts w:ascii="宋体" w:cs="宋体"/>
                <w:kern w:val="0"/>
                <w:sz w:val="22"/>
              </w:rPr>
            </w:pPr>
          </w:p>
        </w:tc>
        <w:tc>
          <w:tcPr>
            <w:tcW w:w="1134"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22"/>
              </w:rPr>
            </w:pPr>
            <w:r>
              <w:rPr>
                <w:rFonts w:hint="eastAsia" w:ascii="宋体" w:hAnsi="宋体" w:cs="宋体"/>
                <w:kern w:val="0"/>
                <w:sz w:val="22"/>
              </w:rPr>
              <w:t>计划</w:t>
            </w:r>
          </w:p>
          <w:p>
            <w:pPr>
              <w:jc w:val="center"/>
              <w:rPr>
                <w:rFonts w:ascii="宋体" w:cs="宋体"/>
                <w:kern w:val="0"/>
                <w:sz w:val="22"/>
              </w:rPr>
            </w:pPr>
            <w:r>
              <w:rPr>
                <w:rFonts w:hint="eastAsia" w:ascii="宋体" w:hAnsi="宋体" w:cs="宋体"/>
                <w:kern w:val="0"/>
                <w:sz w:val="22"/>
              </w:rPr>
              <w:t>总投入</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cs="宋体"/>
                <w:kern w:val="0"/>
                <w:sz w:val="22"/>
              </w:rPr>
            </w:pPr>
            <w:r>
              <w:rPr>
                <w:rFonts w:hint="eastAsia" w:ascii="宋体" w:hAnsi="宋体" w:cs="宋体"/>
                <w:kern w:val="0"/>
                <w:sz w:val="22"/>
              </w:rPr>
              <w:t>其中：</w:t>
            </w:r>
            <w:r>
              <w:rPr>
                <w:rFonts w:ascii="宋体" w:hAnsi="宋体" w:cs="宋体"/>
                <w:kern w:val="0"/>
                <w:sz w:val="22"/>
              </w:rPr>
              <w:t>2021</w:t>
            </w:r>
            <w:r>
              <w:rPr>
                <w:rFonts w:hint="eastAsia" w:ascii="宋体" w:hAnsi="宋体" w:cs="宋体"/>
                <w:kern w:val="0"/>
                <w:sz w:val="22"/>
              </w:rPr>
              <w:t>年计划投入</w:t>
            </w:r>
          </w:p>
        </w:tc>
        <w:tc>
          <w:tcPr>
            <w:tcW w:w="992" w:type="dxa"/>
            <w:tcBorders>
              <w:top w:val="single" w:color="auto" w:sz="4" w:space="0"/>
              <w:left w:val="nil"/>
              <w:bottom w:val="single" w:color="auto" w:sz="4" w:space="0"/>
              <w:right w:val="single" w:color="auto" w:sz="4" w:space="0"/>
            </w:tcBorders>
            <w:noWrap/>
            <w:vAlign w:val="center"/>
          </w:tcPr>
          <w:p>
            <w:pPr>
              <w:jc w:val="center"/>
              <w:rPr>
                <w:rFonts w:ascii="宋体" w:cs="宋体"/>
                <w:kern w:val="0"/>
                <w:sz w:val="22"/>
              </w:rPr>
            </w:pPr>
            <w:r>
              <w:rPr>
                <w:rFonts w:hint="eastAsia" w:ascii="宋体" w:hAnsi="宋体" w:cs="宋体"/>
                <w:kern w:val="0"/>
                <w:sz w:val="22"/>
              </w:rPr>
              <w:t>建站前</w:t>
            </w:r>
          </w:p>
          <w:p>
            <w:pPr>
              <w:jc w:val="center"/>
              <w:rPr>
                <w:rFonts w:ascii="宋体" w:cs="宋体"/>
                <w:kern w:val="0"/>
                <w:sz w:val="22"/>
              </w:rPr>
            </w:pPr>
            <w:r>
              <w:rPr>
                <w:rFonts w:hint="eastAsia" w:ascii="宋体" w:hAnsi="宋体" w:cs="宋体"/>
                <w:kern w:val="0"/>
                <w:sz w:val="22"/>
              </w:rPr>
              <w:t>投入</w:t>
            </w:r>
          </w:p>
        </w:tc>
        <w:tc>
          <w:tcPr>
            <w:tcW w:w="992" w:type="dxa"/>
            <w:tcBorders>
              <w:top w:val="single" w:color="auto" w:sz="4" w:space="0"/>
              <w:left w:val="nil"/>
              <w:bottom w:val="single" w:color="auto" w:sz="4" w:space="0"/>
              <w:right w:val="single" w:color="auto" w:sz="4" w:space="0"/>
            </w:tcBorders>
            <w:vAlign w:val="center"/>
          </w:tcPr>
          <w:p>
            <w:pPr>
              <w:jc w:val="center"/>
              <w:rPr>
                <w:rFonts w:ascii="宋体" w:cs="宋体"/>
                <w:kern w:val="0"/>
                <w:sz w:val="22"/>
              </w:rPr>
            </w:pPr>
            <w:r>
              <w:rPr>
                <w:rFonts w:hint="eastAsia" w:ascii="宋体" w:hAnsi="宋体" w:cs="宋体"/>
                <w:kern w:val="0"/>
                <w:sz w:val="22"/>
              </w:rPr>
              <w:t>建站后</w:t>
            </w:r>
          </w:p>
          <w:p>
            <w:pPr>
              <w:jc w:val="center"/>
              <w:rPr>
                <w:rFonts w:ascii="宋体" w:cs="宋体"/>
                <w:kern w:val="0"/>
                <w:sz w:val="22"/>
              </w:rPr>
            </w:pPr>
            <w:r>
              <w:rPr>
                <w:rFonts w:hint="eastAsia" w:ascii="宋体" w:hAnsi="宋体" w:cs="宋体"/>
                <w:kern w:val="0"/>
                <w:sz w:val="22"/>
              </w:rPr>
              <w:t>投入</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cs="宋体"/>
                <w:kern w:val="0"/>
                <w:sz w:val="22"/>
              </w:rPr>
            </w:pPr>
            <w:r>
              <w:rPr>
                <w:rFonts w:hint="eastAsia" w:ascii="宋体" w:hAnsi="宋体" w:cs="宋体"/>
                <w:kern w:val="0"/>
                <w:sz w:val="22"/>
              </w:rPr>
              <w:t>其中：</w:t>
            </w:r>
            <w:r>
              <w:rPr>
                <w:rFonts w:ascii="宋体" w:hAnsi="宋体" w:cs="宋体"/>
                <w:kern w:val="0"/>
                <w:sz w:val="22"/>
              </w:rPr>
              <w:t>2021</w:t>
            </w:r>
            <w:r>
              <w:rPr>
                <w:rFonts w:hint="eastAsia" w:ascii="宋体" w:hAnsi="宋体" w:cs="宋体"/>
                <w:kern w:val="0"/>
                <w:sz w:val="22"/>
              </w:rPr>
              <w:t>年投入</w:t>
            </w:r>
          </w:p>
        </w:tc>
      </w:tr>
      <w:tr>
        <w:tblPrEx>
          <w:tblCellMar>
            <w:top w:w="0" w:type="dxa"/>
            <w:left w:w="108" w:type="dxa"/>
            <w:bottom w:w="0" w:type="dxa"/>
            <w:right w:w="108" w:type="dxa"/>
          </w:tblCellMar>
        </w:tblPrEx>
        <w:trPr>
          <w:trHeight w:val="750" w:hRule="atLeast"/>
        </w:trPr>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r>
      <w:tr>
        <w:tblPrEx>
          <w:tblCellMar>
            <w:top w:w="0" w:type="dxa"/>
            <w:left w:w="108" w:type="dxa"/>
            <w:bottom w:w="0" w:type="dxa"/>
            <w:right w:w="108" w:type="dxa"/>
          </w:tblCellMar>
        </w:tblPrEx>
        <w:trPr>
          <w:trHeight w:val="750" w:hRule="atLeast"/>
        </w:trPr>
        <w:tc>
          <w:tcPr>
            <w:tcW w:w="25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s="宋体"/>
                <w:kern w:val="0"/>
                <w:sz w:val="22"/>
              </w:rPr>
            </w:pPr>
          </w:p>
        </w:tc>
        <w:tc>
          <w:tcPr>
            <w:tcW w:w="567" w:type="dxa"/>
            <w:tcBorders>
              <w:top w:val="single" w:color="auto" w:sz="4" w:space="0"/>
              <w:left w:val="nil"/>
              <w:bottom w:val="single" w:color="auto" w:sz="4" w:space="0"/>
              <w:right w:val="single" w:color="auto" w:sz="4" w:space="0"/>
            </w:tcBorders>
            <w:vAlign w:val="center"/>
          </w:tcPr>
          <w:p>
            <w:pPr>
              <w:widowControl/>
              <w:jc w:val="left"/>
              <w:rPr>
                <w:rFonts w:ascii="宋体" w:cs="宋体"/>
                <w:kern w:val="0"/>
                <w:sz w:val="22"/>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992" w:type="dxa"/>
            <w:tcBorders>
              <w:top w:val="single" w:color="auto" w:sz="4" w:space="0"/>
              <w:left w:val="nil"/>
              <w:bottom w:val="single" w:color="auto" w:sz="4" w:space="0"/>
              <w:right w:val="single" w:color="auto" w:sz="4" w:space="0"/>
            </w:tcBorders>
            <w:noWrap/>
            <w:vAlign w:val="center"/>
          </w:tcPr>
          <w:p>
            <w:pPr>
              <w:widowControl/>
              <w:jc w:val="center"/>
              <w:rPr>
                <w:rFonts w:ascii="宋体" w:cs="宋体"/>
                <w:kern w:val="0"/>
                <w:sz w:val="22"/>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2"/>
              </w:rPr>
            </w:pPr>
          </w:p>
        </w:tc>
      </w:tr>
    </w:tbl>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承担项目情况：承担的国家级、省部级、市级重大科技项目（指建站后承担的各级项目）。</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1701"/>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vAlign w:val="center"/>
          </w:tcPr>
          <w:p>
            <w:pPr>
              <w:widowControl/>
              <w:jc w:val="center"/>
              <w:rPr>
                <w:rFonts w:ascii="宋体" w:cs="宋体"/>
                <w:kern w:val="0"/>
                <w:sz w:val="22"/>
              </w:rPr>
            </w:pPr>
            <w:r>
              <w:rPr>
                <w:rFonts w:hint="eastAsia" w:ascii="宋体" w:hAnsi="宋体" w:cs="宋体"/>
                <w:kern w:val="0"/>
                <w:sz w:val="22"/>
              </w:rPr>
              <w:t>立项时间</w:t>
            </w:r>
          </w:p>
        </w:tc>
        <w:tc>
          <w:tcPr>
            <w:tcW w:w="2126" w:type="dxa"/>
            <w:vAlign w:val="center"/>
          </w:tcPr>
          <w:p>
            <w:pPr>
              <w:widowControl/>
              <w:jc w:val="center"/>
              <w:rPr>
                <w:rFonts w:ascii="宋体" w:cs="宋体"/>
                <w:kern w:val="0"/>
                <w:sz w:val="22"/>
              </w:rPr>
            </w:pPr>
            <w:r>
              <w:rPr>
                <w:rFonts w:hint="eastAsia" w:ascii="宋体" w:hAnsi="宋体" w:cs="宋体"/>
                <w:kern w:val="0"/>
                <w:sz w:val="22"/>
              </w:rPr>
              <w:t>项目名称</w:t>
            </w:r>
          </w:p>
        </w:tc>
        <w:tc>
          <w:tcPr>
            <w:tcW w:w="1701" w:type="dxa"/>
            <w:vAlign w:val="center"/>
          </w:tcPr>
          <w:p>
            <w:pPr>
              <w:widowControl/>
              <w:jc w:val="center"/>
              <w:rPr>
                <w:rFonts w:ascii="宋体" w:cs="宋体"/>
                <w:kern w:val="0"/>
                <w:sz w:val="22"/>
              </w:rPr>
            </w:pPr>
            <w:r>
              <w:rPr>
                <w:rFonts w:hint="eastAsia" w:ascii="宋体" w:hAnsi="宋体" w:cs="宋体"/>
                <w:kern w:val="0"/>
                <w:sz w:val="22"/>
              </w:rPr>
              <w:t>批准部门</w:t>
            </w:r>
          </w:p>
        </w:tc>
        <w:tc>
          <w:tcPr>
            <w:tcW w:w="1701" w:type="dxa"/>
            <w:tcBorders>
              <w:right w:val="single" w:color="auto" w:sz="4" w:space="0"/>
            </w:tcBorders>
            <w:vAlign w:val="center"/>
          </w:tcPr>
          <w:p>
            <w:pPr>
              <w:widowControl/>
              <w:jc w:val="center"/>
              <w:rPr>
                <w:rFonts w:ascii="宋体" w:cs="宋体"/>
                <w:kern w:val="0"/>
                <w:sz w:val="22"/>
              </w:rPr>
            </w:pPr>
            <w:r>
              <w:rPr>
                <w:rFonts w:hint="eastAsia" w:ascii="宋体" w:hAnsi="宋体" w:cs="宋体"/>
                <w:kern w:val="0"/>
                <w:sz w:val="22"/>
              </w:rPr>
              <w:t>项目经费</w:t>
            </w:r>
          </w:p>
          <w:p>
            <w:pPr>
              <w:widowControl/>
              <w:jc w:val="center"/>
              <w:rPr>
                <w:rFonts w:ascii="宋体" w:cs="宋体"/>
                <w:kern w:val="0"/>
                <w:sz w:val="22"/>
              </w:rPr>
            </w:pPr>
            <w:r>
              <w:rPr>
                <w:rFonts w:hint="eastAsia" w:ascii="宋体" w:hAnsi="宋体" w:cs="宋体"/>
                <w:kern w:val="0"/>
                <w:sz w:val="22"/>
              </w:rPr>
              <w:t>（万元）</w:t>
            </w:r>
          </w:p>
        </w:tc>
        <w:tc>
          <w:tcPr>
            <w:tcW w:w="2126" w:type="dxa"/>
            <w:tcBorders>
              <w:left w:val="single" w:color="auto" w:sz="4" w:space="0"/>
            </w:tcBorders>
            <w:vAlign w:val="center"/>
          </w:tcPr>
          <w:p>
            <w:pPr>
              <w:widowControl/>
              <w:jc w:val="center"/>
              <w:rPr>
                <w:rFonts w:ascii="宋体" w:cs="宋体"/>
                <w:kern w:val="0"/>
                <w:sz w:val="22"/>
              </w:rPr>
            </w:pPr>
            <w:r>
              <w:rPr>
                <w:rFonts w:hint="eastAsia" w:ascii="宋体" w:hAnsi="宋体" w:cs="宋体"/>
                <w:kern w:val="0"/>
                <w:sz w:val="22"/>
              </w:rPr>
              <w:t>项目期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pPr>
              <w:spacing w:line="360" w:lineRule="exact"/>
              <w:jc w:val="center"/>
              <w:rPr>
                <w:sz w:val="32"/>
                <w:szCs w:val="32"/>
              </w:rPr>
            </w:pPr>
          </w:p>
        </w:tc>
        <w:tc>
          <w:tcPr>
            <w:tcW w:w="2126" w:type="dxa"/>
          </w:tcPr>
          <w:p>
            <w:pPr>
              <w:spacing w:line="360" w:lineRule="exact"/>
              <w:jc w:val="center"/>
              <w:rPr>
                <w:sz w:val="32"/>
                <w:szCs w:val="32"/>
              </w:rPr>
            </w:pPr>
          </w:p>
        </w:tc>
        <w:tc>
          <w:tcPr>
            <w:tcW w:w="1701" w:type="dxa"/>
          </w:tcPr>
          <w:p>
            <w:pPr>
              <w:spacing w:line="360" w:lineRule="exact"/>
              <w:jc w:val="center"/>
              <w:rPr>
                <w:sz w:val="32"/>
                <w:szCs w:val="32"/>
              </w:rPr>
            </w:pPr>
          </w:p>
        </w:tc>
        <w:tc>
          <w:tcPr>
            <w:tcW w:w="1701" w:type="dxa"/>
            <w:tcBorders>
              <w:right w:val="single" w:color="auto" w:sz="4" w:space="0"/>
            </w:tcBorders>
          </w:tcPr>
          <w:p>
            <w:pPr>
              <w:spacing w:line="360" w:lineRule="exact"/>
              <w:jc w:val="center"/>
              <w:rPr>
                <w:sz w:val="32"/>
                <w:szCs w:val="32"/>
              </w:rPr>
            </w:pPr>
          </w:p>
        </w:tc>
        <w:tc>
          <w:tcPr>
            <w:tcW w:w="2126" w:type="dxa"/>
            <w:tcBorders>
              <w:left w:val="single" w:color="auto" w:sz="4" w:space="0"/>
            </w:tcBorders>
          </w:tcPr>
          <w:p>
            <w:pPr>
              <w:spacing w:line="36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pPr>
              <w:spacing w:line="360" w:lineRule="exact"/>
              <w:jc w:val="center"/>
              <w:rPr>
                <w:sz w:val="32"/>
                <w:szCs w:val="32"/>
              </w:rPr>
            </w:pPr>
          </w:p>
        </w:tc>
        <w:tc>
          <w:tcPr>
            <w:tcW w:w="2126" w:type="dxa"/>
          </w:tcPr>
          <w:p>
            <w:pPr>
              <w:spacing w:line="360" w:lineRule="exact"/>
              <w:jc w:val="center"/>
              <w:rPr>
                <w:sz w:val="32"/>
                <w:szCs w:val="32"/>
              </w:rPr>
            </w:pPr>
          </w:p>
        </w:tc>
        <w:tc>
          <w:tcPr>
            <w:tcW w:w="1701" w:type="dxa"/>
          </w:tcPr>
          <w:p>
            <w:pPr>
              <w:spacing w:line="360" w:lineRule="exact"/>
              <w:jc w:val="center"/>
              <w:rPr>
                <w:sz w:val="32"/>
                <w:szCs w:val="32"/>
              </w:rPr>
            </w:pPr>
          </w:p>
        </w:tc>
        <w:tc>
          <w:tcPr>
            <w:tcW w:w="1701" w:type="dxa"/>
            <w:tcBorders>
              <w:right w:val="single" w:color="auto" w:sz="4" w:space="0"/>
            </w:tcBorders>
          </w:tcPr>
          <w:p>
            <w:pPr>
              <w:spacing w:line="360" w:lineRule="exact"/>
              <w:jc w:val="center"/>
              <w:rPr>
                <w:sz w:val="32"/>
                <w:szCs w:val="32"/>
              </w:rPr>
            </w:pPr>
          </w:p>
        </w:tc>
        <w:tc>
          <w:tcPr>
            <w:tcW w:w="2126" w:type="dxa"/>
            <w:tcBorders>
              <w:left w:val="single" w:color="auto" w:sz="4" w:space="0"/>
            </w:tcBorders>
          </w:tcPr>
          <w:p>
            <w:pPr>
              <w:spacing w:line="360" w:lineRule="exact"/>
              <w:jc w:val="center"/>
              <w:rPr>
                <w:sz w:val="32"/>
                <w:szCs w:val="32"/>
              </w:rPr>
            </w:pPr>
          </w:p>
        </w:tc>
      </w:tr>
    </w:tbl>
    <w:p>
      <w:pPr>
        <w:ind w:left="141" w:leftChars="67"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知识产权情况：知识产权形成或预计形成的数量、名称情况等。</w:t>
      </w:r>
    </w:p>
    <w:p>
      <w:pPr>
        <w:ind w:firstLine="643" w:firstLineChars="200"/>
        <w:rPr>
          <w:rFonts w:ascii="黑体" w:eastAsia="黑体"/>
          <w:sz w:val="32"/>
          <w:szCs w:val="32"/>
        </w:rPr>
      </w:pPr>
      <w:r>
        <w:rPr>
          <w:rFonts w:hint="eastAsia" w:ascii="黑体" w:eastAsia="黑体"/>
          <w:b/>
          <w:sz w:val="32"/>
          <w:szCs w:val="32"/>
        </w:rPr>
        <w:t>三、合作项目</w:t>
      </w:r>
      <w:r>
        <w:rPr>
          <w:rFonts w:hint="eastAsia" w:ascii="黑体" w:eastAsia="黑体"/>
          <w:sz w:val="32"/>
          <w:szCs w:val="32"/>
        </w:rPr>
        <w:t>产生的技术、经济、社会效益</w:t>
      </w:r>
    </w:p>
    <w:p>
      <w:pPr>
        <w:ind w:firstLine="640" w:firstLineChars="200"/>
        <w:rPr>
          <w:rFonts w:ascii="仿宋_GB2312" w:eastAsia="仿宋_GB2312"/>
          <w:sz w:val="32"/>
          <w:szCs w:val="32"/>
        </w:rPr>
      </w:pPr>
      <w:r>
        <w:rPr>
          <w:rFonts w:hint="eastAsia" w:ascii="仿宋_GB2312" w:eastAsia="仿宋_GB2312"/>
          <w:sz w:val="32"/>
          <w:szCs w:val="32"/>
        </w:rPr>
        <w:t>（一）技术成果</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合作项目建站后取得科技成果情况：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5"/>
        <w:gridCol w:w="1564"/>
        <w:gridCol w:w="849"/>
        <w:gridCol w:w="710"/>
        <w:gridCol w:w="142"/>
        <w:gridCol w:w="995"/>
        <w:gridCol w:w="703"/>
        <w:gridCol w:w="566"/>
        <w:gridCol w:w="285"/>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97" w:type="dxa"/>
            <w:gridSpan w:val="11"/>
            <w:vAlign w:val="center"/>
          </w:tcPr>
          <w:p>
            <w:pPr>
              <w:widowControl/>
              <w:rPr>
                <w:rFonts w:ascii="宋体"/>
                <w:kern w:val="0"/>
                <w:sz w:val="22"/>
              </w:rPr>
            </w:pPr>
            <w:r>
              <w:rPr>
                <w:rFonts w:hint="eastAsia" w:ascii="宋体" w:hAnsi="宋体"/>
                <w:kern w:val="0"/>
                <w:sz w:val="22"/>
              </w:rPr>
              <w:t>①建站后取得的市级及以上科技奖项、重点新产品奖项情况（逐项填写）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hint="eastAsia" w:ascii="宋体" w:hAnsi="宋体" w:cs="宋体"/>
                <w:kern w:val="0"/>
                <w:sz w:val="22"/>
              </w:rPr>
              <w:t>序号</w:t>
            </w:r>
          </w:p>
        </w:tc>
        <w:tc>
          <w:tcPr>
            <w:tcW w:w="2699" w:type="dxa"/>
            <w:gridSpan w:val="2"/>
            <w:vAlign w:val="center"/>
          </w:tcPr>
          <w:p>
            <w:pPr>
              <w:widowControl/>
              <w:jc w:val="center"/>
              <w:rPr>
                <w:rFonts w:ascii="宋体" w:cs="宋体"/>
                <w:kern w:val="0"/>
                <w:sz w:val="22"/>
              </w:rPr>
            </w:pPr>
            <w:r>
              <w:rPr>
                <w:rFonts w:hint="eastAsia" w:ascii="宋体" w:cs="宋体"/>
                <w:kern w:val="0"/>
                <w:sz w:val="22"/>
              </w:rPr>
              <w:t>获奖项目</w:t>
            </w:r>
          </w:p>
        </w:tc>
        <w:tc>
          <w:tcPr>
            <w:tcW w:w="1559" w:type="dxa"/>
            <w:gridSpan w:val="2"/>
            <w:vAlign w:val="center"/>
          </w:tcPr>
          <w:p>
            <w:pPr>
              <w:widowControl/>
              <w:jc w:val="center"/>
              <w:rPr>
                <w:rFonts w:ascii="宋体" w:cs="宋体"/>
                <w:kern w:val="0"/>
                <w:sz w:val="22"/>
              </w:rPr>
            </w:pPr>
            <w:r>
              <w:rPr>
                <w:rFonts w:hint="eastAsia" w:ascii="宋体" w:cs="宋体"/>
                <w:kern w:val="0"/>
                <w:sz w:val="22"/>
              </w:rPr>
              <w:t>获奖类别</w:t>
            </w:r>
          </w:p>
        </w:tc>
        <w:tc>
          <w:tcPr>
            <w:tcW w:w="1137" w:type="dxa"/>
            <w:gridSpan w:val="2"/>
            <w:vAlign w:val="center"/>
          </w:tcPr>
          <w:p>
            <w:pPr>
              <w:jc w:val="center"/>
              <w:rPr>
                <w:rFonts w:ascii="宋体" w:cs="宋体"/>
                <w:kern w:val="0"/>
                <w:sz w:val="22"/>
              </w:rPr>
            </w:pPr>
            <w:r>
              <w:rPr>
                <w:rFonts w:hint="eastAsia" w:ascii="宋体" w:cs="宋体"/>
                <w:kern w:val="0"/>
                <w:sz w:val="22"/>
              </w:rPr>
              <w:t>获奖等级</w:t>
            </w:r>
          </w:p>
        </w:tc>
        <w:tc>
          <w:tcPr>
            <w:tcW w:w="1554" w:type="dxa"/>
            <w:gridSpan w:val="3"/>
            <w:vAlign w:val="center"/>
          </w:tcPr>
          <w:p>
            <w:pPr>
              <w:widowControl/>
              <w:jc w:val="center"/>
              <w:rPr>
                <w:rFonts w:ascii="宋体" w:cs="宋体"/>
                <w:kern w:val="0"/>
                <w:sz w:val="22"/>
              </w:rPr>
            </w:pPr>
            <w:r>
              <w:rPr>
                <w:rFonts w:hint="eastAsia" w:ascii="宋体" w:hAnsi="宋体" w:cs="宋体"/>
                <w:kern w:val="0"/>
                <w:sz w:val="22"/>
              </w:rPr>
              <w:t>授予单位</w:t>
            </w:r>
          </w:p>
        </w:tc>
        <w:tc>
          <w:tcPr>
            <w:tcW w:w="1274" w:type="dxa"/>
            <w:vAlign w:val="center"/>
          </w:tcPr>
          <w:p>
            <w:pPr>
              <w:widowControl/>
              <w:jc w:val="center"/>
              <w:rPr>
                <w:rFonts w:ascii="宋体" w:cs="宋体"/>
                <w:kern w:val="0"/>
                <w:sz w:val="22"/>
              </w:rPr>
            </w:pPr>
            <w:r>
              <w:rPr>
                <w:rFonts w:hint="eastAsia" w:ascii="宋体" w:hAnsi="宋体" w:cs="宋体"/>
                <w:kern w:val="0"/>
                <w:sz w:val="22"/>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ascii="宋体" w:hAnsi="宋体" w:cs="宋体"/>
                <w:kern w:val="0"/>
                <w:sz w:val="22"/>
              </w:rPr>
              <w:t>1</w:t>
            </w:r>
          </w:p>
        </w:tc>
        <w:tc>
          <w:tcPr>
            <w:tcW w:w="2699" w:type="dxa"/>
            <w:gridSpan w:val="2"/>
          </w:tcPr>
          <w:p>
            <w:pPr>
              <w:widowControl/>
              <w:jc w:val="center"/>
              <w:rPr>
                <w:rFonts w:ascii="宋体" w:cs="宋体"/>
                <w:kern w:val="0"/>
                <w:sz w:val="22"/>
              </w:rPr>
            </w:pPr>
          </w:p>
        </w:tc>
        <w:tc>
          <w:tcPr>
            <w:tcW w:w="1559" w:type="dxa"/>
            <w:gridSpan w:val="2"/>
          </w:tcPr>
          <w:p>
            <w:pPr>
              <w:widowControl/>
              <w:jc w:val="left"/>
              <w:rPr>
                <w:rFonts w:ascii="宋体" w:cs="宋体"/>
                <w:kern w:val="0"/>
                <w:sz w:val="22"/>
              </w:rPr>
            </w:pPr>
          </w:p>
        </w:tc>
        <w:tc>
          <w:tcPr>
            <w:tcW w:w="1137" w:type="dxa"/>
            <w:gridSpan w:val="2"/>
          </w:tcPr>
          <w:p>
            <w:pPr>
              <w:widowControl/>
              <w:jc w:val="left"/>
              <w:rPr>
                <w:rFonts w:ascii="宋体" w:cs="宋体"/>
                <w:kern w:val="0"/>
                <w:sz w:val="22"/>
              </w:rPr>
            </w:pPr>
          </w:p>
        </w:tc>
        <w:tc>
          <w:tcPr>
            <w:tcW w:w="1554" w:type="dxa"/>
            <w:gridSpan w:val="3"/>
          </w:tcPr>
          <w:p>
            <w:pPr>
              <w:widowControl/>
              <w:jc w:val="left"/>
              <w:rPr>
                <w:rFonts w:ascii="宋体" w:cs="宋体"/>
                <w:kern w:val="0"/>
                <w:sz w:val="22"/>
              </w:rPr>
            </w:pPr>
          </w:p>
        </w:tc>
        <w:tc>
          <w:tcPr>
            <w:tcW w:w="1274"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ascii="宋体" w:hAnsi="宋体" w:cs="宋体"/>
                <w:kern w:val="0"/>
                <w:sz w:val="22"/>
              </w:rPr>
              <w:t>2</w:t>
            </w:r>
          </w:p>
        </w:tc>
        <w:tc>
          <w:tcPr>
            <w:tcW w:w="2699" w:type="dxa"/>
            <w:gridSpan w:val="2"/>
          </w:tcPr>
          <w:p>
            <w:pPr>
              <w:widowControl/>
              <w:jc w:val="center"/>
              <w:rPr>
                <w:rFonts w:ascii="宋体" w:cs="宋体"/>
                <w:kern w:val="0"/>
                <w:sz w:val="22"/>
              </w:rPr>
            </w:pPr>
          </w:p>
        </w:tc>
        <w:tc>
          <w:tcPr>
            <w:tcW w:w="1559" w:type="dxa"/>
            <w:gridSpan w:val="2"/>
          </w:tcPr>
          <w:p>
            <w:pPr>
              <w:widowControl/>
              <w:jc w:val="left"/>
              <w:rPr>
                <w:rFonts w:ascii="宋体" w:cs="宋体"/>
                <w:kern w:val="0"/>
                <w:sz w:val="22"/>
              </w:rPr>
            </w:pPr>
          </w:p>
        </w:tc>
        <w:tc>
          <w:tcPr>
            <w:tcW w:w="1137" w:type="dxa"/>
            <w:gridSpan w:val="2"/>
          </w:tcPr>
          <w:p>
            <w:pPr>
              <w:widowControl/>
              <w:jc w:val="left"/>
              <w:rPr>
                <w:rFonts w:ascii="宋体" w:cs="宋体"/>
                <w:kern w:val="0"/>
                <w:sz w:val="22"/>
              </w:rPr>
            </w:pPr>
          </w:p>
        </w:tc>
        <w:tc>
          <w:tcPr>
            <w:tcW w:w="1554" w:type="dxa"/>
            <w:gridSpan w:val="3"/>
          </w:tcPr>
          <w:p>
            <w:pPr>
              <w:widowControl/>
              <w:jc w:val="left"/>
              <w:rPr>
                <w:rFonts w:ascii="宋体" w:cs="宋体"/>
                <w:kern w:val="0"/>
                <w:sz w:val="22"/>
              </w:rPr>
            </w:pPr>
          </w:p>
        </w:tc>
        <w:tc>
          <w:tcPr>
            <w:tcW w:w="1274"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hint="eastAsia" w:ascii="宋体" w:hAnsi="宋体" w:cs="宋体"/>
                <w:kern w:val="0"/>
                <w:sz w:val="22"/>
              </w:rPr>
              <w:t>备注</w:t>
            </w:r>
          </w:p>
        </w:tc>
        <w:tc>
          <w:tcPr>
            <w:tcW w:w="8223" w:type="dxa"/>
            <w:gridSpan w:val="10"/>
            <w:vAlign w:val="center"/>
          </w:tcPr>
          <w:p>
            <w:pPr>
              <w:widowControl/>
              <w:rPr>
                <w:rFonts w:ascii="宋体" w:cs="宋体"/>
                <w:kern w:val="0"/>
                <w:sz w:val="22"/>
              </w:rPr>
            </w:pPr>
            <w:r>
              <w:rPr>
                <w:rFonts w:hint="eastAsia" w:ascii="宋体"/>
                <w:szCs w:val="21"/>
              </w:rPr>
              <w:t>附</w:t>
            </w:r>
            <w:r>
              <w:rPr>
                <w:rFonts w:hint="eastAsia" w:ascii="宋体" w:hAnsi="宋体" w:cs="宋体"/>
                <w:kern w:val="0"/>
                <w:sz w:val="22"/>
              </w:rPr>
              <w:t>获得的奖励的证书等</w:t>
            </w:r>
            <w:r>
              <w:rPr>
                <w:rFonts w:hint="eastAsia" w:ascii="宋体"/>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97" w:type="dxa"/>
            <w:gridSpan w:val="11"/>
            <w:vAlign w:val="center"/>
          </w:tcPr>
          <w:p>
            <w:pPr>
              <w:widowControl/>
              <w:rPr>
                <w:rFonts w:ascii="宋体"/>
                <w:kern w:val="0"/>
                <w:sz w:val="22"/>
              </w:rPr>
            </w:pPr>
            <w:r>
              <w:rPr>
                <w:rFonts w:hint="eastAsia" w:ascii="宋体" w:hAnsi="宋体"/>
                <w:kern w:val="0"/>
                <w:sz w:val="22"/>
              </w:rPr>
              <w:t>②建站后取得的市级及以上科技成果鉴定情况（逐项填写）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hint="eastAsia" w:ascii="宋体" w:hAnsi="宋体" w:cs="宋体"/>
                <w:kern w:val="0"/>
                <w:sz w:val="22"/>
              </w:rPr>
              <w:t>序号</w:t>
            </w:r>
          </w:p>
        </w:tc>
        <w:tc>
          <w:tcPr>
            <w:tcW w:w="3548" w:type="dxa"/>
            <w:gridSpan w:val="3"/>
            <w:vAlign w:val="center"/>
          </w:tcPr>
          <w:p>
            <w:pPr>
              <w:widowControl/>
              <w:jc w:val="center"/>
              <w:rPr>
                <w:rFonts w:ascii="宋体" w:cs="宋体"/>
                <w:kern w:val="0"/>
                <w:sz w:val="22"/>
              </w:rPr>
            </w:pPr>
            <w:r>
              <w:rPr>
                <w:rFonts w:hint="eastAsia" w:ascii="宋体" w:cs="宋体"/>
                <w:kern w:val="0"/>
                <w:sz w:val="22"/>
              </w:rPr>
              <w:t>项目名称</w:t>
            </w:r>
          </w:p>
        </w:tc>
        <w:tc>
          <w:tcPr>
            <w:tcW w:w="2550" w:type="dxa"/>
            <w:gridSpan w:val="4"/>
            <w:vAlign w:val="center"/>
          </w:tcPr>
          <w:p>
            <w:pPr>
              <w:widowControl/>
              <w:jc w:val="center"/>
              <w:rPr>
                <w:rFonts w:ascii="宋体" w:cs="宋体"/>
                <w:kern w:val="0"/>
                <w:sz w:val="22"/>
              </w:rPr>
            </w:pPr>
            <w:r>
              <w:rPr>
                <w:rFonts w:hint="eastAsia" w:ascii="宋体" w:hAnsi="宋体" w:cs="宋体"/>
                <w:kern w:val="0"/>
                <w:sz w:val="22"/>
              </w:rPr>
              <w:t>授予单位</w:t>
            </w:r>
          </w:p>
        </w:tc>
        <w:tc>
          <w:tcPr>
            <w:tcW w:w="2125" w:type="dxa"/>
            <w:gridSpan w:val="3"/>
            <w:vAlign w:val="center"/>
          </w:tcPr>
          <w:p>
            <w:pPr>
              <w:widowControl/>
              <w:jc w:val="center"/>
              <w:rPr>
                <w:rFonts w:ascii="宋体" w:cs="宋体"/>
                <w:kern w:val="0"/>
                <w:sz w:val="22"/>
              </w:rPr>
            </w:pPr>
            <w:r>
              <w:rPr>
                <w:rFonts w:hint="eastAsia" w:ascii="宋体" w:hAnsi="宋体" w:cs="宋体"/>
                <w:kern w:val="0"/>
                <w:sz w:val="22"/>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ascii="宋体" w:hAnsi="宋体" w:cs="宋体"/>
                <w:kern w:val="0"/>
                <w:sz w:val="22"/>
              </w:rPr>
              <w:t>1</w:t>
            </w:r>
          </w:p>
        </w:tc>
        <w:tc>
          <w:tcPr>
            <w:tcW w:w="3548" w:type="dxa"/>
            <w:gridSpan w:val="3"/>
          </w:tcPr>
          <w:p>
            <w:pPr>
              <w:widowControl/>
              <w:jc w:val="center"/>
              <w:rPr>
                <w:rFonts w:ascii="宋体" w:cs="宋体"/>
                <w:kern w:val="0"/>
                <w:sz w:val="22"/>
              </w:rPr>
            </w:pPr>
          </w:p>
        </w:tc>
        <w:tc>
          <w:tcPr>
            <w:tcW w:w="2550" w:type="dxa"/>
            <w:gridSpan w:val="4"/>
          </w:tcPr>
          <w:p>
            <w:pPr>
              <w:widowControl/>
              <w:jc w:val="left"/>
              <w:rPr>
                <w:rFonts w:ascii="宋体" w:cs="宋体"/>
                <w:kern w:val="0"/>
                <w:sz w:val="22"/>
              </w:rPr>
            </w:pPr>
          </w:p>
        </w:tc>
        <w:tc>
          <w:tcPr>
            <w:tcW w:w="2125" w:type="dxa"/>
            <w:gridSpan w:val="3"/>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ascii="宋体" w:hAnsi="宋体" w:cs="宋体"/>
                <w:kern w:val="0"/>
                <w:sz w:val="22"/>
              </w:rPr>
              <w:t>2</w:t>
            </w:r>
          </w:p>
        </w:tc>
        <w:tc>
          <w:tcPr>
            <w:tcW w:w="3548" w:type="dxa"/>
            <w:gridSpan w:val="3"/>
          </w:tcPr>
          <w:p>
            <w:pPr>
              <w:widowControl/>
              <w:jc w:val="center"/>
              <w:rPr>
                <w:rFonts w:ascii="宋体" w:cs="宋体"/>
                <w:kern w:val="0"/>
                <w:sz w:val="22"/>
              </w:rPr>
            </w:pPr>
          </w:p>
        </w:tc>
        <w:tc>
          <w:tcPr>
            <w:tcW w:w="2550" w:type="dxa"/>
            <w:gridSpan w:val="4"/>
          </w:tcPr>
          <w:p>
            <w:pPr>
              <w:widowControl/>
              <w:jc w:val="left"/>
              <w:rPr>
                <w:rFonts w:ascii="宋体" w:cs="宋体"/>
                <w:kern w:val="0"/>
                <w:sz w:val="22"/>
              </w:rPr>
            </w:pPr>
          </w:p>
        </w:tc>
        <w:tc>
          <w:tcPr>
            <w:tcW w:w="2125" w:type="dxa"/>
            <w:gridSpan w:val="3"/>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Align w:val="center"/>
          </w:tcPr>
          <w:p>
            <w:pPr>
              <w:widowControl/>
              <w:jc w:val="center"/>
              <w:rPr>
                <w:rFonts w:ascii="宋体" w:cs="宋体"/>
                <w:kern w:val="0"/>
                <w:sz w:val="22"/>
              </w:rPr>
            </w:pPr>
            <w:r>
              <w:rPr>
                <w:rFonts w:hint="eastAsia" w:ascii="宋体" w:hAnsi="宋体" w:cs="宋体"/>
                <w:kern w:val="0"/>
                <w:sz w:val="22"/>
              </w:rPr>
              <w:t>备注</w:t>
            </w:r>
          </w:p>
        </w:tc>
        <w:tc>
          <w:tcPr>
            <w:tcW w:w="8223" w:type="dxa"/>
            <w:gridSpan w:val="10"/>
            <w:vAlign w:val="center"/>
          </w:tcPr>
          <w:p>
            <w:pPr>
              <w:widowControl/>
              <w:rPr>
                <w:rFonts w:ascii="宋体" w:cs="宋体"/>
                <w:kern w:val="0"/>
                <w:sz w:val="22"/>
              </w:rPr>
            </w:pPr>
            <w:r>
              <w:rPr>
                <w:rFonts w:hint="eastAsia" w:ascii="宋体"/>
                <w:szCs w:val="21"/>
              </w:rPr>
              <w:t>附</w:t>
            </w:r>
            <w:r>
              <w:rPr>
                <w:rFonts w:hint="eastAsia" w:ascii="宋体" w:hAnsi="宋体" w:cs="宋体"/>
                <w:kern w:val="0"/>
                <w:sz w:val="22"/>
              </w:rPr>
              <w:t>科技成果及获得的奖励的证书等</w:t>
            </w:r>
            <w:r>
              <w:rPr>
                <w:rFonts w:hint="eastAsia" w:ascii="宋体"/>
                <w:szCs w:val="21"/>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897" w:type="dxa"/>
            <w:gridSpan w:val="11"/>
            <w:vAlign w:val="center"/>
          </w:tcPr>
          <w:p>
            <w:pPr>
              <w:widowControl/>
              <w:rPr>
                <w:rFonts w:ascii="宋体" w:cs="宋体"/>
                <w:kern w:val="0"/>
                <w:sz w:val="28"/>
                <w:szCs w:val="28"/>
              </w:rPr>
            </w:pPr>
            <w:r>
              <w:rPr>
                <w:rFonts w:hint="eastAsia" w:ascii="宋体" w:hAnsi="宋体"/>
                <w:kern w:val="0"/>
                <w:sz w:val="22"/>
              </w:rPr>
              <w:t>③建站后主持或参与制定国际、国家或行业标准情况（逐项填写）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74" w:type="dxa"/>
            <w:vAlign w:val="center"/>
          </w:tcPr>
          <w:p>
            <w:pPr>
              <w:widowControl/>
              <w:jc w:val="center"/>
              <w:rPr>
                <w:rFonts w:ascii="宋体" w:cs="宋体"/>
                <w:kern w:val="0"/>
                <w:sz w:val="22"/>
              </w:rPr>
            </w:pPr>
            <w:r>
              <w:rPr>
                <w:rFonts w:hint="eastAsia" w:ascii="宋体" w:hAnsi="宋体" w:cs="宋体"/>
                <w:kern w:val="0"/>
                <w:sz w:val="22"/>
              </w:rPr>
              <w:t>序号</w:t>
            </w:r>
          </w:p>
        </w:tc>
        <w:tc>
          <w:tcPr>
            <w:tcW w:w="1135" w:type="dxa"/>
            <w:vAlign w:val="center"/>
          </w:tcPr>
          <w:p>
            <w:pPr>
              <w:widowControl/>
              <w:jc w:val="center"/>
              <w:rPr>
                <w:rFonts w:ascii="宋体" w:cs="宋体"/>
                <w:kern w:val="0"/>
                <w:sz w:val="22"/>
              </w:rPr>
            </w:pPr>
            <w:r>
              <w:rPr>
                <w:rFonts w:hint="eastAsia" w:ascii="宋体" w:hAnsi="宋体" w:cs="宋体"/>
                <w:kern w:val="0"/>
                <w:sz w:val="22"/>
              </w:rPr>
              <w:t>标准名称</w:t>
            </w:r>
          </w:p>
        </w:tc>
        <w:tc>
          <w:tcPr>
            <w:tcW w:w="3265" w:type="dxa"/>
            <w:gridSpan w:val="4"/>
            <w:vAlign w:val="center"/>
          </w:tcPr>
          <w:p>
            <w:pPr>
              <w:widowControl/>
              <w:jc w:val="center"/>
              <w:rPr>
                <w:rFonts w:ascii="宋体" w:cs="宋体"/>
                <w:b/>
                <w:kern w:val="0"/>
                <w:sz w:val="22"/>
              </w:rPr>
            </w:pPr>
            <w:r>
              <w:rPr>
                <w:rFonts w:hint="eastAsia" w:ascii="宋体" w:hAnsi="宋体" w:cs="宋体"/>
                <w:kern w:val="0"/>
                <w:sz w:val="22"/>
              </w:rPr>
              <w:t>标准类别（国家标准、行业标准）</w:t>
            </w:r>
          </w:p>
        </w:tc>
        <w:tc>
          <w:tcPr>
            <w:tcW w:w="2264" w:type="dxa"/>
            <w:gridSpan w:val="3"/>
            <w:vAlign w:val="center"/>
          </w:tcPr>
          <w:p>
            <w:pPr>
              <w:widowControl/>
              <w:jc w:val="center"/>
              <w:rPr>
                <w:rFonts w:ascii="宋体" w:cs="宋体"/>
                <w:kern w:val="0"/>
                <w:sz w:val="22"/>
              </w:rPr>
            </w:pPr>
            <w:r>
              <w:rPr>
                <w:rFonts w:hint="eastAsia" w:ascii="宋体" w:hAnsi="宋体" w:cs="宋体"/>
                <w:kern w:val="0"/>
                <w:sz w:val="22"/>
              </w:rPr>
              <w:t>授权单位</w:t>
            </w:r>
          </w:p>
        </w:tc>
        <w:tc>
          <w:tcPr>
            <w:tcW w:w="1559" w:type="dxa"/>
            <w:gridSpan w:val="2"/>
            <w:vAlign w:val="center"/>
          </w:tcPr>
          <w:p>
            <w:pPr>
              <w:widowControl/>
              <w:jc w:val="center"/>
              <w:rPr>
                <w:rFonts w:ascii="宋体" w:cs="宋体"/>
                <w:b/>
                <w:kern w:val="0"/>
                <w:sz w:val="22"/>
              </w:rPr>
            </w:pPr>
            <w:r>
              <w:rPr>
                <w:rFonts w:hint="eastAsia" w:ascii="宋体" w:hAnsi="宋体" w:cs="宋体"/>
                <w:kern w:val="0"/>
                <w:sz w:val="22"/>
              </w:rPr>
              <w:t>单位角色（主持或参与）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4" w:type="dxa"/>
            <w:vAlign w:val="center"/>
          </w:tcPr>
          <w:p>
            <w:pPr>
              <w:widowControl/>
              <w:jc w:val="center"/>
              <w:rPr>
                <w:rFonts w:ascii="宋体" w:cs="宋体"/>
                <w:kern w:val="0"/>
                <w:sz w:val="22"/>
              </w:rPr>
            </w:pPr>
            <w:r>
              <w:rPr>
                <w:rFonts w:ascii="宋体" w:cs="宋体"/>
                <w:kern w:val="0"/>
                <w:sz w:val="22"/>
              </w:rPr>
              <w:t>1</w:t>
            </w:r>
          </w:p>
        </w:tc>
        <w:tc>
          <w:tcPr>
            <w:tcW w:w="1135" w:type="dxa"/>
          </w:tcPr>
          <w:p>
            <w:pPr>
              <w:widowControl/>
              <w:jc w:val="left"/>
              <w:rPr>
                <w:rFonts w:ascii="宋体" w:cs="宋体"/>
                <w:b/>
                <w:kern w:val="0"/>
                <w:sz w:val="22"/>
              </w:rPr>
            </w:pPr>
          </w:p>
        </w:tc>
        <w:tc>
          <w:tcPr>
            <w:tcW w:w="3265" w:type="dxa"/>
            <w:gridSpan w:val="4"/>
          </w:tcPr>
          <w:p>
            <w:pPr>
              <w:widowControl/>
              <w:jc w:val="left"/>
              <w:rPr>
                <w:rFonts w:ascii="宋体" w:cs="宋体"/>
                <w:b/>
                <w:kern w:val="0"/>
                <w:sz w:val="22"/>
              </w:rPr>
            </w:pPr>
          </w:p>
        </w:tc>
        <w:tc>
          <w:tcPr>
            <w:tcW w:w="2264" w:type="dxa"/>
            <w:gridSpan w:val="3"/>
          </w:tcPr>
          <w:p>
            <w:pPr>
              <w:widowControl/>
              <w:jc w:val="left"/>
              <w:rPr>
                <w:rFonts w:ascii="宋体" w:cs="宋体"/>
                <w:b/>
                <w:kern w:val="0"/>
                <w:sz w:val="22"/>
              </w:rPr>
            </w:pPr>
          </w:p>
        </w:tc>
        <w:tc>
          <w:tcPr>
            <w:tcW w:w="1559" w:type="dxa"/>
            <w:gridSpan w:val="2"/>
          </w:tcPr>
          <w:p>
            <w:pPr>
              <w:widowControl/>
              <w:jc w:val="left"/>
              <w:rPr>
                <w:rFonts w:ascii="宋体" w:cs="宋体"/>
                <w:b/>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4" w:type="dxa"/>
            <w:vAlign w:val="center"/>
          </w:tcPr>
          <w:p>
            <w:pPr>
              <w:widowControl/>
              <w:jc w:val="center"/>
              <w:rPr>
                <w:rFonts w:ascii="宋体" w:cs="宋体"/>
                <w:kern w:val="0"/>
                <w:sz w:val="22"/>
              </w:rPr>
            </w:pPr>
            <w:r>
              <w:rPr>
                <w:rFonts w:ascii="宋体" w:cs="宋体"/>
                <w:kern w:val="0"/>
                <w:sz w:val="22"/>
              </w:rPr>
              <w:t>2</w:t>
            </w:r>
          </w:p>
        </w:tc>
        <w:tc>
          <w:tcPr>
            <w:tcW w:w="1135" w:type="dxa"/>
          </w:tcPr>
          <w:p>
            <w:pPr>
              <w:widowControl/>
              <w:jc w:val="left"/>
              <w:rPr>
                <w:rFonts w:ascii="宋体" w:cs="宋体"/>
                <w:b/>
                <w:kern w:val="0"/>
                <w:sz w:val="22"/>
              </w:rPr>
            </w:pPr>
          </w:p>
        </w:tc>
        <w:tc>
          <w:tcPr>
            <w:tcW w:w="3265" w:type="dxa"/>
            <w:gridSpan w:val="4"/>
          </w:tcPr>
          <w:p>
            <w:pPr>
              <w:widowControl/>
              <w:jc w:val="left"/>
              <w:rPr>
                <w:rFonts w:ascii="宋体" w:cs="宋体"/>
                <w:b/>
                <w:kern w:val="0"/>
                <w:sz w:val="22"/>
              </w:rPr>
            </w:pPr>
          </w:p>
        </w:tc>
        <w:tc>
          <w:tcPr>
            <w:tcW w:w="2264" w:type="dxa"/>
            <w:gridSpan w:val="3"/>
          </w:tcPr>
          <w:p>
            <w:pPr>
              <w:widowControl/>
              <w:jc w:val="left"/>
              <w:rPr>
                <w:rFonts w:ascii="宋体" w:cs="宋体"/>
                <w:b/>
                <w:kern w:val="0"/>
                <w:sz w:val="22"/>
              </w:rPr>
            </w:pPr>
          </w:p>
        </w:tc>
        <w:tc>
          <w:tcPr>
            <w:tcW w:w="1559" w:type="dxa"/>
            <w:gridSpan w:val="2"/>
          </w:tcPr>
          <w:p>
            <w:pPr>
              <w:widowControl/>
              <w:jc w:val="left"/>
              <w:rPr>
                <w:rFonts w:ascii="宋体" w:cs="宋体"/>
                <w:b/>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674" w:type="dxa"/>
            <w:vAlign w:val="center"/>
          </w:tcPr>
          <w:p>
            <w:pPr>
              <w:widowControl/>
              <w:jc w:val="center"/>
              <w:rPr>
                <w:rFonts w:ascii="宋体" w:cs="宋体"/>
                <w:kern w:val="0"/>
                <w:sz w:val="22"/>
              </w:rPr>
            </w:pPr>
            <w:r>
              <w:rPr>
                <w:rFonts w:hint="eastAsia" w:ascii="宋体" w:hAnsi="宋体" w:cs="宋体"/>
                <w:kern w:val="0"/>
                <w:sz w:val="22"/>
              </w:rPr>
              <w:t>备注</w:t>
            </w:r>
          </w:p>
        </w:tc>
        <w:tc>
          <w:tcPr>
            <w:tcW w:w="8223" w:type="dxa"/>
            <w:gridSpan w:val="10"/>
            <w:vAlign w:val="center"/>
          </w:tcPr>
          <w:p>
            <w:pPr>
              <w:widowControl/>
              <w:rPr>
                <w:rFonts w:ascii="宋体" w:cs="宋体"/>
                <w:b/>
                <w:kern w:val="0"/>
                <w:sz w:val="22"/>
              </w:rPr>
            </w:pPr>
            <w:r>
              <w:rPr>
                <w:rFonts w:hint="eastAsia" w:ascii="宋体"/>
                <w:szCs w:val="21"/>
              </w:rPr>
              <w:t>附主持、参与制定的技术标准清单及证明材料</w:t>
            </w:r>
          </w:p>
        </w:tc>
      </w:tr>
    </w:tbl>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合作项目建站后申请或获得专利授权情况。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5"/>
        <w:gridCol w:w="282"/>
        <w:gridCol w:w="1276"/>
        <w:gridCol w:w="1301"/>
        <w:gridCol w:w="399"/>
        <w:gridCol w:w="1419"/>
        <w:gridCol w:w="282"/>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810" w:type="dxa"/>
            <w:gridSpan w:val="2"/>
            <w:vAlign w:val="center"/>
          </w:tcPr>
          <w:p>
            <w:pPr>
              <w:widowControl/>
              <w:jc w:val="center"/>
              <w:rPr>
                <w:rFonts w:ascii="宋体" w:cs="宋体"/>
                <w:kern w:val="0"/>
                <w:sz w:val="22"/>
              </w:rPr>
            </w:pPr>
            <w:r>
              <w:rPr>
                <w:rFonts w:hint="eastAsia" w:ascii="宋体" w:hAnsi="宋体" w:cs="宋体"/>
                <w:kern w:val="0"/>
                <w:sz w:val="22"/>
              </w:rPr>
              <w:t>专利授权数（项）</w:t>
            </w:r>
          </w:p>
        </w:tc>
        <w:tc>
          <w:tcPr>
            <w:tcW w:w="2859" w:type="dxa"/>
            <w:gridSpan w:val="3"/>
            <w:vAlign w:val="center"/>
          </w:tcPr>
          <w:p>
            <w:pPr>
              <w:widowControl/>
              <w:jc w:val="center"/>
              <w:rPr>
                <w:rFonts w:ascii="宋体" w:cs="宋体"/>
                <w:kern w:val="0"/>
                <w:sz w:val="22"/>
              </w:rPr>
            </w:pPr>
          </w:p>
        </w:tc>
        <w:tc>
          <w:tcPr>
            <w:tcW w:w="1818" w:type="dxa"/>
            <w:gridSpan w:val="2"/>
            <w:vAlign w:val="center"/>
          </w:tcPr>
          <w:p>
            <w:pPr>
              <w:widowControl/>
              <w:jc w:val="center"/>
              <w:rPr>
                <w:rFonts w:ascii="宋体" w:cs="宋体"/>
                <w:kern w:val="0"/>
                <w:sz w:val="22"/>
              </w:rPr>
            </w:pPr>
            <w:r>
              <w:rPr>
                <w:rFonts w:hint="eastAsia" w:ascii="宋体" w:hAnsi="宋体" w:cs="宋体"/>
                <w:kern w:val="0"/>
                <w:sz w:val="22"/>
              </w:rPr>
              <w:t>专利受理数（项）</w:t>
            </w:r>
          </w:p>
        </w:tc>
        <w:tc>
          <w:tcPr>
            <w:tcW w:w="2551" w:type="dxa"/>
            <w:gridSpan w:val="2"/>
          </w:tcPr>
          <w:p>
            <w:pPr>
              <w:widowControl/>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75" w:type="dxa"/>
            <w:vAlign w:val="center"/>
          </w:tcPr>
          <w:p>
            <w:pPr>
              <w:widowControl/>
              <w:jc w:val="center"/>
              <w:rPr>
                <w:rFonts w:ascii="宋体" w:cs="宋体"/>
                <w:kern w:val="0"/>
                <w:sz w:val="22"/>
              </w:rPr>
            </w:pPr>
            <w:r>
              <w:rPr>
                <w:rFonts w:hint="eastAsia" w:ascii="宋体" w:hAnsi="宋体" w:cs="宋体"/>
                <w:kern w:val="0"/>
                <w:sz w:val="22"/>
              </w:rPr>
              <w:t>序号</w:t>
            </w:r>
          </w:p>
        </w:tc>
        <w:tc>
          <w:tcPr>
            <w:tcW w:w="1417" w:type="dxa"/>
            <w:gridSpan w:val="2"/>
            <w:vAlign w:val="center"/>
          </w:tcPr>
          <w:p>
            <w:pPr>
              <w:widowControl/>
              <w:jc w:val="center"/>
              <w:rPr>
                <w:rFonts w:ascii="宋体" w:cs="宋体"/>
                <w:kern w:val="0"/>
                <w:sz w:val="22"/>
              </w:rPr>
            </w:pPr>
            <w:r>
              <w:rPr>
                <w:rFonts w:hint="eastAsia" w:ascii="宋体" w:hAnsi="宋体" w:cs="宋体"/>
                <w:kern w:val="0"/>
                <w:sz w:val="22"/>
              </w:rPr>
              <w:t>专利名称</w:t>
            </w:r>
          </w:p>
        </w:tc>
        <w:tc>
          <w:tcPr>
            <w:tcW w:w="1276" w:type="dxa"/>
            <w:vAlign w:val="center"/>
          </w:tcPr>
          <w:p>
            <w:pPr>
              <w:widowControl/>
              <w:jc w:val="center"/>
              <w:rPr>
                <w:rFonts w:ascii="宋体" w:cs="宋体"/>
                <w:kern w:val="0"/>
                <w:sz w:val="22"/>
              </w:rPr>
            </w:pPr>
            <w:r>
              <w:rPr>
                <w:rFonts w:hint="eastAsia" w:ascii="宋体" w:hAnsi="宋体" w:cs="宋体"/>
                <w:kern w:val="0"/>
                <w:sz w:val="22"/>
              </w:rPr>
              <w:t>受理</w:t>
            </w:r>
            <w:r>
              <w:rPr>
                <w:rFonts w:ascii="宋体" w:hAnsi="宋体" w:cs="宋体"/>
                <w:kern w:val="0"/>
                <w:sz w:val="22"/>
              </w:rPr>
              <w:t>/</w:t>
            </w:r>
            <w:r>
              <w:rPr>
                <w:rFonts w:hint="eastAsia" w:ascii="宋体" w:hAnsi="宋体" w:cs="宋体"/>
                <w:kern w:val="0"/>
                <w:sz w:val="22"/>
              </w:rPr>
              <w:t>授权</w:t>
            </w:r>
          </w:p>
        </w:tc>
        <w:tc>
          <w:tcPr>
            <w:tcW w:w="1700" w:type="dxa"/>
            <w:gridSpan w:val="2"/>
            <w:vAlign w:val="center"/>
          </w:tcPr>
          <w:p>
            <w:pPr>
              <w:widowControl/>
              <w:jc w:val="center"/>
              <w:rPr>
                <w:rFonts w:ascii="宋体" w:cs="宋体"/>
                <w:kern w:val="0"/>
                <w:sz w:val="22"/>
              </w:rPr>
            </w:pPr>
            <w:r>
              <w:rPr>
                <w:rFonts w:hint="eastAsia" w:ascii="宋体" w:hAnsi="宋体" w:cs="宋体"/>
                <w:kern w:val="0"/>
                <w:sz w:val="22"/>
              </w:rPr>
              <w:t>专利号</w:t>
            </w:r>
            <w:r>
              <w:rPr>
                <w:rFonts w:ascii="宋体" w:hAnsi="宋体" w:cs="宋体"/>
                <w:kern w:val="0"/>
                <w:sz w:val="22"/>
              </w:rPr>
              <w:t>/</w:t>
            </w:r>
            <w:r>
              <w:rPr>
                <w:rFonts w:hint="eastAsia" w:ascii="宋体" w:hAnsi="宋体" w:cs="宋体"/>
                <w:kern w:val="0"/>
                <w:sz w:val="22"/>
              </w:rPr>
              <w:t>受理号</w:t>
            </w:r>
          </w:p>
        </w:tc>
        <w:tc>
          <w:tcPr>
            <w:tcW w:w="1701" w:type="dxa"/>
            <w:gridSpan w:val="2"/>
            <w:vAlign w:val="center"/>
          </w:tcPr>
          <w:p>
            <w:pPr>
              <w:widowControl/>
              <w:jc w:val="center"/>
              <w:rPr>
                <w:rFonts w:ascii="宋体" w:cs="宋体"/>
                <w:kern w:val="0"/>
                <w:sz w:val="22"/>
              </w:rPr>
            </w:pPr>
            <w:r>
              <w:rPr>
                <w:rFonts w:hint="eastAsia" w:ascii="宋体" w:hAnsi="宋体" w:cs="宋体"/>
                <w:kern w:val="0"/>
                <w:sz w:val="22"/>
              </w:rPr>
              <w:t>受理</w:t>
            </w:r>
            <w:r>
              <w:rPr>
                <w:rFonts w:ascii="宋体" w:hAnsi="宋体" w:cs="宋体"/>
                <w:kern w:val="0"/>
                <w:sz w:val="22"/>
              </w:rPr>
              <w:t>/</w:t>
            </w:r>
            <w:r>
              <w:rPr>
                <w:rFonts w:hint="eastAsia" w:ascii="宋体" w:hAnsi="宋体" w:cs="宋体"/>
                <w:kern w:val="0"/>
                <w:sz w:val="22"/>
              </w:rPr>
              <w:t>授权时间</w:t>
            </w:r>
          </w:p>
        </w:tc>
        <w:tc>
          <w:tcPr>
            <w:tcW w:w="2269" w:type="dxa"/>
            <w:vAlign w:val="center"/>
          </w:tcPr>
          <w:p>
            <w:pPr>
              <w:widowControl/>
              <w:jc w:val="center"/>
              <w:rPr>
                <w:rFonts w:ascii="宋体" w:cs="宋体"/>
                <w:kern w:val="0"/>
                <w:sz w:val="22"/>
              </w:rPr>
            </w:pPr>
            <w:r>
              <w:rPr>
                <w:rFonts w:hint="eastAsia" w:ascii="宋体" w:hAnsi="宋体" w:cs="宋体"/>
                <w:kern w:val="0"/>
                <w:sz w:val="22"/>
              </w:rPr>
              <w:t>专利类别（发明专利、新型实用专利等）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675" w:type="dxa"/>
            <w:vAlign w:val="center"/>
          </w:tcPr>
          <w:p>
            <w:pPr>
              <w:widowControl/>
              <w:jc w:val="center"/>
              <w:rPr>
                <w:rFonts w:ascii="宋体" w:cs="宋体"/>
                <w:kern w:val="0"/>
                <w:sz w:val="22"/>
              </w:rPr>
            </w:pPr>
            <w:r>
              <w:rPr>
                <w:rFonts w:ascii="宋体" w:hAnsi="宋体" w:cs="宋体"/>
                <w:kern w:val="0"/>
                <w:sz w:val="22"/>
              </w:rPr>
              <w:t>1</w:t>
            </w:r>
          </w:p>
        </w:tc>
        <w:tc>
          <w:tcPr>
            <w:tcW w:w="1417" w:type="dxa"/>
            <w:gridSpan w:val="2"/>
          </w:tcPr>
          <w:p>
            <w:pPr>
              <w:widowControl/>
              <w:jc w:val="left"/>
              <w:rPr>
                <w:rFonts w:ascii="宋体" w:cs="宋体"/>
                <w:kern w:val="0"/>
                <w:sz w:val="22"/>
              </w:rPr>
            </w:pPr>
          </w:p>
        </w:tc>
        <w:tc>
          <w:tcPr>
            <w:tcW w:w="1276" w:type="dxa"/>
          </w:tcPr>
          <w:p>
            <w:pPr>
              <w:widowControl/>
              <w:jc w:val="left"/>
              <w:rPr>
                <w:rFonts w:ascii="宋体" w:cs="宋体"/>
                <w:kern w:val="0"/>
                <w:sz w:val="22"/>
              </w:rPr>
            </w:pPr>
          </w:p>
        </w:tc>
        <w:tc>
          <w:tcPr>
            <w:tcW w:w="1700" w:type="dxa"/>
            <w:gridSpan w:val="2"/>
          </w:tcPr>
          <w:p>
            <w:pPr>
              <w:widowControl/>
              <w:jc w:val="left"/>
              <w:rPr>
                <w:rFonts w:ascii="宋体" w:cs="宋体"/>
                <w:kern w:val="0"/>
                <w:sz w:val="22"/>
              </w:rPr>
            </w:pPr>
          </w:p>
        </w:tc>
        <w:tc>
          <w:tcPr>
            <w:tcW w:w="1701" w:type="dxa"/>
            <w:gridSpan w:val="2"/>
          </w:tcPr>
          <w:p>
            <w:pPr>
              <w:widowControl/>
              <w:jc w:val="left"/>
              <w:rPr>
                <w:rFonts w:ascii="宋体" w:cs="宋体"/>
                <w:kern w:val="0"/>
                <w:sz w:val="22"/>
              </w:rPr>
            </w:pPr>
          </w:p>
        </w:tc>
        <w:tc>
          <w:tcPr>
            <w:tcW w:w="2269"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5" w:type="dxa"/>
            <w:vAlign w:val="center"/>
          </w:tcPr>
          <w:p>
            <w:pPr>
              <w:widowControl/>
              <w:jc w:val="center"/>
              <w:rPr>
                <w:rFonts w:ascii="宋体" w:cs="宋体"/>
                <w:kern w:val="0"/>
                <w:sz w:val="22"/>
              </w:rPr>
            </w:pPr>
            <w:r>
              <w:rPr>
                <w:rFonts w:ascii="宋体" w:hAnsi="宋体" w:cs="宋体"/>
                <w:kern w:val="0"/>
                <w:sz w:val="22"/>
              </w:rPr>
              <w:t>2</w:t>
            </w:r>
          </w:p>
        </w:tc>
        <w:tc>
          <w:tcPr>
            <w:tcW w:w="1417" w:type="dxa"/>
            <w:gridSpan w:val="2"/>
          </w:tcPr>
          <w:p>
            <w:pPr>
              <w:widowControl/>
              <w:jc w:val="left"/>
              <w:rPr>
                <w:rFonts w:ascii="宋体" w:cs="宋体"/>
                <w:kern w:val="0"/>
                <w:sz w:val="22"/>
              </w:rPr>
            </w:pPr>
          </w:p>
        </w:tc>
        <w:tc>
          <w:tcPr>
            <w:tcW w:w="1276" w:type="dxa"/>
          </w:tcPr>
          <w:p>
            <w:pPr>
              <w:widowControl/>
              <w:jc w:val="left"/>
              <w:rPr>
                <w:rFonts w:ascii="宋体" w:cs="宋体"/>
                <w:kern w:val="0"/>
                <w:sz w:val="22"/>
              </w:rPr>
            </w:pPr>
          </w:p>
        </w:tc>
        <w:tc>
          <w:tcPr>
            <w:tcW w:w="1700" w:type="dxa"/>
            <w:gridSpan w:val="2"/>
          </w:tcPr>
          <w:p>
            <w:pPr>
              <w:widowControl/>
              <w:jc w:val="left"/>
              <w:rPr>
                <w:rFonts w:ascii="宋体" w:cs="宋体"/>
                <w:kern w:val="0"/>
                <w:sz w:val="22"/>
              </w:rPr>
            </w:pPr>
          </w:p>
        </w:tc>
        <w:tc>
          <w:tcPr>
            <w:tcW w:w="1701" w:type="dxa"/>
            <w:gridSpan w:val="2"/>
          </w:tcPr>
          <w:p>
            <w:pPr>
              <w:widowControl/>
              <w:jc w:val="left"/>
              <w:rPr>
                <w:rFonts w:ascii="宋体" w:cs="宋体"/>
                <w:kern w:val="0"/>
                <w:sz w:val="22"/>
              </w:rPr>
            </w:pPr>
          </w:p>
        </w:tc>
        <w:tc>
          <w:tcPr>
            <w:tcW w:w="2269" w:type="dxa"/>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675" w:type="dxa"/>
            <w:vAlign w:val="center"/>
          </w:tcPr>
          <w:p>
            <w:pPr>
              <w:widowControl/>
              <w:jc w:val="center"/>
              <w:rPr>
                <w:rFonts w:ascii="宋体" w:cs="宋体"/>
                <w:kern w:val="0"/>
                <w:sz w:val="22"/>
              </w:rPr>
            </w:pPr>
            <w:r>
              <w:rPr>
                <w:rFonts w:hint="eastAsia" w:ascii="宋体" w:cs="宋体"/>
                <w:kern w:val="0"/>
                <w:sz w:val="22"/>
              </w:rPr>
              <w:t>备注</w:t>
            </w:r>
          </w:p>
        </w:tc>
        <w:tc>
          <w:tcPr>
            <w:tcW w:w="8363" w:type="dxa"/>
            <w:gridSpan w:val="8"/>
            <w:vAlign w:val="center"/>
          </w:tcPr>
          <w:p>
            <w:pPr>
              <w:widowControl/>
              <w:rPr>
                <w:rFonts w:ascii="宋体" w:cs="宋体"/>
                <w:kern w:val="0"/>
                <w:sz w:val="22"/>
              </w:rPr>
            </w:pPr>
            <w:r>
              <w:rPr>
                <w:rFonts w:hint="eastAsia" w:ascii="宋体"/>
                <w:szCs w:val="21"/>
              </w:rPr>
              <w:t>附专利授权（受理）证书复印件</w:t>
            </w:r>
          </w:p>
        </w:tc>
      </w:tr>
    </w:tbl>
    <w:p>
      <w:pPr>
        <w:ind w:firstLine="640" w:firstLineChars="200"/>
        <w:rPr>
          <w:rFonts w:ascii="仿宋_GB2312" w:eastAsia="仿宋_GB2312"/>
          <w:sz w:val="32"/>
          <w:szCs w:val="32"/>
        </w:rPr>
      </w:pPr>
    </w:p>
    <w:p>
      <w:pPr>
        <w:ind w:firstLine="640" w:firstLineChars="200"/>
        <w:rPr>
          <w:rFonts w:ascii="仿宋_GB2312" w:eastAsia="仿宋_GB2312"/>
          <w:sz w:val="32"/>
          <w:szCs w:val="32"/>
        </w:rPr>
      </w:pPr>
      <w:r>
        <w:rPr>
          <w:rFonts w:hint="eastAsia" w:ascii="仿宋_GB2312" w:eastAsia="仿宋_GB2312"/>
          <w:sz w:val="32"/>
          <w:szCs w:val="32"/>
        </w:rPr>
        <w:t>（二）经济效益和社会效益情况：目前对行业、产业或区域经济的影响。</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1"/>
        <w:gridCol w:w="1418"/>
        <w:gridCol w:w="1416"/>
        <w:gridCol w:w="1666"/>
        <w:gridCol w:w="178"/>
        <w:gridCol w:w="127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2" w:type="dxa"/>
            <w:gridSpan w:val="2"/>
            <w:vMerge w:val="restart"/>
            <w:vAlign w:val="center"/>
          </w:tcPr>
          <w:p>
            <w:pPr>
              <w:widowControl/>
              <w:jc w:val="center"/>
              <w:rPr>
                <w:rFonts w:ascii="宋体" w:cs="宋体"/>
                <w:sz w:val="22"/>
              </w:rPr>
            </w:pPr>
            <w:r>
              <w:rPr>
                <w:rFonts w:hint="eastAsia" w:ascii="Times New Roman" w:hAnsi="Times New Roman"/>
                <w:kern w:val="0"/>
                <w:sz w:val="22"/>
              </w:rPr>
              <w:t>经济效益</w:t>
            </w:r>
          </w:p>
        </w:tc>
        <w:tc>
          <w:tcPr>
            <w:tcW w:w="1418" w:type="dxa"/>
            <w:vAlign w:val="center"/>
          </w:tcPr>
          <w:p>
            <w:pPr>
              <w:widowControl/>
              <w:jc w:val="center"/>
              <w:rPr>
                <w:rFonts w:ascii="宋体" w:cs="宋体"/>
                <w:kern w:val="0"/>
                <w:sz w:val="22"/>
              </w:rPr>
            </w:pPr>
            <w:r>
              <w:rPr>
                <w:rFonts w:hint="eastAsia" w:ascii="宋体" w:hAnsi="宋体" w:cs="宋体"/>
                <w:kern w:val="0"/>
                <w:sz w:val="22"/>
              </w:rPr>
              <w:t>年度</w:t>
            </w:r>
          </w:p>
        </w:tc>
        <w:tc>
          <w:tcPr>
            <w:tcW w:w="1416" w:type="dxa"/>
            <w:vAlign w:val="center"/>
          </w:tcPr>
          <w:p>
            <w:pPr>
              <w:widowControl/>
              <w:jc w:val="center"/>
              <w:rPr>
                <w:rFonts w:ascii="宋体" w:cs="宋体"/>
                <w:kern w:val="0"/>
                <w:sz w:val="22"/>
              </w:rPr>
            </w:pPr>
            <w:r>
              <w:rPr>
                <w:rFonts w:hint="eastAsia" w:ascii="宋体" w:cs="宋体"/>
                <w:kern w:val="0"/>
                <w:sz w:val="22"/>
              </w:rPr>
              <w:t>新增总产值（万元）</w:t>
            </w:r>
          </w:p>
        </w:tc>
        <w:tc>
          <w:tcPr>
            <w:tcW w:w="1844" w:type="dxa"/>
            <w:gridSpan w:val="2"/>
            <w:vAlign w:val="center"/>
          </w:tcPr>
          <w:p>
            <w:pPr>
              <w:widowControl/>
              <w:jc w:val="center"/>
              <w:rPr>
                <w:rFonts w:ascii="宋体" w:cs="宋体"/>
                <w:kern w:val="0"/>
                <w:sz w:val="22"/>
              </w:rPr>
            </w:pPr>
            <w:r>
              <w:rPr>
                <w:rFonts w:hint="eastAsia" w:ascii="宋体" w:hAnsi="宋体" w:cs="宋体"/>
                <w:kern w:val="0"/>
                <w:sz w:val="22"/>
              </w:rPr>
              <w:t>新增销售收入</w:t>
            </w:r>
            <w:r>
              <w:rPr>
                <w:rFonts w:hint="eastAsia" w:ascii="宋体" w:cs="宋体"/>
                <w:kern w:val="0"/>
                <w:sz w:val="22"/>
              </w:rPr>
              <w:t>（万元）</w:t>
            </w:r>
          </w:p>
        </w:tc>
        <w:tc>
          <w:tcPr>
            <w:tcW w:w="1278" w:type="dxa"/>
            <w:vAlign w:val="center"/>
          </w:tcPr>
          <w:p>
            <w:pPr>
              <w:widowControl/>
              <w:jc w:val="center"/>
              <w:rPr>
                <w:rFonts w:ascii="宋体" w:cs="宋体"/>
                <w:kern w:val="0"/>
                <w:sz w:val="22"/>
              </w:rPr>
            </w:pPr>
            <w:r>
              <w:rPr>
                <w:rFonts w:hint="eastAsia" w:ascii="宋体" w:hAnsi="宋体" w:cs="宋体"/>
                <w:kern w:val="0"/>
                <w:sz w:val="22"/>
              </w:rPr>
              <w:t>新增利润</w:t>
            </w:r>
            <w:r>
              <w:rPr>
                <w:rFonts w:hint="eastAsia" w:ascii="宋体" w:cs="宋体"/>
                <w:kern w:val="0"/>
                <w:sz w:val="22"/>
              </w:rPr>
              <w:t>（万元）</w:t>
            </w:r>
          </w:p>
        </w:tc>
        <w:tc>
          <w:tcPr>
            <w:tcW w:w="1699" w:type="dxa"/>
            <w:vAlign w:val="center"/>
          </w:tcPr>
          <w:p>
            <w:pPr>
              <w:widowControl/>
              <w:jc w:val="center"/>
              <w:rPr>
                <w:rFonts w:ascii="宋体" w:cs="宋体"/>
                <w:kern w:val="0"/>
                <w:sz w:val="22"/>
              </w:rPr>
            </w:pPr>
            <w:r>
              <w:rPr>
                <w:rFonts w:hint="eastAsia" w:ascii="宋体" w:hAnsi="宋体" w:cs="宋体"/>
                <w:kern w:val="0"/>
                <w:sz w:val="22"/>
              </w:rPr>
              <w:t>新增纳税总额</w:t>
            </w:r>
            <w:r>
              <w:rPr>
                <w:rFonts w:hint="eastAsia" w:ascii="宋体" w:cs="宋体"/>
                <w:kern w:val="0"/>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2" w:type="dxa"/>
            <w:gridSpan w:val="2"/>
            <w:vMerge w:val="continue"/>
            <w:vAlign w:val="center"/>
          </w:tcPr>
          <w:p>
            <w:pPr>
              <w:widowControl/>
              <w:jc w:val="center"/>
              <w:rPr>
                <w:rFonts w:ascii="宋体" w:cs="宋体"/>
                <w:b/>
                <w:kern w:val="0"/>
                <w:sz w:val="22"/>
              </w:rPr>
            </w:pPr>
          </w:p>
        </w:tc>
        <w:tc>
          <w:tcPr>
            <w:tcW w:w="1418" w:type="dxa"/>
            <w:vAlign w:val="center"/>
          </w:tcPr>
          <w:p>
            <w:pPr>
              <w:widowControl/>
              <w:jc w:val="center"/>
              <w:rPr>
                <w:rFonts w:ascii="宋体" w:cs="宋体"/>
                <w:kern w:val="0"/>
                <w:sz w:val="22"/>
              </w:rPr>
            </w:pPr>
          </w:p>
        </w:tc>
        <w:tc>
          <w:tcPr>
            <w:tcW w:w="1416" w:type="dxa"/>
            <w:vAlign w:val="center"/>
          </w:tcPr>
          <w:p>
            <w:pPr>
              <w:widowControl/>
              <w:jc w:val="center"/>
              <w:rPr>
                <w:rFonts w:ascii="宋体" w:cs="宋体"/>
                <w:kern w:val="0"/>
                <w:sz w:val="22"/>
              </w:rPr>
            </w:pPr>
          </w:p>
        </w:tc>
        <w:tc>
          <w:tcPr>
            <w:tcW w:w="1844" w:type="dxa"/>
            <w:gridSpan w:val="2"/>
            <w:vAlign w:val="center"/>
          </w:tcPr>
          <w:p>
            <w:pPr>
              <w:widowControl/>
              <w:jc w:val="center"/>
              <w:rPr>
                <w:rFonts w:ascii="宋体" w:cs="宋体"/>
                <w:kern w:val="0"/>
                <w:sz w:val="22"/>
              </w:rPr>
            </w:pPr>
          </w:p>
        </w:tc>
        <w:tc>
          <w:tcPr>
            <w:tcW w:w="1278" w:type="dxa"/>
            <w:vAlign w:val="center"/>
          </w:tcPr>
          <w:p>
            <w:pPr>
              <w:widowControl/>
              <w:jc w:val="center"/>
              <w:rPr>
                <w:rFonts w:ascii="宋体" w:cs="宋体"/>
                <w:kern w:val="0"/>
                <w:sz w:val="22"/>
              </w:rPr>
            </w:pPr>
          </w:p>
        </w:tc>
        <w:tc>
          <w:tcPr>
            <w:tcW w:w="1699" w:type="dxa"/>
            <w:vAlign w:val="center"/>
          </w:tcPr>
          <w:p>
            <w:pPr>
              <w:widowControl/>
              <w:jc w:val="center"/>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242" w:type="dxa"/>
            <w:gridSpan w:val="2"/>
            <w:vAlign w:val="center"/>
          </w:tcPr>
          <w:p>
            <w:pPr>
              <w:widowControl/>
              <w:jc w:val="center"/>
              <w:rPr>
                <w:rFonts w:ascii="宋体" w:cs="宋体"/>
                <w:kern w:val="0"/>
                <w:sz w:val="22"/>
              </w:rPr>
            </w:pPr>
            <w:r>
              <w:rPr>
                <w:rFonts w:hint="eastAsia" w:ascii="Times New Roman" w:hAnsi="Times New Roman"/>
                <w:kern w:val="0"/>
                <w:sz w:val="22"/>
              </w:rPr>
              <w:t>产业共性技术开发</w:t>
            </w:r>
          </w:p>
        </w:tc>
        <w:tc>
          <w:tcPr>
            <w:tcW w:w="7655" w:type="dxa"/>
            <w:gridSpan w:val="6"/>
            <w:vAlign w:val="center"/>
          </w:tcPr>
          <w:p>
            <w:pPr>
              <w:widowControl/>
              <w:rPr>
                <w:rFonts w:ascii="宋体" w:cs="宋体"/>
                <w:kern w:val="0"/>
                <w:sz w:val="22"/>
              </w:rPr>
            </w:pPr>
            <w:r>
              <w:rPr>
                <w:rFonts w:hint="eastAsia" w:ascii="宋体" w:cs="宋体"/>
                <w:kern w:val="0"/>
                <w:sz w:val="22"/>
              </w:rPr>
              <w:t>关键共性技术开发（项）：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231" w:type="dxa"/>
            <w:vAlign w:val="center"/>
          </w:tcPr>
          <w:p>
            <w:pPr>
              <w:widowControl/>
              <w:jc w:val="center"/>
              <w:rPr>
                <w:rFonts w:ascii="宋体" w:cs="宋体"/>
                <w:kern w:val="0"/>
                <w:sz w:val="22"/>
              </w:rPr>
            </w:pPr>
            <w:r>
              <w:rPr>
                <w:rFonts w:hint="eastAsia" w:ascii="宋体" w:cs="宋体"/>
                <w:kern w:val="0"/>
                <w:sz w:val="22"/>
              </w:rPr>
              <w:t>工作站研发相关成果的转化推广情况</w:t>
            </w:r>
          </w:p>
        </w:tc>
        <w:tc>
          <w:tcPr>
            <w:tcW w:w="7666" w:type="dxa"/>
            <w:gridSpan w:val="7"/>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231" w:type="dxa"/>
            <w:vAlign w:val="center"/>
          </w:tcPr>
          <w:p>
            <w:pPr>
              <w:widowControl/>
              <w:jc w:val="center"/>
              <w:rPr>
                <w:rFonts w:ascii="宋体" w:cs="宋体"/>
                <w:kern w:val="0"/>
                <w:sz w:val="22"/>
              </w:rPr>
            </w:pPr>
            <w:r>
              <w:rPr>
                <w:rFonts w:hint="eastAsia" w:ascii="宋体" w:cs="宋体"/>
                <w:kern w:val="0"/>
                <w:sz w:val="22"/>
              </w:rPr>
              <w:t>工作站研发对行业、产业或区域经济的引领作用（简要说明）</w:t>
            </w:r>
          </w:p>
        </w:tc>
        <w:tc>
          <w:tcPr>
            <w:tcW w:w="7666" w:type="dxa"/>
            <w:gridSpan w:val="7"/>
          </w:tcPr>
          <w:p>
            <w:pPr>
              <w:widowControl/>
              <w:jc w:val="left"/>
              <w:rPr>
                <w:rFonts w:ascii="宋体"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1" w:type="dxa"/>
            <w:vMerge w:val="restart"/>
            <w:vAlign w:val="center"/>
          </w:tcPr>
          <w:p>
            <w:pPr>
              <w:widowControl/>
              <w:jc w:val="center"/>
              <w:rPr>
                <w:rFonts w:ascii="宋体" w:cs="宋体"/>
                <w:kern w:val="0"/>
                <w:sz w:val="22"/>
              </w:rPr>
            </w:pPr>
            <w:r>
              <w:rPr>
                <w:rFonts w:hint="eastAsia" w:ascii="Times New Roman" w:hAnsi="Times New Roman"/>
                <w:kern w:val="0"/>
                <w:sz w:val="22"/>
              </w:rPr>
              <w:t>宣传报道</w:t>
            </w:r>
          </w:p>
        </w:tc>
        <w:tc>
          <w:tcPr>
            <w:tcW w:w="4511" w:type="dxa"/>
            <w:gridSpan w:val="4"/>
            <w:vAlign w:val="center"/>
          </w:tcPr>
          <w:p>
            <w:pPr>
              <w:widowControl/>
              <w:jc w:val="left"/>
              <w:rPr>
                <w:rFonts w:ascii="宋体" w:cs="宋体"/>
                <w:kern w:val="0"/>
                <w:sz w:val="22"/>
              </w:rPr>
            </w:pPr>
            <w:r>
              <w:rPr>
                <w:rFonts w:hint="eastAsia" w:ascii="宋体" w:hAnsi="宋体"/>
                <w:szCs w:val="21"/>
              </w:rPr>
              <w:t>国家媒体（篇）</w:t>
            </w:r>
          </w:p>
        </w:tc>
        <w:tc>
          <w:tcPr>
            <w:tcW w:w="3155" w:type="dxa"/>
            <w:gridSpan w:val="3"/>
            <w:vAlign w:val="center"/>
          </w:tcPr>
          <w:p>
            <w:pPr>
              <w:widowControl/>
              <w:jc w:val="left"/>
              <w:rPr>
                <w:rFonts w:ascii="宋体" w:cs="宋体"/>
                <w:kern w:val="0"/>
                <w:sz w:val="22"/>
              </w:rPr>
            </w:pPr>
            <w:r>
              <w:rPr>
                <w:rFonts w:hint="eastAsia" w:ascii="宋体" w:hAnsi="宋体"/>
                <w:szCs w:val="21"/>
              </w:rPr>
              <w:t>省级媒体（篇）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1" w:type="dxa"/>
            <w:vMerge w:val="continue"/>
          </w:tcPr>
          <w:p>
            <w:pPr>
              <w:widowControl/>
              <w:jc w:val="left"/>
              <w:rPr>
                <w:rFonts w:ascii="Times New Roman" w:hAnsi="Times New Roman"/>
                <w:b/>
                <w:kern w:val="0"/>
                <w:sz w:val="22"/>
              </w:rPr>
            </w:pPr>
          </w:p>
        </w:tc>
        <w:tc>
          <w:tcPr>
            <w:tcW w:w="4511" w:type="dxa"/>
            <w:gridSpan w:val="4"/>
            <w:vAlign w:val="center"/>
          </w:tcPr>
          <w:p>
            <w:pPr>
              <w:widowControl/>
              <w:jc w:val="left"/>
              <w:rPr>
                <w:rFonts w:ascii="宋体"/>
                <w:szCs w:val="21"/>
              </w:rPr>
            </w:pPr>
          </w:p>
        </w:tc>
        <w:tc>
          <w:tcPr>
            <w:tcW w:w="3155" w:type="dxa"/>
            <w:gridSpan w:val="3"/>
            <w:vAlign w:val="center"/>
          </w:tcPr>
          <w:p>
            <w:pPr>
              <w:widowControl/>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31" w:type="dxa"/>
            <w:vAlign w:val="center"/>
          </w:tcPr>
          <w:p>
            <w:pPr>
              <w:widowControl/>
              <w:tabs>
                <w:tab w:val="left" w:pos="795"/>
              </w:tabs>
              <w:jc w:val="center"/>
              <w:rPr>
                <w:rFonts w:ascii="Times New Roman" w:hAnsi="Times New Roman"/>
                <w:b/>
                <w:kern w:val="0"/>
                <w:sz w:val="22"/>
              </w:rPr>
            </w:pPr>
            <w:r>
              <w:rPr>
                <w:rFonts w:hint="eastAsia" w:ascii="宋体" w:cs="宋体"/>
                <w:kern w:val="0"/>
                <w:sz w:val="22"/>
              </w:rPr>
              <w:t>备注</w:t>
            </w:r>
          </w:p>
        </w:tc>
        <w:tc>
          <w:tcPr>
            <w:tcW w:w="7666" w:type="dxa"/>
            <w:gridSpan w:val="7"/>
            <w:vAlign w:val="center"/>
          </w:tcPr>
          <w:p>
            <w:pPr>
              <w:widowControl/>
              <w:jc w:val="left"/>
              <w:rPr>
                <w:rFonts w:ascii="宋体"/>
                <w:szCs w:val="21"/>
              </w:rPr>
            </w:pPr>
            <w:r>
              <w:rPr>
                <w:rFonts w:hint="eastAsia" w:ascii="宋体" w:hAnsi="宋体"/>
                <w:szCs w:val="21"/>
              </w:rPr>
              <w:t>附媒体报道的清单及报道复印件</w:t>
            </w:r>
          </w:p>
        </w:tc>
      </w:tr>
    </w:tbl>
    <w:p>
      <w:pPr>
        <w:ind w:firstLine="640" w:firstLineChars="200"/>
        <w:rPr>
          <w:rFonts w:ascii="黑体" w:eastAsia="黑体"/>
          <w:sz w:val="32"/>
          <w:szCs w:val="32"/>
        </w:rPr>
      </w:pPr>
      <w:r>
        <w:rPr>
          <w:rFonts w:hint="eastAsia" w:ascii="黑体" w:eastAsia="黑体"/>
          <w:sz w:val="32"/>
          <w:szCs w:val="32"/>
        </w:rPr>
        <w:t>四、企业发展战略及发展规划</w:t>
      </w:r>
    </w:p>
    <w:p>
      <w:pPr>
        <w:ind w:firstLine="640" w:firstLineChars="200"/>
        <w:rPr>
          <w:rFonts w:ascii="黑体" w:eastAsia="黑体"/>
          <w:sz w:val="32"/>
          <w:szCs w:val="32"/>
        </w:rPr>
      </w:pPr>
      <w:r>
        <w:rPr>
          <w:rFonts w:hint="eastAsia" w:ascii="黑体" w:eastAsia="黑体"/>
          <w:sz w:val="32"/>
          <w:szCs w:val="32"/>
        </w:rPr>
        <w:t>五、企业发展的困难和对政府有关部门促进企业发展的建议</w:t>
      </w:r>
    </w:p>
    <w:p>
      <w:pPr>
        <w:rPr>
          <w:rFonts w:ascii="黑体" w:hAnsi="黑体" w:eastAsia="黑体"/>
          <w:bCs/>
          <w:sz w:val="32"/>
          <w:szCs w:val="32"/>
        </w:rPr>
      </w:pPr>
    </w:p>
    <w:p>
      <w:pPr>
        <w:jc w:val="left"/>
        <w:rPr>
          <w:rFonts w:ascii="黑体" w:eastAsia="黑体"/>
          <w:sz w:val="30"/>
          <w:szCs w:val="30"/>
        </w:rPr>
      </w:pPr>
      <w:r>
        <w:rPr>
          <w:rFonts w:ascii="仿宋_GB2312" w:eastAsia="仿宋_GB2312"/>
          <w:sz w:val="24"/>
        </w:rPr>
        <w:br w:type="page"/>
      </w:r>
      <w:bookmarkStart w:id="5" w:name="_Toc419803197"/>
      <w:r>
        <w:rPr>
          <w:rFonts w:hint="eastAsia" w:ascii="黑体" w:eastAsia="黑体"/>
          <w:sz w:val="30"/>
          <w:szCs w:val="30"/>
        </w:rPr>
        <w:t>附件</w:t>
      </w:r>
      <w:r>
        <w:rPr>
          <w:rFonts w:ascii="黑体" w:eastAsia="黑体"/>
          <w:sz w:val="30"/>
          <w:szCs w:val="30"/>
        </w:rPr>
        <w:t>2-</w:t>
      </w:r>
      <w:r>
        <w:rPr>
          <w:rFonts w:hint="eastAsia" w:ascii="黑体" w:eastAsia="黑体"/>
          <w:sz w:val="30"/>
          <w:szCs w:val="30"/>
        </w:rPr>
        <w:t>8</w:t>
      </w:r>
    </w:p>
    <w:p>
      <w:pPr>
        <w:spacing w:line="520" w:lineRule="exact"/>
        <w:jc w:val="center"/>
        <w:rPr>
          <w:rFonts w:ascii="方正小标宋简体" w:eastAsia="方正小标宋简体"/>
          <w:sz w:val="36"/>
          <w:szCs w:val="36"/>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成都市院士（专家）创新工作站资助资金</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使用绩效自评报告（范本）</w:t>
      </w:r>
    </w:p>
    <w:p>
      <w:pPr>
        <w:rPr>
          <w:rFonts w:ascii="仿宋_GB2312"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一、项目概况</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资金管理办法制定情况。</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项目年度主要任务目标，包括目标量化、细化情况。</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项目年度实施计划简述（如有相关文件应明确文件名和文号）。</w:t>
      </w:r>
    </w:p>
    <w:p>
      <w:pPr>
        <w:ind w:firstLine="640" w:firstLineChars="200"/>
        <w:rPr>
          <w:rFonts w:ascii="黑体" w:hAnsi="黑体" w:eastAsia="黑体"/>
          <w:sz w:val="32"/>
          <w:szCs w:val="32"/>
        </w:rPr>
      </w:pPr>
      <w:r>
        <w:rPr>
          <w:rFonts w:hint="eastAsia" w:ascii="黑体" w:hAnsi="黑体" w:eastAsia="黑体"/>
          <w:sz w:val="32"/>
          <w:szCs w:val="32"/>
        </w:rPr>
        <w:t>二、项目资金使用情况</w:t>
      </w:r>
    </w:p>
    <w:p>
      <w:pPr>
        <w:ind w:firstLine="640" w:firstLineChars="200"/>
        <w:rPr>
          <w:rFonts w:ascii="仿宋_GB2312" w:eastAsia="仿宋_GB2312"/>
          <w:sz w:val="32"/>
          <w:szCs w:val="32"/>
        </w:rPr>
      </w:pPr>
      <w:r>
        <w:rPr>
          <w:rFonts w:hint="eastAsia" w:ascii="仿宋_GB2312" w:eastAsia="仿宋_GB2312"/>
          <w:sz w:val="32"/>
          <w:szCs w:val="32"/>
        </w:rPr>
        <w:t>（一）总体情况</w:t>
      </w:r>
    </w:p>
    <w:p>
      <w:pPr>
        <w:ind w:firstLine="640" w:firstLineChars="200"/>
        <w:rPr>
          <w:rFonts w:ascii="仿宋_GB2312" w:eastAsia="仿宋_GB2312"/>
          <w:sz w:val="32"/>
          <w:szCs w:val="32"/>
        </w:rPr>
      </w:pPr>
      <w:r>
        <w:rPr>
          <w:rFonts w:hint="eastAsia" w:ascii="仿宋_GB2312" w:eastAsia="仿宋_GB2312"/>
          <w:sz w:val="32"/>
          <w:szCs w:val="32"/>
        </w:rPr>
        <w:t>从整体上说明项目资金年度预算、实际执行、执行率情况，项目资金结余结转情况（结转金额应明确具体结转项目并说明理由）。</w:t>
      </w:r>
    </w:p>
    <w:p>
      <w:pPr>
        <w:ind w:firstLine="640" w:firstLineChars="200"/>
        <w:rPr>
          <w:rFonts w:ascii="仿宋_GB2312" w:eastAsia="仿宋_GB2312"/>
          <w:sz w:val="32"/>
          <w:szCs w:val="32"/>
        </w:rPr>
      </w:pPr>
      <w:r>
        <w:rPr>
          <w:rFonts w:hint="eastAsia" w:ascii="仿宋_GB2312" w:eastAsia="仿宋_GB2312"/>
          <w:sz w:val="32"/>
          <w:szCs w:val="32"/>
        </w:rPr>
        <w:t>（二）资金计划、到位及使用情况（可用表格形式反映）</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资金计划。分项目资金使用方向说明各类资金计划情况，包括中央、省、市、区（市）县财政资金、项目单位自筹、其他渠道资金（包括银行贷款及其他资金等）。</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资金到位。汇总统计截止</w:t>
      </w:r>
      <w:r>
        <w:rPr>
          <w:rFonts w:ascii="仿宋_GB2312" w:eastAsia="仿宋_GB2312"/>
          <w:sz w:val="32"/>
          <w:szCs w:val="32"/>
        </w:rPr>
        <w:t>11</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该项目资金到位情况。包括中央、省、市、区（市）县财政资金、单位自筹及其他渠道资金（包括银行贷款及其他资金等）。将资金到位情况与资金计划进行比对，并重点围绕资金到位率、到位及时性及配套资金筹措能力等进行评价，对未到位或到位不及时的情况作出分析说明。</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资金使用。汇总统计截止评价时点该项目资金支出情况。在此基础上分项目资金使用统计资金支出情况，并对资金使用的安全性、规范性及有效性进行重点分析，包括资金支付范围、支付标准、支付进度、支付依据等是否合规合法、是否与预算相符，并对自评中发现的相关问题进行分析说明。</w:t>
      </w:r>
    </w:p>
    <w:p>
      <w:pPr>
        <w:ind w:firstLine="640" w:firstLineChars="200"/>
        <w:rPr>
          <w:rFonts w:ascii="仿宋_GB2312" w:eastAsia="仿宋_GB2312"/>
          <w:sz w:val="32"/>
          <w:szCs w:val="32"/>
        </w:rPr>
      </w:pPr>
      <w:r>
        <w:rPr>
          <w:rFonts w:hint="eastAsia" w:ascii="仿宋_GB2312" w:eastAsia="仿宋_GB2312"/>
          <w:sz w:val="32"/>
          <w:szCs w:val="32"/>
        </w:rPr>
        <w:t>（三）项目财务管理情况</w:t>
      </w:r>
    </w:p>
    <w:p>
      <w:pPr>
        <w:ind w:firstLine="640" w:firstLineChars="200"/>
        <w:rPr>
          <w:rFonts w:ascii="仿宋_GB2312" w:eastAsia="仿宋_GB2312"/>
          <w:sz w:val="32"/>
          <w:szCs w:val="32"/>
        </w:rPr>
      </w:pPr>
      <w:r>
        <w:rPr>
          <w:rFonts w:hint="eastAsia" w:ascii="仿宋_GB2312" w:eastAsia="仿宋_GB2312"/>
          <w:sz w:val="32"/>
          <w:szCs w:val="32"/>
        </w:rPr>
        <w:t>总体评价主管部门、各项目实施单位财务管理制度是否健全，是否严格执行财务管理制度，账务处理是否及时，会计核算是否规范等。</w:t>
      </w:r>
    </w:p>
    <w:p>
      <w:pPr>
        <w:ind w:firstLine="640" w:firstLineChars="200"/>
        <w:rPr>
          <w:rFonts w:ascii="黑体" w:hAnsi="黑体" w:eastAsia="黑体"/>
          <w:sz w:val="32"/>
          <w:szCs w:val="32"/>
        </w:rPr>
      </w:pPr>
      <w:r>
        <w:rPr>
          <w:rFonts w:hint="eastAsia" w:ascii="黑体" w:hAnsi="黑体" w:eastAsia="黑体"/>
          <w:sz w:val="32"/>
          <w:szCs w:val="32"/>
        </w:rPr>
        <w:t>三、项目实施及管理情况</w:t>
      </w:r>
    </w:p>
    <w:p>
      <w:pPr>
        <w:ind w:firstLine="640" w:firstLineChars="200"/>
        <w:rPr>
          <w:rFonts w:ascii="仿宋_GB2312" w:eastAsia="仿宋_GB2312"/>
          <w:sz w:val="32"/>
          <w:szCs w:val="32"/>
        </w:rPr>
      </w:pPr>
      <w:r>
        <w:rPr>
          <w:rFonts w:hint="eastAsia" w:ascii="仿宋_GB2312" w:eastAsia="仿宋_GB2312"/>
          <w:sz w:val="32"/>
          <w:szCs w:val="32"/>
        </w:rPr>
        <w:t>（一）项目管理组织架构</w:t>
      </w:r>
    </w:p>
    <w:p>
      <w:pPr>
        <w:ind w:firstLine="640" w:firstLineChars="200"/>
        <w:rPr>
          <w:rFonts w:ascii="仿宋_GB2312" w:eastAsia="仿宋_GB2312"/>
          <w:sz w:val="32"/>
          <w:szCs w:val="32"/>
        </w:rPr>
      </w:pPr>
      <w:r>
        <w:rPr>
          <w:rFonts w:hint="eastAsia" w:ascii="仿宋_GB2312" w:eastAsia="仿宋_GB2312"/>
          <w:sz w:val="32"/>
          <w:szCs w:val="32"/>
        </w:rPr>
        <w:t>组建项目领导机构情况，项目管理职责分工等。</w:t>
      </w:r>
    </w:p>
    <w:p>
      <w:pPr>
        <w:ind w:firstLine="640" w:firstLineChars="200"/>
        <w:rPr>
          <w:rFonts w:ascii="仿宋_GB2312" w:eastAsia="仿宋_GB2312"/>
          <w:sz w:val="32"/>
          <w:szCs w:val="32"/>
        </w:rPr>
      </w:pPr>
      <w:r>
        <w:rPr>
          <w:rFonts w:hint="eastAsia" w:ascii="仿宋_GB2312" w:eastAsia="仿宋_GB2312"/>
          <w:sz w:val="32"/>
          <w:szCs w:val="32"/>
        </w:rPr>
        <w:t>（二）项目管理情况</w:t>
      </w:r>
    </w:p>
    <w:p>
      <w:pPr>
        <w:ind w:firstLine="640" w:firstLineChars="200"/>
        <w:rPr>
          <w:rFonts w:ascii="仿宋_GB2312" w:eastAsia="仿宋_GB2312"/>
          <w:sz w:val="32"/>
          <w:szCs w:val="32"/>
        </w:rPr>
      </w:pPr>
      <w:r>
        <w:rPr>
          <w:rFonts w:hint="eastAsia" w:ascii="仿宋_GB2312" w:eastAsia="仿宋_GB2312"/>
          <w:sz w:val="32"/>
          <w:szCs w:val="32"/>
        </w:rPr>
        <w:t>结合项目特点，总体评价各项目实施单位执行相关法律法规及项目管理制度，项目点监督检查相关规定等情况。如招投标、项目公示制、项目日常监督检查等相关规定。</w:t>
      </w:r>
    </w:p>
    <w:p>
      <w:pPr>
        <w:ind w:firstLine="640" w:firstLineChars="200"/>
        <w:rPr>
          <w:rFonts w:ascii="黑体" w:hAnsi="黑体" w:eastAsia="黑体"/>
          <w:sz w:val="32"/>
          <w:szCs w:val="32"/>
        </w:rPr>
      </w:pPr>
      <w:r>
        <w:rPr>
          <w:rFonts w:hint="eastAsia" w:ascii="黑体" w:hAnsi="黑体" w:eastAsia="黑体"/>
          <w:sz w:val="32"/>
          <w:szCs w:val="32"/>
        </w:rPr>
        <w:t>四、项目完成情况</w:t>
      </w:r>
      <w:r>
        <w:rPr>
          <w:rFonts w:ascii="黑体" w:hAnsi="黑体" w:eastAsia="黑体"/>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（一）工作站项目完成任务量</w:t>
      </w:r>
    </w:p>
    <w:p>
      <w:pPr>
        <w:ind w:firstLine="640" w:firstLineChars="200"/>
        <w:rPr>
          <w:rFonts w:ascii="仿宋_GB2312" w:eastAsia="仿宋_GB2312"/>
          <w:sz w:val="32"/>
          <w:szCs w:val="32"/>
        </w:rPr>
      </w:pPr>
      <w:r>
        <w:rPr>
          <w:rFonts w:hint="eastAsia" w:ascii="仿宋_GB2312" w:eastAsia="仿宋_GB2312"/>
          <w:sz w:val="32"/>
          <w:szCs w:val="32"/>
        </w:rPr>
        <w:t>对照项目计划完成目标，对截止评价时点的实际投资完成和任务量完成情况进行比较，评价绩效目标的实现程度。如未完成目标任务，应分析说明原因。</w:t>
      </w:r>
    </w:p>
    <w:p>
      <w:pPr>
        <w:ind w:firstLine="640" w:firstLineChars="200"/>
        <w:rPr>
          <w:rFonts w:ascii="仿宋_GB2312" w:eastAsia="仿宋_GB2312"/>
          <w:sz w:val="32"/>
          <w:szCs w:val="32"/>
        </w:rPr>
      </w:pPr>
      <w:r>
        <w:rPr>
          <w:rFonts w:hint="eastAsia" w:ascii="仿宋_GB2312" w:eastAsia="仿宋_GB2312"/>
          <w:sz w:val="32"/>
          <w:szCs w:val="32"/>
        </w:rPr>
        <w:t>（二）工作站项目完成质量</w:t>
      </w:r>
    </w:p>
    <w:p>
      <w:pPr>
        <w:ind w:firstLine="640" w:firstLineChars="200"/>
        <w:rPr>
          <w:rFonts w:ascii="仿宋_GB2312" w:eastAsia="仿宋_GB2312"/>
          <w:sz w:val="32"/>
          <w:szCs w:val="32"/>
        </w:rPr>
      </w:pPr>
      <w:r>
        <w:rPr>
          <w:rFonts w:hint="eastAsia" w:ascii="仿宋_GB2312" w:eastAsia="仿宋_GB2312"/>
          <w:sz w:val="32"/>
          <w:szCs w:val="32"/>
        </w:rPr>
        <w:t>对照预定绩效目标，评价项目完成质量。如未完成质量目标，应分析说明原因。</w:t>
      </w:r>
    </w:p>
    <w:p>
      <w:pPr>
        <w:ind w:firstLine="640" w:firstLineChars="200"/>
        <w:rPr>
          <w:rFonts w:ascii="仿宋_GB2312" w:eastAsia="仿宋_GB2312"/>
          <w:sz w:val="32"/>
          <w:szCs w:val="32"/>
        </w:rPr>
      </w:pPr>
      <w:r>
        <w:rPr>
          <w:rFonts w:hint="eastAsia" w:ascii="仿宋_GB2312" w:eastAsia="仿宋_GB2312"/>
          <w:sz w:val="32"/>
          <w:szCs w:val="32"/>
        </w:rPr>
        <w:t>（三）工作站项目完成进度</w:t>
      </w:r>
    </w:p>
    <w:p>
      <w:pPr>
        <w:ind w:firstLine="640" w:firstLineChars="200"/>
        <w:rPr>
          <w:rFonts w:ascii="仿宋_GB2312" w:eastAsia="仿宋_GB2312"/>
          <w:sz w:val="32"/>
          <w:szCs w:val="32"/>
        </w:rPr>
      </w:pPr>
      <w:r>
        <w:rPr>
          <w:rFonts w:hint="eastAsia" w:ascii="仿宋_GB2312" w:eastAsia="仿宋_GB2312"/>
          <w:sz w:val="32"/>
          <w:szCs w:val="32"/>
        </w:rPr>
        <w:t>对照预定计划进度说明项目实际完成进度。如未完成进度目标，应分析说明原因。</w:t>
      </w:r>
    </w:p>
    <w:p>
      <w:pPr>
        <w:ind w:firstLine="640" w:firstLineChars="200"/>
        <w:rPr>
          <w:rFonts w:ascii="黑体" w:hAnsi="黑体" w:eastAsia="黑体"/>
          <w:sz w:val="32"/>
          <w:szCs w:val="32"/>
        </w:rPr>
      </w:pPr>
      <w:r>
        <w:rPr>
          <w:rFonts w:hint="eastAsia" w:ascii="黑体" w:hAnsi="黑体" w:eastAsia="黑体"/>
          <w:sz w:val="32"/>
          <w:szCs w:val="32"/>
        </w:rPr>
        <w:t>五、项目效果情况</w:t>
      </w:r>
    </w:p>
    <w:p>
      <w:pPr>
        <w:ind w:firstLine="640" w:firstLineChars="200"/>
        <w:rPr>
          <w:rFonts w:ascii="仿宋_GB2312" w:eastAsia="仿宋_GB2312"/>
          <w:sz w:val="32"/>
          <w:szCs w:val="32"/>
        </w:rPr>
      </w:pPr>
      <w:r>
        <w:rPr>
          <w:rFonts w:hint="eastAsia" w:ascii="仿宋_GB2312" w:eastAsia="仿宋_GB2312"/>
          <w:sz w:val="32"/>
          <w:szCs w:val="32"/>
        </w:rPr>
        <w:t>（一）对项目实施所带来的各类效益进行全面分析评价，如项目经济效益、社会效益、功能实现情况、运行保障效果、受益群体满意度等多个方面。</w:t>
      </w:r>
    </w:p>
    <w:p>
      <w:pPr>
        <w:ind w:firstLine="640" w:firstLineChars="200"/>
        <w:rPr>
          <w:rFonts w:ascii="仿宋_GB2312" w:eastAsia="仿宋_GB2312"/>
          <w:sz w:val="32"/>
          <w:szCs w:val="32"/>
        </w:rPr>
      </w:pPr>
      <w:r>
        <w:rPr>
          <w:rFonts w:hint="eastAsia" w:ascii="仿宋_GB2312" w:eastAsia="仿宋_GB2312"/>
          <w:sz w:val="32"/>
          <w:szCs w:val="32"/>
        </w:rPr>
        <w:t>（二）工作站取得成果情况统计：</w:t>
      </w:r>
    </w:p>
    <w:p>
      <w:pPr>
        <w:ind w:firstLine="640" w:firstLineChars="200"/>
        <w:rPr>
          <w:rFonts w:ascii="黑体" w:hAnsi="黑体" w:eastAsia="黑体"/>
          <w:sz w:val="32"/>
          <w:szCs w:val="32"/>
        </w:rPr>
      </w:pPr>
      <w:r>
        <w:rPr>
          <w:rFonts w:hint="eastAsia" w:ascii="黑体" w:hAnsi="黑体" w:eastAsia="黑体"/>
          <w:sz w:val="32"/>
          <w:szCs w:val="32"/>
        </w:rPr>
        <w:t>六、评价结论及建议</w:t>
      </w:r>
    </w:p>
    <w:p>
      <w:pPr>
        <w:ind w:firstLine="640" w:firstLineChars="200"/>
        <w:rPr>
          <w:rFonts w:ascii="仿宋_GB2312" w:eastAsia="仿宋_GB2312"/>
          <w:sz w:val="32"/>
          <w:szCs w:val="32"/>
        </w:rPr>
      </w:pPr>
      <w:r>
        <w:rPr>
          <w:rFonts w:hint="eastAsia" w:ascii="仿宋_GB2312" w:eastAsia="仿宋_GB2312"/>
          <w:sz w:val="32"/>
          <w:szCs w:val="32"/>
        </w:rPr>
        <w:t>（一）评价结论</w:t>
      </w:r>
    </w:p>
    <w:p>
      <w:pPr>
        <w:ind w:firstLine="640" w:firstLineChars="200"/>
        <w:rPr>
          <w:rFonts w:ascii="仿宋_GB2312" w:eastAsia="仿宋_GB2312"/>
          <w:sz w:val="32"/>
          <w:szCs w:val="32"/>
        </w:rPr>
      </w:pPr>
      <w:r>
        <w:rPr>
          <w:rFonts w:hint="eastAsia" w:ascii="仿宋_GB2312" w:eastAsia="仿宋_GB2312"/>
          <w:sz w:val="32"/>
          <w:szCs w:val="32"/>
        </w:rPr>
        <w:t>结合项目自身特点及管理办法等要求，围绕项目决策、项目管理、项目完成、项目效果四个方面对项目进行评价。</w:t>
      </w:r>
    </w:p>
    <w:p>
      <w:pPr>
        <w:ind w:firstLine="640" w:firstLineChars="200"/>
        <w:rPr>
          <w:rFonts w:ascii="仿宋_GB2312" w:eastAsia="仿宋_GB2312"/>
          <w:sz w:val="32"/>
          <w:szCs w:val="32"/>
        </w:rPr>
      </w:pPr>
      <w:r>
        <w:rPr>
          <w:rFonts w:hint="eastAsia" w:ascii="仿宋_GB2312" w:eastAsia="仿宋_GB2312"/>
          <w:sz w:val="32"/>
          <w:szCs w:val="32"/>
        </w:rPr>
        <w:t>（二）存在的问题</w:t>
      </w:r>
    </w:p>
    <w:p>
      <w:pPr>
        <w:ind w:firstLine="640" w:firstLineChars="200"/>
        <w:rPr>
          <w:rFonts w:ascii="仿宋_GB2312" w:eastAsia="仿宋_GB2312"/>
          <w:sz w:val="32"/>
          <w:szCs w:val="32"/>
        </w:rPr>
      </w:pPr>
      <w:r>
        <w:rPr>
          <w:rFonts w:hint="eastAsia" w:ascii="仿宋_GB2312" w:eastAsia="仿宋_GB2312"/>
          <w:sz w:val="32"/>
          <w:szCs w:val="32"/>
        </w:rPr>
        <w:t>结合自评情况，分析存在的问题及原因。</w:t>
      </w:r>
      <w:r>
        <w:rPr>
          <w:rFonts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（三）相关建议</w:t>
      </w:r>
    </w:p>
    <w:p>
      <w:pPr>
        <w:ind w:firstLine="640" w:firstLineChars="200"/>
        <w:rPr>
          <w:rFonts w:ascii="仿宋_GB2312" w:hAnsi="仿宋"/>
          <w:sz w:val="32"/>
          <w:szCs w:val="32"/>
        </w:rPr>
      </w:pPr>
      <w:r>
        <w:rPr>
          <w:rFonts w:hint="eastAsia" w:ascii="仿宋_GB2312" w:eastAsia="仿宋_GB2312"/>
          <w:sz w:val="32"/>
          <w:szCs w:val="32"/>
        </w:rPr>
        <w:t>针对项目自评中发现的问题，提出下一步改进完善的意见及有关政策性建议。</w:t>
      </w:r>
      <w:bookmarkEnd w:id="5"/>
    </w:p>
    <w:p>
      <w:pPr>
        <w:spacing w:before="156" w:beforeLines="50"/>
        <w:jc w:val="left"/>
        <w:rPr>
          <w:rFonts w:ascii="黑体" w:eastAsia="黑体"/>
          <w:sz w:val="30"/>
          <w:szCs w:val="30"/>
        </w:rPr>
      </w:pPr>
    </w:p>
    <w:p>
      <w:pPr>
        <w:spacing w:before="156" w:beforeLines="50"/>
        <w:jc w:val="left"/>
        <w:rPr>
          <w:rFonts w:ascii="黑体" w:eastAsia="黑体"/>
          <w:sz w:val="30"/>
          <w:szCs w:val="30"/>
        </w:rPr>
      </w:pPr>
      <w:r>
        <w:rPr>
          <w:rFonts w:hint="eastAsia" w:ascii="黑体" w:eastAsia="黑体"/>
          <w:sz w:val="30"/>
          <w:szCs w:val="30"/>
        </w:rPr>
        <w:t>附件</w:t>
      </w:r>
      <w:r>
        <w:rPr>
          <w:rFonts w:ascii="黑体" w:eastAsia="黑体"/>
          <w:sz w:val="30"/>
          <w:szCs w:val="30"/>
        </w:rPr>
        <w:t>2-</w:t>
      </w:r>
      <w:r>
        <w:rPr>
          <w:rFonts w:hint="eastAsia" w:ascii="黑体" w:eastAsia="黑体"/>
          <w:sz w:val="30"/>
          <w:szCs w:val="30"/>
        </w:rPr>
        <w:t>9</w:t>
      </w:r>
    </w:p>
    <w:p>
      <w:pPr>
        <w:jc w:val="center"/>
        <w:rPr>
          <w:rFonts w:ascii="宋体"/>
          <w:b/>
          <w:sz w:val="52"/>
          <w:szCs w:val="52"/>
        </w:rPr>
      </w:pPr>
    </w:p>
    <w:p>
      <w:pPr>
        <w:jc w:val="center"/>
        <w:rPr>
          <w:rFonts w:ascii="宋体"/>
          <w:b/>
          <w:sz w:val="52"/>
          <w:szCs w:val="52"/>
        </w:rPr>
      </w:pPr>
      <w:r>
        <w:rPr>
          <w:rFonts w:hint="eastAsia" w:ascii="宋体" w:hAnsi="宋体"/>
          <w:b/>
          <w:sz w:val="52"/>
          <w:szCs w:val="52"/>
        </w:rPr>
        <w:t>成都市院士（专家）工作站</w:t>
      </w:r>
    </w:p>
    <w:p>
      <w:pPr>
        <w:jc w:val="center"/>
        <w:rPr>
          <w:rFonts w:ascii="宋体"/>
          <w:b/>
          <w:sz w:val="52"/>
          <w:szCs w:val="52"/>
        </w:rPr>
      </w:pPr>
      <w:r>
        <w:rPr>
          <w:rFonts w:hint="eastAsia" w:ascii="宋体" w:hAnsi="宋体"/>
          <w:b/>
          <w:sz w:val="52"/>
          <w:szCs w:val="52"/>
        </w:rPr>
        <w:t>年度工作进展情况表</w:t>
      </w:r>
    </w:p>
    <w:p>
      <w:pPr>
        <w:jc w:val="center"/>
        <w:rPr>
          <w:rFonts w:ascii="宋体"/>
          <w:b/>
          <w:sz w:val="36"/>
          <w:szCs w:val="36"/>
        </w:rPr>
      </w:pPr>
    </w:p>
    <w:p>
      <w:pPr>
        <w:jc w:val="center"/>
        <w:rPr>
          <w:rFonts w:ascii="宋体"/>
          <w:b/>
          <w:sz w:val="36"/>
          <w:szCs w:val="36"/>
        </w:rPr>
      </w:pPr>
      <w:r>
        <w:rPr>
          <w:rFonts w:hint="eastAsia" w:ascii="宋体"/>
          <w:b/>
          <w:sz w:val="36"/>
          <w:szCs w:val="36"/>
        </w:rPr>
        <w:t>（</w:t>
      </w:r>
      <w:r>
        <w:rPr>
          <w:rFonts w:ascii="宋体"/>
          <w:b/>
          <w:sz w:val="36"/>
          <w:szCs w:val="36"/>
        </w:rPr>
        <w:t xml:space="preserve"> 2021 </w:t>
      </w:r>
      <w:r>
        <w:rPr>
          <w:rFonts w:hint="eastAsia" w:ascii="宋体"/>
          <w:b/>
          <w:sz w:val="36"/>
          <w:szCs w:val="36"/>
        </w:rPr>
        <w:t>）年度</w:t>
      </w:r>
    </w:p>
    <w:p>
      <w:pPr>
        <w:jc w:val="center"/>
        <w:rPr>
          <w:rFonts w:eastAsia="黑体"/>
          <w:sz w:val="44"/>
          <w:szCs w:val="44"/>
        </w:rPr>
      </w:pPr>
    </w:p>
    <w:p>
      <w:pPr>
        <w:jc w:val="center"/>
        <w:rPr>
          <w:rFonts w:eastAsia="黑体"/>
          <w:sz w:val="44"/>
          <w:szCs w:val="44"/>
        </w:rPr>
      </w:pPr>
    </w:p>
    <w:p>
      <w:pPr>
        <w:jc w:val="center"/>
        <w:rPr>
          <w:rFonts w:eastAsia="黑体"/>
          <w:sz w:val="44"/>
          <w:szCs w:val="44"/>
        </w:rPr>
      </w:pPr>
    </w:p>
    <w:p>
      <w:pPr>
        <w:adjustRightInd w:val="0"/>
        <w:spacing w:line="900" w:lineRule="exact"/>
        <w:ind w:left="273" w:leftChars="130" w:firstLine="800" w:firstLineChars="250"/>
        <w:outlineLvl w:val="0"/>
        <w:rPr>
          <w:rFonts w:ascii="仿宋_GB2312" w:eastAsia="仿宋_GB2312"/>
          <w:sz w:val="32"/>
          <w:szCs w:val="32"/>
          <w:u w:val="single"/>
        </w:rPr>
      </w:pPr>
      <w:r>
        <w:rPr>
          <w:rFonts w:hint="eastAsia" w:ascii="仿宋_GB2312" w:eastAsia="仿宋_GB2312"/>
          <w:sz w:val="32"/>
          <w:szCs w:val="32"/>
        </w:rPr>
        <w:t>建站单位</w:t>
      </w:r>
      <w:r>
        <w:rPr>
          <w:rFonts w:ascii="仿宋_GB2312" w:eastAsia="仿宋_GB2312"/>
          <w:spacing w:val="-10"/>
          <w:sz w:val="32"/>
          <w:szCs w:val="32"/>
        </w:rPr>
        <w:t>(</w:t>
      </w:r>
      <w:r>
        <w:rPr>
          <w:rFonts w:hint="eastAsia" w:ascii="仿宋_GB2312" w:eastAsia="仿宋_GB2312"/>
          <w:spacing w:val="-10"/>
          <w:sz w:val="32"/>
          <w:szCs w:val="32"/>
        </w:rPr>
        <w:t>盖章</w:t>
      </w:r>
      <w:r>
        <w:rPr>
          <w:rFonts w:ascii="仿宋_GB2312" w:eastAsia="仿宋_GB2312"/>
          <w:spacing w:val="-10"/>
          <w:sz w:val="32"/>
          <w:szCs w:val="32"/>
        </w:rPr>
        <w:t>)</w:t>
      </w:r>
      <w:r>
        <w:rPr>
          <w:rFonts w:ascii="仿宋_GB2312" w:eastAsia="仿宋_GB2312"/>
          <w:sz w:val="32"/>
          <w:szCs w:val="32"/>
        </w:rPr>
        <w:t>:</w:t>
      </w:r>
      <w:r>
        <w:rPr>
          <w:rFonts w:ascii="仿宋_GB2312" w:eastAsia="仿宋_GB2312"/>
          <w:sz w:val="32"/>
          <w:szCs w:val="32"/>
          <w:u w:val="single"/>
        </w:rPr>
        <w:t xml:space="preserve">                         </w:t>
      </w:r>
    </w:p>
    <w:p>
      <w:pPr>
        <w:adjustRightInd w:val="0"/>
        <w:spacing w:line="900" w:lineRule="exact"/>
        <w:outlineLvl w:val="0"/>
        <w:rPr>
          <w:rFonts w:ascii="仿宋_GB2312" w:eastAsia="仿宋_GB2312"/>
          <w:sz w:val="32"/>
          <w:szCs w:val="32"/>
          <w:u w:val="single"/>
        </w:rPr>
      </w:pPr>
    </w:p>
    <w:p>
      <w:pPr>
        <w:adjustRightInd w:val="0"/>
        <w:spacing w:line="900" w:lineRule="exact"/>
        <w:ind w:firstLine="953" w:firstLineChars="298"/>
        <w:outlineLvl w:val="0"/>
        <w:rPr>
          <w:rFonts w:ascii="仿宋_GB2312" w:eastAsia="仿宋_GB2312"/>
          <w:sz w:val="32"/>
          <w:szCs w:val="32"/>
          <w:u w:val="single"/>
        </w:rPr>
      </w:pPr>
      <w:r>
        <w:rPr>
          <w:rFonts w:hint="eastAsia" w:ascii="仿宋_GB2312" w:eastAsia="仿宋_GB2312"/>
          <w:sz w:val="32"/>
          <w:szCs w:val="32"/>
        </w:rPr>
        <w:t>填</w:t>
      </w:r>
      <w:r>
        <w:rPr>
          <w:rFonts w:ascii="仿宋_GB2312" w:eastAsia="仿宋_GB2312"/>
          <w:sz w:val="32"/>
          <w:szCs w:val="32"/>
        </w:rPr>
        <w:t xml:space="preserve">  </w:t>
      </w:r>
      <w:r>
        <w:rPr>
          <w:rFonts w:hint="eastAsia" w:ascii="仿宋_GB2312" w:eastAsia="仿宋_GB2312"/>
          <w:sz w:val="32"/>
          <w:szCs w:val="32"/>
        </w:rPr>
        <w:t>报</w:t>
      </w:r>
      <w:r>
        <w:rPr>
          <w:rFonts w:ascii="仿宋_GB2312" w:eastAsia="仿宋_GB2312"/>
          <w:sz w:val="32"/>
          <w:szCs w:val="32"/>
        </w:rPr>
        <w:t xml:space="preserve">  </w:t>
      </w:r>
      <w:r>
        <w:rPr>
          <w:rFonts w:hint="eastAsia" w:ascii="仿宋_GB2312" w:eastAsia="仿宋_GB2312"/>
          <w:sz w:val="32"/>
          <w:szCs w:val="32"/>
        </w:rPr>
        <w:t>时</w:t>
      </w:r>
      <w:r>
        <w:rPr>
          <w:rFonts w:ascii="仿宋_GB2312" w:eastAsia="仿宋_GB2312"/>
          <w:sz w:val="32"/>
          <w:szCs w:val="32"/>
        </w:rPr>
        <w:t xml:space="preserve">  </w:t>
      </w:r>
      <w:r>
        <w:rPr>
          <w:rFonts w:hint="eastAsia" w:ascii="仿宋_GB2312" w:eastAsia="仿宋_GB2312"/>
          <w:sz w:val="32"/>
          <w:szCs w:val="32"/>
        </w:rPr>
        <w:t>间：</w:t>
      </w:r>
      <w:r>
        <w:rPr>
          <w:rFonts w:ascii="仿宋_GB2312" w:eastAsia="仿宋_GB2312"/>
          <w:sz w:val="32"/>
          <w:szCs w:val="32"/>
          <w:u w:val="single"/>
        </w:rPr>
        <w:t xml:space="preserve">                         </w:t>
      </w:r>
    </w:p>
    <w:p>
      <w:pPr>
        <w:adjustRightInd w:val="0"/>
        <w:spacing w:line="900" w:lineRule="exact"/>
        <w:ind w:left="1273" w:leftChars="606" w:firstLine="160" w:firstLineChars="50"/>
        <w:outlineLvl w:val="0"/>
        <w:rPr>
          <w:rFonts w:ascii="仿宋_GB2312" w:eastAsia="仿宋_GB2312"/>
          <w:sz w:val="32"/>
          <w:szCs w:val="32"/>
          <w:u w:val="single"/>
        </w:rPr>
      </w:pPr>
    </w:p>
    <w:p>
      <w:pPr>
        <w:adjustRightInd w:val="0"/>
        <w:spacing w:line="900" w:lineRule="exact"/>
        <w:ind w:left="1273" w:leftChars="606" w:firstLine="160" w:firstLineChars="50"/>
        <w:outlineLvl w:val="0"/>
        <w:rPr>
          <w:rFonts w:ascii="仿宋_GB2312" w:eastAsia="仿宋_GB2312"/>
          <w:sz w:val="32"/>
          <w:szCs w:val="32"/>
          <w:u w:val="single"/>
        </w:rPr>
      </w:pPr>
    </w:p>
    <w:p>
      <w:pPr>
        <w:adjustRightInd w:val="0"/>
        <w:spacing w:line="900" w:lineRule="exact"/>
        <w:ind w:left="1273" w:leftChars="606" w:firstLine="160" w:firstLineChars="50"/>
        <w:outlineLvl w:val="0"/>
        <w:rPr>
          <w:rFonts w:ascii="仿宋_GB2312" w:eastAsia="仿宋_GB2312"/>
          <w:sz w:val="32"/>
          <w:szCs w:val="32"/>
          <w:u w:val="single"/>
        </w:rPr>
      </w:pPr>
    </w:p>
    <w:p>
      <w:pPr>
        <w:adjustRightInd w:val="0"/>
        <w:spacing w:line="900" w:lineRule="exact"/>
        <w:ind w:left="1273" w:leftChars="606" w:firstLine="160" w:firstLineChars="50"/>
        <w:outlineLvl w:val="0"/>
        <w:rPr>
          <w:rFonts w:ascii="仿宋_GB2312" w:eastAsia="仿宋_GB2312"/>
          <w:sz w:val="32"/>
          <w:szCs w:val="32"/>
          <w:u w:val="single"/>
        </w:rPr>
      </w:pPr>
    </w:p>
    <w:p>
      <w:pPr>
        <w:jc w:val="center"/>
        <w:rPr>
          <w:rFonts w:ascii="宋体" w:hAnsi="宋体"/>
          <w:sz w:val="30"/>
          <w:szCs w:val="30"/>
        </w:rPr>
      </w:pPr>
      <w:r>
        <w:rPr>
          <w:rFonts w:hint="eastAsia" w:ascii="宋体" w:hAnsi="宋体"/>
          <w:sz w:val="30"/>
          <w:szCs w:val="30"/>
        </w:rPr>
        <w:t>成都市院士（专家）创新工作站建设推进工作办公室</w:t>
      </w:r>
      <w:r>
        <w:rPr>
          <w:rFonts w:ascii="宋体" w:hAnsi="宋体"/>
          <w:sz w:val="30"/>
          <w:szCs w:val="30"/>
        </w:rPr>
        <w:t xml:space="preserve">   </w:t>
      </w:r>
      <w:r>
        <w:rPr>
          <w:rFonts w:hint="eastAsia" w:ascii="宋体" w:hAnsi="宋体"/>
          <w:sz w:val="30"/>
          <w:szCs w:val="30"/>
        </w:rPr>
        <w:t>制</w:t>
      </w:r>
    </w:p>
    <w:p>
      <w:pPr>
        <w:pStyle w:val="47"/>
        <w:spacing w:line="400" w:lineRule="exact"/>
        <w:rPr>
          <w:rFonts w:ascii="Times New Roman" w:hAnsi="Times New Roman" w:eastAsia="黑体" w:cs="Times New Roman"/>
          <w:b w:val="0"/>
          <w:sz w:val="28"/>
          <w:szCs w:val="28"/>
          <w:lang w:eastAsia="zh-CN"/>
        </w:rPr>
      </w:pPr>
    </w:p>
    <w:p>
      <w:pPr>
        <w:pStyle w:val="47"/>
        <w:spacing w:after="0" w:line="240" w:lineRule="auto"/>
        <w:rPr>
          <w:rFonts w:ascii="Times New Roman" w:hAnsi="Times New Roman" w:eastAsia="黑体" w:cs="Times New Roman"/>
          <w:b w:val="0"/>
          <w:sz w:val="30"/>
          <w:szCs w:val="30"/>
          <w:lang w:eastAsia="zh-CN"/>
        </w:rPr>
      </w:pPr>
      <w:r>
        <w:rPr>
          <w:rFonts w:hint="eastAsia" w:ascii="Times New Roman" w:hAnsi="Times New Roman" w:eastAsia="黑体" w:cs="Times New Roman"/>
          <w:b w:val="0"/>
          <w:sz w:val="30"/>
          <w:szCs w:val="30"/>
          <w:lang w:eastAsia="zh-CN"/>
        </w:rPr>
        <w:t>一、基本情况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
        <w:gridCol w:w="426"/>
        <w:gridCol w:w="141"/>
        <w:gridCol w:w="191"/>
        <w:gridCol w:w="523"/>
        <w:gridCol w:w="137"/>
        <w:gridCol w:w="283"/>
        <w:gridCol w:w="709"/>
        <w:gridCol w:w="851"/>
        <w:gridCol w:w="333"/>
        <w:gridCol w:w="6"/>
        <w:gridCol w:w="508"/>
        <w:gridCol w:w="677"/>
        <w:gridCol w:w="954"/>
        <w:gridCol w:w="73"/>
        <w:gridCol w:w="709"/>
        <w:gridCol w:w="1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15" w:type="dxa"/>
            <w:gridSpan w:val="6"/>
            <w:vAlign w:val="center"/>
          </w:tcPr>
          <w:p>
            <w:pPr>
              <w:spacing w:line="340" w:lineRule="exact"/>
              <w:jc w:val="center"/>
              <w:rPr>
                <w:rFonts w:ascii="仿宋_GB2312" w:eastAsia="仿宋_GB2312"/>
                <w:sz w:val="24"/>
              </w:rPr>
            </w:pPr>
            <w:r>
              <w:rPr>
                <w:rFonts w:hint="eastAsia" w:ascii="仿宋_GB2312" w:eastAsia="仿宋_GB2312"/>
                <w:sz w:val="24"/>
              </w:rPr>
              <w:t>建站单位名称</w:t>
            </w:r>
          </w:p>
        </w:tc>
        <w:tc>
          <w:tcPr>
            <w:tcW w:w="7083" w:type="dxa"/>
            <w:gridSpan w:val="1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restart"/>
            <w:vAlign w:val="center"/>
          </w:tcPr>
          <w:p>
            <w:pPr>
              <w:spacing w:line="280" w:lineRule="exact"/>
              <w:jc w:val="center"/>
              <w:rPr>
                <w:rFonts w:ascii="仿宋_GB2312" w:eastAsia="仿宋_GB2312"/>
                <w:sz w:val="24"/>
              </w:rPr>
            </w:pPr>
            <w:r>
              <w:rPr>
                <w:rFonts w:hint="eastAsia" w:ascii="仿宋_GB2312" w:eastAsia="仿宋_GB2312"/>
                <w:sz w:val="24"/>
              </w:rPr>
              <w:t>单位基本信息变更情况</w:t>
            </w:r>
          </w:p>
        </w:tc>
        <w:tc>
          <w:tcPr>
            <w:tcW w:w="1564" w:type="dxa"/>
            <w:gridSpan w:val="5"/>
            <w:vAlign w:val="center"/>
          </w:tcPr>
          <w:p>
            <w:pPr>
              <w:spacing w:line="340" w:lineRule="exact"/>
              <w:jc w:val="center"/>
              <w:rPr>
                <w:rFonts w:ascii="仿宋_GB2312" w:eastAsia="仿宋_GB2312"/>
                <w:sz w:val="24"/>
              </w:rPr>
            </w:pPr>
            <w:r>
              <w:rPr>
                <w:rFonts w:hint="eastAsia" w:ascii="仿宋_GB2312" w:eastAsia="仿宋_GB2312"/>
                <w:sz w:val="24"/>
              </w:rPr>
              <w:t>通讯地址</w:t>
            </w:r>
          </w:p>
        </w:tc>
        <w:tc>
          <w:tcPr>
            <w:tcW w:w="7083" w:type="dxa"/>
            <w:gridSpan w:val="1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continue"/>
            <w:vAlign w:val="center"/>
          </w:tcPr>
          <w:p>
            <w:pPr>
              <w:spacing w:line="340" w:lineRule="exact"/>
              <w:rPr>
                <w:rFonts w:ascii="仿宋_GB2312" w:eastAsia="仿宋_GB2312"/>
                <w:sz w:val="24"/>
              </w:rPr>
            </w:pPr>
          </w:p>
        </w:tc>
        <w:tc>
          <w:tcPr>
            <w:tcW w:w="1564" w:type="dxa"/>
            <w:gridSpan w:val="5"/>
            <w:vAlign w:val="center"/>
          </w:tcPr>
          <w:p>
            <w:pPr>
              <w:spacing w:line="340" w:lineRule="exact"/>
              <w:jc w:val="center"/>
              <w:rPr>
                <w:rFonts w:ascii="仿宋_GB2312" w:eastAsia="仿宋_GB2312"/>
                <w:sz w:val="24"/>
              </w:rPr>
            </w:pPr>
            <w:r>
              <w:rPr>
                <w:rFonts w:hint="eastAsia" w:ascii="仿宋_GB2312" w:eastAsia="仿宋_GB2312"/>
                <w:sz w:val="24"/>
              </w:rPr>
              <w:t>单位网址</w:t>
            </w:r>
          </w:p>
        </w:tc>
        <w:tc>
          <w:tcPr>
            <w:tcW w:w="7083" w:type="dxa"/>
            <w:gridSpan w:val="1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Merge w:val="continue"/>
            <w:vAlign w:val="center"/>
          </w:tcPr>
          <w:p>
            <w:pPr>
              <w:spacing w:line="340" w:lineRule="exact"/>
              <w:rPr>
                <w:rFonts w:ascii="仿宋_GB2312" w:eastAsia="仿宋_GB2312"/>
                <w:sz w:val="24"/>
              </w:rPr>
            </w:pPr>
          </w:p>
        </w:tc>
        <w:tc>
          <w:tcPr>
            <w:tcW w:w="1564" w:type="dxa"/>
            <w:gridSpan w:val="5"/>
            <w:vAlign w:val="center"/>
          </w:tcPr>
          <w:p>
            <w:pPr>
              <w:spacing w:line="280" w:lineRule="exact"/>
              <w:jc w:val="center"/>
              <w:rPr>
                <w:rFonts w:ascii="仿宋_GB2312" w:eastAsia="仿宋_GB2312"/>
                <w:sz w:val="24"/>
              </w:rPr>
            </w:pPr>
            <w:r>
              <w:rPr>
                <w:rFonts w:hint="eastAsia" w:ascii="仿宋_GB2312" w:eastAsia="仿宋_GB2312"/>
                <w:sz w:val="24"/>
              </w:rPr>
              <w:t>联系人及</w:t>
            </w:r>
          </w:p>
          <w:p>
            <w:pPr>
              <w:spacing w:line="280" w:lineRule="exact"/>
              <w:jc w:val="center"/>
              <w:rPr>
                <w:rFonts w:ascii="仿宋_GB2312" w:eastAsia="仿宋_GB2312"/>
                <w:sz w:val="24"/>
              </w:rPr>
            </w:pPr>
            <w:r>
              <w:rPr>
                <w:rFonts w:hint="eastAsia" w:ascii="仿宋_GB2312" w:eastAsia="仿宋_GB2312"/>
                <w:sz w:val="24"/>
              </w:rPr>
              <w:t>联系电话</w:t>
            </w:r>
          </w:p>
        </w:tc>
        <w:tc>
          <w:tcPr>
            <w:tcW w:w="7083" w:type="dxa"/>
            <w:gridSpan w:val="1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gridSpan w:val="2"/>
            <w:vAlign w:val="center"/>
          </w:tcPr>
          <w:p>
            <w:pPr>
              <w:spacing w:line="280" w:lineRule="exact"/>
              <w:jc w:val="center"/>
              <w:rPr>
                <w:rFonts w:ascii="仿宋_GB2312" w:eastAsia="仿宋_GB2312"/>
                <w:sz w:val="24"/>
              </w:rPr>
            </w:pPr>
            <w:r>
              <w:rPr>
                <w:rFonts w:hint="eastAsia" w:ascii="仿宋_GB2312" w:eastAsia="仿宋_GB2312"/>
                <w:sz w:val="24"/>
              </w:rPr>
              <w:t>新获称号情况</w:t>
            </w:r>
          </w:p>
        </w:tc>
        <w:tc>
          <w:tcPr>
            <w:tcW w:w="8364" w:type="dxa"/>
            <w:gridSpan w:val="17"/>
            <w:vAlign w:val="center"/>
          </w:tcPr>
          <w:p>
            <w:pPr>
              <w:spacing w:line="340" w:lineRule="exact"/>
              <w:rPr>
                <w:rFonts w:ascii="仿宋_GB2312" w:eastAsia="仿宋_GB2312"/>
                <w:sz w:val="24"/>
              </w:rPr>
            </w:pPr>
            <w:r>
              <w:rPr>
                <w:rFonts w:hint="eastAsia" w:ascii="仿宋_GB2312" w:eastAsia="仿宋_GB2312"/>
                <w:sz w:val="24"/>
              </w:rPr>
              <w:t>□高新技术企业（国家、省、市）</w:t>
            </w:r>
            <w:r>
              <w:rPr>
                <w:rFonts w:ascii="仿宋_GB2312" w:eastAsia="仿宋_GB2312"/>
                <w:sz w:val="24"/>
              </w:rPr>
              <w:t xml:space="preserve"> </w:t>
            </w:r>
            <w:r>
              <w:rPr>
                <w:rFonts w:hint="eastAsia" w:ascii="仿宋_GB2312" w:eastAsia="仿宋_GB2312"/>
                <w:sz w:val="24"/>
              </w:rPr>
              <w:t>□创新型示范企业</w:t>
            </w:r>
            <w:r>
              <w:rPr>
                <w:rFonts w:ascii="仿宋_GB2312" w:eastAsia="仿宋_GB2312"/>
                <w:sz w:val="24"/>
              </w:rPr>
              <w:t xml:space="preserve"> </w:t>
            </w:r>
            <w:r>
              <w:rPr>
                <w:rFonts w:hint="eastAsia" w:ascii="仿宋_GB2312" w:eastAsia="仿宋_GB2312"/>
                <w:sz w:val="24"/>
              </w:rPr>
              <w:t>□国家级产业化基地</w:t>
            </w:r>
            <w:r>
              <w:rPr>
                <w:rFonts w:ascii="仿宋_GB2312" w:eastAsia="仿宋_GB2312"/>
                <w:sz w:val="24"/>
              </w:rPr>
              <w:t xml:space="preserve">          </w:t>
            </w:r>
            <w:r>
              <w:rPr>
                <w:rFonts w:hint="eastAsia" w:ascii="仿宋_GB2312" w:eastAsia="仿宋_GB2312"/>
                <w:sz w:val="24"/>
              </w:rPr>
              <w:t>□军民融合企业</w:t>
            </w:r>
            <w:r>
              <w:rPr>
                <w:rFonts w:ascii="仿宋_GB2312" w:eastAsia="仿宋_GB2312"/>
                <w:sz w:val="24"/>
              </w:rPr>
              <w:t xml:space="preserve"> </w:t>
            </w:r>
            <w:r>
              <w:rPr>
                <w:rFonts w:hint="eastAsia" w:ascii="仿宋_GB2312" w:eastAsia="仿宋_GB2312"/>
                <w:sz w:val="24"/>
              </w:rPr>
              <w:t>□科技型中小企业</w:t>
            </w:r>
            <w:r>
              <w:rPr>
                <w:rFonts w:ascii="仿宋_GB2312" w:eastAsia="仿宋_GB2312"/>
                <w:sz w:val="24"/>
              </w:rPr>
              <w:t xml:space="preserve"> </w:t>
            </w:r>
            <w:r>
              <w:rPr>
                <w:rFonts w:hint="eastAsia" w:ascii="仿宋_GB2312" w:eastAsia="仿宋_GB2312"/>
                <w:sz w:val="24"/>
              </w:rPr>
              <w:t>□其它（注明</w:t>
            </w:r>
            <w:r>
              <w:rPr>
                <w:rFonts w:ascii="仿宋_GB2312" w:eastAsia="仿宋_GB2312"/>
                <w:sz w:val="24"/>
              </w:rPr>
              <w:t xml:space="preserve">:                 </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364" w:type="dxa"/>
            <w:gridSpan w:val="17"/>
            <w:vAlign w:val="center"/>
          </w:tcPr>
          <w:p>
            <w:pPr>
              <w:spacing w:line="340" w:lineRule="exact"/>
              <w:rPr>
                <w:rFonts w:ascii="仿宋_GB2312" w:eastAsia="仿宋_GB2312"/>
                <w:sz w:val="24"/>
              </w:rPr>
            </w:pPr>
            <w:r>
              <w:rPr>
                <w:rFonts w:hint="eastAsia" w:ascii="仿宋_GB2312" w:eastAsia="仿宋_GB2312"/>
                <w:sz w:val="24"/>
              </w:rPr>
              <w:t>附件</w:t>
            </w:r>
            <w:r>
              <w:rPr>
                <w:rFonts w:ascii="仿宋_GB2312" w:eastAsia="仿宋_GB2312"/>
                <w:sz w:val="24"/>
              </w:rPr>
              <w:t>1</w:t>
            </w:r>
            <w:r>
              <w:rPr>
                <w:rFonts w:hint="eastAsia" w:ascii="仿宋_GB2312" w:eastAsia="仿宋_GB2312"/>
                <w:sz w:val="24"/>
              </w:rPr>
              <w:t>：提供相应证明材料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835" w:type="dxa"/>
            <w:gridSpan w:val="8"/>
            <w:vAlign w:val="center"/>
          </w:tcPr>
          <w:p>
            <w:pPr>
              <w:spacing w:line="340" w:lineRule="exact"/>
              <w:rPr>
                <w:rFonts w:ascii="仿宋_GB2312" w:eastAsia="仿宋_GB2312"/>
                <w:sz w:val="24"/>
              </w:rPr>
            </w:pPr>
            <w:r>
              <w:rPr>
                <w:rFonts w:hint="eastAsia" w:ascii="仿宋_GB2312" w:eastAsia="仿宋_GB2312"/>
                <w:sz w:val="24"/>
              </w:rPr>
              <w:t>工作站目前运行状况</w:t>
            </w:r>
          </w:p>
        </w:tc>
        <w:tc>
          <w:tcPr>
            <w:tcW w:w="6663" w:type="dxa"/>
            <w:gridSpan w:val="11"/>
            <w:vAlign w:val="center"/>
          </w:tcPr>
          <w:p>
            <w:pPr>
              <w:spacing w:line="340" w:lineRule="exact"/>
              <w:rPr>
                <w:rFonts w:ascii="仿宋_GB2312" w:eastAsia="仿宋_GB2312"/>
                <w:sz w:val="24"/>
              </w:rPr>
            </w:pPr>
            <w:r>
              <w:rPr>
                <w:rFonts w:hint="eastAsia" w:ascii="仿宋_GB2312" w:eastAsia="仿宋_GB2312"/>
                <w:sz w:val="24"/>
              </w:rPr>
              <w:t>□正常运行</w:t>
            </w:r>
            <w:r>
              <w:rPr>
                <w:rFonts w:ascii="仿宋_GB2312" w:eastAsia="仿宋_GB2312"/>
                <w:sz w:val="24"/>
              </w:rPr>
              <w:t xml:space="preserve">   </w:t>
            </w:r>
            <w:r>
              <w:rPr>
                <w:rFonts w:hint="eastAsia" w:ascii="仿宋_GB2312" w:eastAsia="仿宋_GB2312"/>
                <w:sz w:val="24"/>
              </w:rPr>
              <w:t>□暂停运行：原因</w:t>
            </w:r>
            <w:r>
              <w:rPr>
                <w:rFonts w:ascii="仿宋_GB2312" w:eastAsia="仿宋_GB2312"/>
                <w:sz w:val="24"/>
              </w:rPr>
              <w:t xml:space="preserve"> </w:t>
            </w:r>
            <w:r>
              <w:rPr>
                <w:rFonts w:ascii="仿宋_GB2312" w:eastAsia="仿宋_GB2312"/>
                <w:sz w:val="24"/>
                <w:u w:val="single"/>
              </w:rPr>
              <w:t xml:space="preserve">                   </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1.</w:t>
            </w:r>
            <w:r>
              <w:rPr>
                <w:rFonts w:hint="eastAsia" w:ascii="仿宋_GB2312" w:eastAsia="仿宋_GB2312"/>
                <w:sz w:val="24"/>
              </w:rPr>
              <w:t>本年度单位上市情况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52" w:type="dxa"/>
            <w:gridSpan w:val="7"/>
            <w:vAlign w:val="center"/>
          </w:tcPr>
          <w:p>
            <w:pPr>
              <w:spacing w:line="340" w:lineRule="exact"/>
              <w:jc w:val="center"/>
              <w:rPr>
                <w:rFonts w:ascii="仿宋_GB2312" w:eastAsia="仿宋_GB2312"/>
                <w:sz w:val="24"/>
              </w:rPr>
            </w:pPr>
            <w:r>
              <w:rPr>
                <w:rFonts w:hint="eastAsia" w:ascii="仿宋_GB2312" w:eastAsia="仿宋_GB2312"/>
                <w:sz w:val="24"/>
              </w:rPr>
              <w:t>是否上市</w:t>
            </w:r>
          </w:p>
        </w:tc>
        <w:tc>
          <w:tcPr>
            <w:tcW w:w="2182" w:type="dxa"/>
            <w:gridSpan w:val="5"/>
            <w:vAlign w:val="center"/>
          </w:tcPr>
          <w:p>
            <w:pPr>
              <w:spacing w:line="340" w:lineRule="exact"/>
              <w:jc w:val="center"/>
              <w:rPr>
                <w:rFonts w:ascii="仿宋_GB2312" w:eastAsia="仿宋_GB2312"/>
                <w:sz w:val="24"/>
              </w:rPr>
            </w:pPr>
            <w:r>
              <w:rPr>
                <w:rFonts w:hint="eastAsia" w:ascii="仿宋_GB2312" w:eastAsia="仿宋_GB2312"/>
                <w:sz w:val="24"/>
              </w:rPr>
              <w:t>上市时间</w:t>
            </w:r>
          </w:p>
        </w:tc>
        <w:tc>
          <w:tcPr>
            <w:tcW w:w="2139" w:type="dxa"/>
            <w:gridSpan w:val="3"/>
            <w:vAlign w:val="center"/>
          </w:tcPr>
          <w:p>
            <w:pPr>
              <w:spacing w:line="340" w:lineRule="exact"/>
              <w:jc w:val="center"/>
              <w:rPr>
                <w:rFonts w:ascii="仿宋_GB2312" w:eastAsia="仿宋_GB2312"/>
                <w:sz w:val="24"/>
              </w:rPr>
            </w:pPr>
            <w:r>
              <w:rPr>
                <w:rFonts w:hint="eastAsia" w:ascii="仿宋_GB2312" w:eastAsia="仿宋_GB2312"/>
                <w:sz w:val="24"/>
              </w:rPr>
              <w:t>上市板块</w:t>
            </w:r>
          </w:p>
        </w:tc>
        <w:tc>
          <w:tcPr>
            <w:tcW w:w="2625" w:type="dxa"/>
            <w:gridSpan w:val="4"/>
            <w:vAlign w:val="center"/>
          </w:tcPr>
          <w:p>
            <w:pPr>
              <w:spacing w:line="340" w:lineRule="exact"/>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52" w:type="dxa"/>
            <w:gridSpan w:val="7"/>
            <w:vAlign w:val="center"/>
          </w:tcPr>
          <w:p>
            <w:pPr>
              <w:spacing w:line="340" w:lineRule="exact"/>
              <w:jc w:val="center"/>
              <w:rPr>
                <w:rFonts w:ascii="仿宋_GB2312" w:eastAsia="仿宋_GB2312"/>
                <w:sz w:val="24"/>
              </w:rPr>
            </w:pPr>
          </w:p>
        </w:tc>
        <w:tc>
          <w:tcPr>
            <w:tcW w:w="2182" w:type="dxa"/>
            <w:gridSpan w:val="5"/>
            <w:vAlign w:val="center"/>
          </w:tcPr>
          <w:p>
            <w:pPr>
              <w:spacing w:line="340" w:lineRule="exact"/>
              <w:jc w:val="center"/>
              <w:rPr>
                <w:rFonts w:ascii="仿宋_GB2312" w:eastAsia="仿宋_GB2312"/>
                <w:sz w:val="24"/>
              </w:rPr>
            </w:pPr>
          </w:p>
        </w:tc>
        <w:tc>
          <w:tcPr>
            <w:tcW w:w="2139" w:type="dxa"/>
            <w:gridSpan w:val="3"/>
            <w:vAlign w:val="center"/>
          </w:tcPr>
          <w:p>
            <w:pPr>
              <w:spacing w:line="340" w:lineRule="exact"/>
              <w:jc w:val="center"/>
              <w:rPr>
                <w:rFonts w:ascii="仿宋_GB2312" w:eastAsia="仿宋_GB2312"/>
                <w:sz w:val="24"/>
              </w:rPr>
            </w:pPr>
          </w:p>
        </w:tc>
        <w:tc>
          <w:tcPr>
            <w:tcW w:w="2625" w:type="dxa"/>
            <w:gridSpan w:val="4"/>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2.</w:t>
            </w:r>
            <w:r>
              <w:rPr>
                <w:rFonts w:hint="eastAsia" w:ascii="仿宋_GB2312" w:eastAsia="仿宋_GB2312"/>
                <w:sz w:val="24"/>
              </w:rPr>
              <w:t>本年度单位经营情况（万元）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52" w:type="dxa"/>
            <w:gridSpan w:val="7"/>
            <w:vAlign w:val="center"/>
          </w:tcPr>
          <w:p>
            <w:pPr>
              <w:spacing w:line="340" w:lineRule="exact"/>
              <w:jc w:val="center"/>
              <w:rPr>
                <w:rFonts w:ascii="仿宋_GB2312" w:eastAsia="仿宋_GB2312"/>
                <w:sz w:val="24"/>
              </w:rPr>
            </w:pPr>
            <w:r>
              <w:rPr>
                <w:rFonts w:hint="eastAsia" w:ascii="仿宋_GB2312" w:eastAsia="仿宋_GB2312"/>
                <w:sz w:val="24"/>
              </w:rPr>
              <w:t>产值</w:t>
            </w:r>
          </w:p>
        </w:tc>
        <w:tc>
          <w:tcPr>
            <w:tcW w:w="2182" w:type="dxa"/>
            <w:gridSpan w:val="5"/>
            <w:vAlign w:val="center"/>
          </w:tcPr>
          <w:p>
            <w:pPr>
              <w:spacing w:line="340" w:lineRule="exact"/>
              <w:jc w:val="center"/>
              <w:rPr>
                <w:rFonts w:ascii="仿宋_GB2312" w:eastAsia="仿宋_GB2312"/>
                <w:sz w:val="24"/>
              </w:rPr>
            </w:pPr>
            <w:r>
              <w:rPr>
                <w:rFonts w:hint="eastAsia" w:ascii="仿宋_GB2312" w:eastAsia="仿宋_GB2312"/>
                <w:sz w:val="24"/>
              </w:rPr>
              <w:t>销售收入</w:t>
            </w:r>
          </w:p>
        </w:tc>
        <w:tc>
          <w:tcPr>
            <w:tcW w:w="2139" w:type="dxa"/>
            <w:gridSpan w:val="3"/>
            <w:vAlign w:val="center"/>
          </w:tcPr>
          <w:p>
            <w:pPr>
              <w:spacing w:line="340" w:lineRule="exact"/>
              <w:jc w:val="center"/>
              <w:rPr>
                <w:rFonts w:ascii="仿宋_GB2312" w:eastAsia="仿宋_GB2312"/>
                <w:sz w:val="24"/>
              </w:rPr>
            </w:pPr>
            <w:r>
              <w:rPr>
                <w:rFonts w:hint="eastAsia" w:ascii="仿宋_GB2312" w:eastAsia="仿宋_GB2312"/>
                <w:sz w:val="24"/>
              </w:rPr>
              <w:t>利润</w:t>
            </w:r>
          </w:p>
        </w:tc>
        <w:tc>
          <w:tcPr>
            <w:tcW w:w="2625" w:type="dxa"/>
            <w:gridSpan w:val="4"/>
            <w:vAlign w:val="center"/>
          </w:tcPr>
          <w:p>
            <w:pPr>
              <w:spacing w:line="340" w:lineRule="exact"/>
              <w:jc w:val="center"/>
              <w:rPr>
                <w:rFonts w:ascii="仿宋_GB2312" w:eastAsia="仿宋_GB2312"/>
                <w:sz w:val="24"/>
              </w:rPr>
            </w:pPr>
            <w:r>
              <w:rPr>
                <w:rFonts w:hint="eastAsia" w:ascii="仿宋_GB2312" w:eastAsia="仿宋_GB2312"/>
                <w:sz w:val="24"/>
              </w:rPr>
              <w:t>纳税额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52" w:type="dxa"/>
            <w:gridSpan w:val="7"/>
            <w:vAlign w:val="center"/>
          </w:tcPr>
          <w:p>
            <w:pPr>
              <w:spacing w:line="340" w:lineRule="exact"/>
              <w:jc w:val="center"/>
              <w:rPr>
                <w:rFonts w:ascii="仿宋_GB2312" w:eastAsia="仿宋_GB2312"/>
                <w:sz w:val="24"/>
              </w:rPr>
            </w:pPr>
          </w:p>
        </w:tc>
        <w:tc>
          <w:tcPr>
            <w:tcW w:w="2182" w:type="dxa"/>
            <w:gridSpan w:val="5"/>
            <w:vAlign w:val="center"/>
          </w:tcPr>
          <w:p>
            <w:pPr>
              <w:spacing w:line="340" w:lineRule="exact"/>
              <w:jc w:val="center"/>
              <w:rPr>
                <w:rFonts w:ascii="仿宋_GB2312" w:eastAsia="仿宋_GB2312"/>
                <w:sz w:val="24"/>
              </w:rPr>
            </w:pPr>
          </w:p>
        </w:tc>
        <w:tc>
          <w:tcPr>
            <w:tcW w:w="2139" w:type="dxa"/>
            <w:gridSpan w:val="3"/>
            <w:vAlign w:val="center"/>
          </w:tcPr>
          <w:p>
            <w:pPr>
              <w:spacing w:line="340" w:lineRule="exact"/>
              <w:jc w:val="center"/>
              <w:rPr>
                <w:rFonts w:ascii="仿宋_GB2312" w:eastAsia="仿宋_GB2312"/>
                <w:sz w:val="24"/>
              </w:rPr>
            </w:pPr>
          </w:p>
        </w:tc>
        <w:tc>
          <w:tcPr>
            <w:tcW w:w="2625" w:type="dxa"/>
            <w:gridSpan w:val="4"/>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3.</w:t>
            </w:r>
            <w:r>
              <w:rPr>
                <w:rFonts w:hint="eastAsia" w:ascii="仿宋_GB2312" w:eastAsia="仿宋_GB2312"/>
                <w:sz w:val="24"/>
              </w:rPr>
              <w:t>本年度单位研发经费投入情况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92" w:type="dxa"/>
            <w:gridSpan w:val="5"/>
            <w:vAlign w:val="center"/>
          </w:tcPr>
          <w:p>
            <w:pPr>
              <w:spacing w:line="340" w:lineRule="exact"/>
              <w:jc w:val="center"/>
              <w:rPr>
                <w:rFonts w:ascii="仿宋_GB2312" w:eastAsia="仿宋_GB2312"/>
                <w:sz w:val="24"/>
              </w:rPr>
            </w:pPr>
            <w:r>
              <w:rPr>
                <w:rFonts w:hint="eastAsia" w:ascii="仿宋_GB2312" w:eastAsia="仿宋_GB2312"/>
                <w:sz w:val="24"/>
              </w:rPr>
              <w:t>研发经费投入</w:t>
            </w:r>
          </w:p>
        </w:tc>
        <w:tc>
          <w:tcPr>
            <w:tcW w:w="2836" w:type="dxa"/>
            <w:gridSpan w:val="6"/>
            <w:vAlign w:val="center"/>
          </w:tcPr>
          <w:p>
            <w:pPr>
              <w:spacing w:line="340" w:lineRule="exact"/>
              <w:ind w:right="120"/>
              <w:jc w:val="right"/>
              <w:rPr>
                <w:rFonts w:ascii="仿宋_GB2312" w:eastAsia="仿宋_GB2312"/>
                <w:sz w:val="24"/>
              </w:rPr>
            </w:pPr>
            <w:r>
              <w:rPr>
                <w:rFonts w:hint="eastAsia" w:ascii="仿宋_GB2312" w:eastAsia="仿宋_GB2312"/>
                <w:sz w:val="24"/>
              </w:rPr>
              <w:t>（万元）</w:t>
            </w:r>
          </w:p>
        </w:tc>
        <w:tc>
          <w:tcPr>
            <w:tcW w:w="2218" w:type="dxa"/>
            <w:gridSpan w:val="5"/>
            <w:vAlign w:val="center"/>
          </w:tcPr>
          <w:p>
            <w:pPr>
              <w:spacing w:line="340" w:lineRule="exact"/>
              <w:rPr>
                <w:rFonts w:ascii="仿宋_GB2312" w:eastAsia="仿宋_GB2312"/>
                <w:sz w:val="24"/>
              </w:rPr>
            </w:pPr>
            <w:r>
              <w:rPr>
                <w:rFonts w:hint="eastAsia" w:ascii="仿宋_GB2312" w:eastAsia="仿宋_GB2312"/>
                <w:sz w:val="24"/>
              </w:rPr>
              <w:t>占销售收入的比重</w:t>
            </w:r>
          </w:p>
        </w:tc>
        <w:tc>
          <w:tcPr>
            <w:tcW w:w="2552"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4.</w:t>
            </w:r>
            <w:r>
              <w:rPr>
                <w:rFonts w:hint="eastAsia" w:ascii="仿宋_GB2312" w:eastAsia="仿宋_GB2312"/>
                <w:sz w:val="24"/>
              </w:rPr>
              <w:t>本年度单位研发人员情况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15" w:type="dxa"/>
            <w:gridSpan w:val="6"/>
            <w:vAlign w:val="center"/>
          </w:tcPr>
          <w:p>
            <w:pPr>
              <w:spacing w:line="340" w:lineRule="exact"/>
              <w:rPr>
                <w:rFonts w:ascii="仿宋_GB2312" w:eastAsia="仿宋_GB2312"/>
                <w:sz w:val="24"/>
              </w:rPr>
            </w:pPr>
            <w:r>
              <w:rPr>
                <w:rFonts w:hint="eastAsia" w:ascii="仿宋_GB2312" w:eastAsia="仿宋_GB2312"/>
                <w:sz w:val="24"/>
              </w:rPr>
              <w:t>企业职工总人数</w:t>
            </w:r>
          </w:p>
        </w:tc>
        <w:tc>
          <w:tcPr>
            <w:tcW w:w="1980" w:type="dxa"/>
            <w:gridSpan w:val="4"/>
            <w:vAlign w:val="center"/>
          </w:tcPr>
          <w:p>
            <w:pPr>
              <w:spacing w:line="340" w:lineRule="exact"/>
              <w:jc w:val="right"/>
              <w:rPr>
                <w:rFonts w:ascii="仿宋_GB2312" w:eastAsia="仿宋_GB2312"/>
                <w:sz w:val="24"/>
              </w:rPr>
            </w:pPr>
            <w:r>
              <w:rPr>
                <w:rFonts w:hint="eastAsia" w:ascii="仿宋_GB2312" w:eastAsia="仿宋_GB2312"/>
                <w:sz w:val="24"/>
              </w:rPr>
              <w:t>（人）</w:t>
            </w:r>
          </w:p>
        </w:tc>
        <w:tc>
          <w:tcPr>
            <w:tcW w:w="3402" w:type="dxa"/>
            <w:gridSpan w:val="8"/>
            <w:vAlign w:val="center"/>
          </w:tcPr>
          <w:p>
            <w:pPr>
              <w:spacing w:line="340" w:lineRule="exact"/>
              <w:rPr>
                <w:rFonts w:ascii="仿宋_GB2312" w:eastAsia="仿宋_GB2312"/>
                <w:sz w:val="24"/>
              </w:rPr>
            </w:pPr>
            <w:r>
              <w:rPr>
                <w:rFonts w:hint="eastAsia" w:ascii="仿宋_GB2312" w:eastAsia="仿宋_GB2312"/>
                <w:sz w:val="24"/>
              </w:rPr>
              <w:t>研发人员占职工总人数的比重</w:t>
            </w:r>
          </w:p>
        </w:tc>
        <w:tc>
          <w:tcPr>
            <w:tcW w:w="1701" w:type="dxa"/>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hint="eastAsia" w:ascii="仿宋_GB2312" w:eastAsia="仿宋_GB2312"/>
                <w:sz w:val="24"/>
              </w:rPr>
              <w:t>其中：研发人员组成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734" w:type="dxa"/>
            <w:gridSpan w:val="12"/>
            <w:vAlign w:val="center"/>
          </w:tcPr>
          <w:p>
            <w:pPr>
              <w:spacing w:line="340" w:lineRule="exact"/>
              <w:jc w:val="center"/>
              <w:rPr>
                <w:rFonts w:ascii="仿宋_GB2312" w:eastAsia="仿宋_GB2312"/>
                <w:sz w:val="24"/>
              </w:rPr>
            </w:pPr>
            <w:r>
              <w:rPr>
                <w:rFonts w:hint="eastAsia" w:ascii="仿宋_GB2312" w:eastAsia="仿宋_GB2312"/>
                <w:sz w:val="24"/>
              </w:rPr>
              <w:t>按学历分</w:t>
            </w:r>
          </w:p>
        </w:tc>
        <w:tc>
          <w:tcPr>
            <w:tcW w:w="4764" w:type="dxa"/>
            <w:gridSpan w:val="7"/>
            <w:vAlign w:val="center"/>
          </w:tcPr>
          <w:p>
            <w:pPr>
              <w:spacing w:line="340" w:lineRule="exact"/>
              <w:jc w:val="center"/>
              <w:rPr>
                <w:rFonts w:ascii="仿宋_GB2312" w:eastAsia="仿宋_GB2312"/>
                <w:sz w:val="24"/>
              </w:rPr>
            </w:pPr>
            <w:r>
              <w:rPr>
                <w:rFonts w:hint="eastAsia" w:ascii="仿宋_GB2312" w:eastAsia="仿宋_GB2312"/>
                <w:sz w:val="24"/>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92" w:type="dxa"/>
            <w:gridSpan w:val="5"/>
            <w:vAlign w:val="center"/>
          </w:tcPr>
          <w:p>
            <w:pPr>
              <w:spacing w:line="340" w:lineRule="exact"/>
              <w:jc w:val="center"/>
              <w:rPr>
                <w:rFonts w:ascii="仿宋_GB2312" w:eastAsia="仿宋_GB2312"/>
                <w:sz w:val="24"/>
              </w:rPr>
            </w:pPr>
            <w:r>
              <w:rPr>
                <w:rFonts w:hint="eastAsia" w:ascii="仿宋_GB2312" w:eastAsia="仿宋_GB2312"/>
                <w:sz w:val="24"/>
              </w:rPr>
              <w:t>博士研究生</w:t>
            </w:r>
          </w:p>
        </w:tc>
        <w:tc>
          <w:tcPr>
            <w:tcW w:w="2842" w:type="dxa"/>
            <w:gridSpan w:val="7"/>
            <w:vAlign w:val="center"/>
          </w:tcPr>
          <w:p>
            <w:pPr>
              <w:spacing w:line="340" w:lineRule="exact"/>
              <w:jc w:val="right"/>
              <w:rPr>
                <w:rFonts w:ascii="仿宋_GB2312" w:eastAsia="仿宋_GB2312"/>
                <w:sz w:val="24"/>
              </w:rPr>
            </w:pPr>
            <w:r>
              <w:rPr>
                <w:rFonts w:hint="eastAsia" w:ascii="仿宋_GB2312" w:eastAsia="仿宋_GB2312"/>
                <w:sz w:val="24"/>
              </w:rPr>
              <w:t>（人）</w:t>
            </w:r>
          </w:p>
        </w:tc>
        <w:tc>
          <w:tcPr>
            <w:tcW w:w="1185" w:type="dxa"/>
            <w:gridSpan w:val="2"/>
            <w:vAlign w:val="center"/>
          </w:tcPr>
          <w:p>
            <w:pPr>
              <w:spacing w:line="340" w:lineRule="exact"/>
              <w:jc w:val="center"/>
              <w:rPr>
                <w:rFonts w:ascii="仿宋_GB2312" w:eastAsia="仿宋_GB2312"/>
                <w:sz w:val="24"/>
              </w:rPr>
            </w:pPr>
            <w:r>
              <w:rPr>
                <w:rFonts w:hint="eastAsia" w:ascii="仿宋_GB2312" w:eastAsia="仿宋_GB2312"/>
                <w:sz w:val="24"/>
              </w:rPr>
              <w:t>正高级</w:t>
            </w:r>
          </w:p>
        </w:tc>
        <w:tc>
          <w:tcPr>
            <w:tcW w:w="3579" w:type="dxa"/>
            <w:gridSpan w:val="5"/>
            <w:vAlign w:val="center"/>
          </w:tcPr>
          <w:p>
            <w:pPr>
              <w:spacing w:line="340" w:lineRule="exact"/>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92" w:type="dxa"/>
            <w:gridSpan w:val="5"/>
            <w:vAlign w:val="center"/>
          </w:tcPr>
          <w:p>
            <w:pPr>
              <w:spacing w:line="340" w:lineRule="exact"/>
              <w:jc w:val="center"/>
              <w:rPr>
                <w:rFonts w:ascii="仿宋_GB2312" w:eastAsia="仿宋_GB2312"/>
                <w:sz w:val="24"/>
              </w:rPr>
            </w:pPr>
            <w:r>
              <w:rPr>
                <w:rFonts w:hint="eastAsia" w:ascii="仿宋_GB2312" w:eastAsia="仿宋_GB2312"/>
                <w:sz w:val="24"/>
              </w:rPr>
              <w:t>硕士研究生</w:t>
            </w:r>
          </w:p>
        </w:tc>
        <w:tc>
          <w:tcPr>
            <w:tcW w:w="2842" w:type="dxa"/>
            <w:gridSpan w:val="7"/>
            <w:vAlign w:val="center"/>
          </w:tcPr>
          <w:p>
            <w:pPr>
              <w:spacing w:line="340" w:lineRule="exact"/>
              <w:jc w:val="right"/>
              <w:rPr>
                <w:rFonts w:ascii="仿宋_GB2312" w:eastAsia="仿宋_GB2312"/>
                <w:sz w:val="24"/>
              </w:rPr>
            </w:pPr>
            <w:r>
              <w:rPr>
                <w:rFonts w:hint="eastAsia" w:ascii="仿宋_GB2312" w:eastAsia="仿宋_GB2312"/>
                <w:sz w:val="24"/>
              </w:rPr>
              <w:t>（人）</w:t>
            </w:r>
          </w:p>
        </w:tc>
        <w:tc>
          <w:tcPr>
            <w:tcW w:w="1185" w:type="dxa"/>
            <w:gridSpan w:val="2"/>
            <w:vAlign w:val="center"/>
          </w:tcPr>
          <w:p>
            <w:pPr>
              <w:spacing w:line="340" w:lineRule="exact"/>
              <w:jc w:val="center"/>
              <w:rPr>
                <w:rFonts w:ascii="仿宋_GB2312" w:eastAsia="仿宋_GB2312"/>
                <w:sz w:val="24"/>
              </w:rPr>
            </w:pPr>
            <w:r>
              <w:rPr>
                <w:rFonts w:hint="eastAsia" w:ascii="仿宋_GB2312" w:eastAsia="仿宋_GB2312"/>
                <w:sz w:val="24"/>
              </w:rPr>
              <w:t>副高级</w:t>
            </w:r>
          </w:p>
        </w:tc>
        <w:tc>
          <w:tcPr>
            <w:tcW w:w="3579" w:type="dxa"/>
            <w:gridSpan w:val="5"/>
            <w:vAlign w:val="center"/>
          </w:tcPr>
          <w:p>
            <w:pPr>
              <w:spacing w:line="340" w:lineRule="exact"/>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92" w:type="dxa"/>
            <w:gridSpan w:val="5"/>
            <w:vAlign w:val="center"/>
          </w:tcPr>
          <w:p>
            <w:pPr>
              <w:spacing w:line="340" w:lineRule="exact"/>
              <w:jc w:val="center"/>
              <w:rPr>
                <w:rFonts w:ascii="仿宋_GB2312" w:eastAsia="仿宋_GB2312"/>
                <w:sz w:val="24"/>
              </w:rPr>
            </w:pPr>
            <w:r>
              <w:rPr>
                <w:rFonts w:hint="eastAsia" w:ascii="仿宋_GB2312" w:eastAsia="仿宋_GB2312"/>
                <w:sz w:val="24"/>
              </w:rPr>
              <w:t>大学本科</w:t>
            </w:r>
          </w:p>
        </w:tc>
        <w:tc>
          <w:tcPr>
            <w:tcW w:w="2842" w:type="dxa"/>
            <w:gridSpan w:val="7"/>
            <w:vAlign w:val="center"/>
          </w:tcPr>
          <w:p>
            <w:pPr>
              <w:spacing w:line="340" w:lineRule="exact"/>
              <w:jc w:val="right"/>
              <w:rPr>
                <w:rFonts w:ascii="仿宋_GB2312" w:eastAsia="仿宋_GB2312"/>
                <w:sz w:val="24"/>
              </w:rPr>
            </w:pPr>
            <w:r>
              <w:rPr>
                <w:rFonts w:hint="eastAsia" w:ascii="仿宋_GB2312" w:eastAsia="仿宋_GB2312"/>
                <w:sz w:val="24"/>
              </w:rPr>
              <w:t>（人）</w:t>
            </w:r>
          </w:p>
        </w:tc>
        <w:tc>
          <w:tcPr>
            <w:tcW w:w="1185" w:type="dxa"/>
            <w:gridSpan w:val="2"/>
            <w:vAlign w:val="center"/>
          </w:tcPr>
          <w:p>
            <w:pPr>
              <w:spacing w:line="340" w:lineRule="exact"/>
              <w:jc w:val="center"/>
              <w:rPr>
                <w:rFonts w:ascii="仿宋_GB2312" w:eastAsia="仿宋_GB2312"/>
                <w:sz w:val="24"/>
              </w:rPr>
            </w:pPr>
            <w:r>
              <w:rPr>
                <w:rFonts w:hint="eastAsia" w:ascii="仿宋_GB2312" w:eastAsia="仿宋_GB2312"/>
                <w:sz w:val="24"/>
              </w:rPr>
              <w:t>中</w:t>
            </w:r>
            <w:r>
              <w:rPr>
                <w:rFonts w:ascii="仿宋_GB2312" w:eastAsia="仿宋_GB2312"/>
                <w:sz w:val="24"/>
              </w:rPr>
              <w:t xml:space="preserve">  </w:t>
            </w:r>
            <w:r>
              <w:rPr>
                <w:rFonts w:hint="eastAsia" w:ascii="仿宋_GB2312" w:eastAsia="仿宋_GB2312"/>
                <w:sz w:val="24"/>
              </w:rPr>
              <w:t>级</w:t>
            </w:r>
          </w:p>
        </w:tc>
        <w:tc>
          <w:tcPr>
            <w:tcW w:w="3579" w:type="dxa"/>
            <w:gridSpan w:val="5"/>
            <w:vAlign w:val="center"/>
          </w:tcPr>
          <w:p>
            <w:pPr>
              <w:spacing w:line="340" w:lineRule="exact"/>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892" w:type="dxa"/>
            <w:gridSpan w:val="5"/>
            <w:vAlign w:val="center"/>
          </w:tcPr>
          <w:p>
            <w:pPr>
              <w:spacing w:line="340" w:lineRule="exact"/>
              <w:jc w:val="center"/>
              <w:rPr>
                <w:rFonts w:ascii="仿宋_GB2312" w:eastAsia="仿宋_GB2312"/>
                <w:sz w:val="24"/>
              </w:rPr>
            </w:pPr>
            <w:r>
              <w:rPr>
                <w:rFonts w:hint="eastAsia" w:ascii="仿宋_GB2312" w:eastAsia="仿宋_GB2312"/>
                <w:sz w:val="24"/>
              </w:rPr>
              <w:t>其</w:t>
            </w:r>
            <w:r>
              <w:rPr>
                <w:rFonts w:ascii="仿宋_GB2312" w:eastAsia="仿宋_GB2312"/>
                <w:sz w:val="24"/>
              </w:rPr>
              <w:t xml:space="preserve">  </w:t>
            </w:r>
            <w:r>
              <w:rPr>
                <w:rFonts w:hint="eastAsia" w:ascii="仿宋_GB2312" w:eastAsia="仿宋_GB2312"/>
                <w:sz w:val="24"/>
              </w:rPr>
              <w:t>他</w:t>
            </w:r>
          </w:p>
        </w:tc>
        <w:tc>
          <w:tcPr>
            <w:tcW w:w="2842" w:type="dxa"/>
            <w:gridSpan w:val="7"/>
            <w:vAlign w:val="center"/>
          </w:tcPr>
          <w:p>
            <w:pPr>
              <w:spacing w:line="340" w:lineRule="exact"/>
              <w:jc w:val="right"/>
              <w:rPr>
                <w:rFonts w:ascii="仿宋_GB2312" w:eastAsia="仿宋_GB2312"/>
                <w:sz w:val="24"/>
              </w:rPr>
            </w:pPr>
            <w:r>
              <w:rPr>
                <w:rFonts w:hint="eastAsia" w:ascii="仿宋_GB2312" w:eastAsia="仿宋_GB2312"/>
                <w:sz w:val="24"/>
              </w:rPr>
              <w:t>（人）</w:t>
            </w:r>
          </w:p>
        </w:tc>
        <w:tc>
          <w:tcPr>
            <w:tcW w:w="1185" w:type="dxa"/>
            <w:gridSpan w:val="2"/>
            <w:vAlign w:val="center"/>
          </w:tcPr>
          <w:p>
            <w:pPr>
              <w:spacing w:line="340" w:lineRule="exact"/>
              <w:jc w:val="center"/>
              <w:rPr>
                <w:rFonts w:ascii="仿宋_GB2312" w:eastAsia="仿宋_GB2312"/>
                <w:sz w:val="24"/>
              </w:rPr>
            </w:pPr>
            <w:r>
              <w:rPr>
                <w:rFonts w:hint="eastAsia" w:ascii="仿宋_GB2312" w:eastAsia="仿宋_GB2312"/>
                <w:sz w:val="24"/>
              </w:rPr>
              <w:t>其</w:t>
            </w:r>
            <w:r>
              <w:rPr>
                <w:rFonts w:ascii="仿宋_GB2312" w:eastAsia="仿宋_GB2312"/>
                <w:sz w:val="24"/>
              </w:rPr>
              <w:t xml:space="preserve">  </w:t>
            </w:r>
            <w:r>
              <w:rPr>
                <w:rFonts w:hint="eastAsia" w:ascii="仿宋_GB2312" w:eastAsia="仿宋_GB2312"/>
                <w:sz w:val="24"/>
              </w:rPr>
              <w:t>他</w:t>
            </w:r>
          </w:p>
        </w:tc>
        <w:tc>
          <w:tcPr>
            <w:tcW w:w="3579" w:type="dxa"/>
            <w:gridSpan w:val="5"/>
            <w:vAlign w:val="center"/>
          </w:tcPr>
          <w:p>
            <w:pPr>
              <w:spacing w:line="340" w:lineRule="exact"/>
              <w:jc w:val="right"/>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5.</w:t>
            </w:r>
            <w:r>
              <w:rPr>
                <w:rFonts w:hint="eastAsia" w:ascii="仿宋_GB2312" w:eastAsia="仿宋_GB2312"/>
                <w:sz w:val="24"/>
              </w:rPr>
              <w:t>本年度单位新建研发载体情况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numPr>
                <w:ilvl w:val="0"/>
                <w:numId w:val="2"/>
              </w:numPr>
              <w:spacing w:line="340" w:lineRule="exact"/>
              <w:rPr>
                <w:rFonts w:ascii="仿宋_GB2312" w:eastAsia="仿宋_GB2312"/>
                <w:sz w:val="24"/>
              </w:rPr>
            </w:pPr>
            <w:r>
              <w:rPr>
                <w:rFonts w:hint="eastAsia" w:ascii="仿宋_GB2312" w:eastAsia="仿宋_GB2312"/>
                <w:sz w:val="24"/>
              </w:rPr>
              <w:t>博士后科研工作站（或实践基地）</w:t>
            </w:r>
            <w:r>
              <w:rPr>
                <w:rFonts w:ascii="仿宋_GB2312" w:eastAsia="仿宋_GB2312"/>
                <w:sz w:val="24"/>
              </w:rPr>
              <w:t xml:space="preserve"> </w:t>
            </w:r>
            <w:r>
              <w:rPr>
                <w:rFonts w:hint="eastAsia" w:ascii="仿宋" w:hAnsi="仿宋" w:eastAsia="仿宋"/>
                <w:sz w:val="24"/>
              </w:rPr>
              <w:t>□</w:t>
            </w:r>
            <w:r>
              <w:rPr>
                <w:rFonts w:hint="eastAsia" w:ascii="仿宋_GB2312" w:eastAsia="仿宋_GB2312"/>
                <w:sz w:val="24"/>
              </w:rPr>
              <w:t>市级以上工程（技术）研究中心</w:t>
            </w:r>
            <w:r>
              <w:rPr>
                <w:rFonts w:ascii="仿宋_GB2312" w:eastAsia="仿宋_GB2312"/>
                <w:sz w:val="24"/>
              </w:rPr>
              <w:t xml:space="preserve"> </w:t>
            </w:r>
            <w:r>
              <w:rPr>
                <w:rFonts w:hint="eastAsia" w:ascii="仿宋" w:hAnsi="仿宋" w:eastAsia="仿宋"/>
                <w:sz w:val="24"/>
              </w:rPr>
              <w:t>□</w:t>
            </w:r>
            <w:r>
              <w:rPr>
                <w:rFonts w:hint="eastAsia" w:ascii="仿宋_GB2312" w:eastAsia="仿宋_GB2312"/>
                <w:sz w:val="24"/>
              </w:rPr>
              <w:t>重点实验室</w:t>
            </w:r>
          </w:p>
          <w:p>
            <w:pPr>
              <w:numPr>
                <w:ilvl w:val="0"/>
                <w:numId w:val="2"/>
              </w:numPr>
              <w:spacing w:line="340" w:lineRule="exact"/>
              <w:rPr>
                <w:rFonts w:ascii="仿宋_GB2312" w:eastAsia="仿宋_GB2312"/>
                <w:sz w:val="24"/>
              </w:rPr>
            </w:pPr>
            <w:r>
              <w:rPr>
                <w:rFonts w:hint="eastAsia" w:ascii="仿宋_GB2312" w:eastAsia="仿宋_GB2312"/>
                <w:sz w:val="24"/>
              </w:rPr>
              <w:t>企业研发中心</w:t>
            </w:r>
            <w:r>
              <w:rPr>
                <w:rFonts w:ascii="仿宋_GB2312" w:eastAsia="仿宋_GB2312"/>
                <w:sz w:val="24"/>
              </w:rPr>
              <w:t xml:space="preserve">       </w:t>
            </w:r>
            <w:r>
              <w:rPr>
                <w:rFonts w:hint="eastAsia" w:ascii="仿宋" w:hAnsi="仿宋" w:eastAsia="仿宋"/>
                <w:sz w:val="24"/>
              </w:rPr>
              <w:t>□</w:t>
            </w:r>
            <w:r>
              <w:rPr>
                <w:rFonts w:hint="eastAsia" w:ascii="仿宋_GB2312" w:eastAsia="仿宋_GB2312"/>
                <w:sz w:val="24"/>
              </w:rPr>
              <w:t>其他：</w:t>
            </w:r>
            <w:r>
              <w:rPr>
                <w:rFonts w:ascii="仿宋_GB2312" w:eastAsia="仿宋_GB2312"/>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34"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364" w:type="dxa"/>
            <w:gridSpan w:val="17"/>
            <w:vAlign w:val="center"/>
          </w:tcPr>
          <w:p>
            <w:pPr>
              <w:spacing w:line="340" w:lineRule="exact"/>
              <w:rPr>
                <w:rFonts w:ascii="仿宋_GB2312" w:eastAsia="仿宋_GB2312"/>
                <w:sz w:val="24"/>
              </w:rPr>
            </w:pPr>
            <w:r>
              <w:rPr>
                <w:rFonts w:hint="eastAsia" w:ascii="仿宋_GB2312" w:eastAsia="仿宋_GB2312"/>
                <w:sz w:val="24"/>
              </w:rPr>
              <w:t>附件</w:t>
            </w:r>
            <w:r>
              <w:rPr>
                <w:rFonts w:ascii="仿宋_GB2312" w:eastAsia="仿宋_GB2312"/>
                <w:sz w:val="24"/>
              </w:rPr>
              <w:t>2</w:t>
            </w:r>
            <w:r>
              <w:rPr>
                <w:rFonts w:hint="eastAsia" w:ascii="仿宋_GB2312" w:eastAsia="仿宋_GB2312"/>
                <w:sz w:val="24"/>
              </w:rPr>
              <w:t>：提供相应证明材料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6.</w:t>
            </w:r>
            <w:r>
              <w:rPr>
                <w:rFonts w:hint="eastAsia" w:ascii="仿宋_GB2312" w:eastAsia="仿宋_GB2312"/>
                <w:sz w:val="24"/>
              </w:rPr>
              <w:t>本年度单位新增配套研发设施（设备）情况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Align w:val="center"/>
          </w:tcPr>
          <w:p>
            <w:pPr>
              <w:spacing w:line="340" w:lineRule="exact"/>
              <w:jc w:val="center"/>
              <w:rPr>
                <w:rFonts w:ascii="仿宋_GB2312" w:eastAsia="仿宋_GB2312"/>
                <w:sz w:val="24"/>
              </w:rPr>
            </w:pPr>
            <w:r>
              <w:rPr>
                <w:rFonts w:hint="eastAsia" w:ascii="仿宋_GB2312" w:eastAsia="仿宋_GB2312"/>
                <w:sz w:val="24"/>
              </w:rPr>
              <w:t>序号</w:t>
            </w:r>
          </w:p>
        </w:tc>
        <w:tc>
          <w:tcPr>
            <w:tcW w:w="6095" w:type="dxa"/>
            <w:gridSpan w:val="15"/>
            <w:vAlign w:val="center"/>
          </w:tcPr>
          <w:p>
            <w:pPr>
              <w:spacing w:line="340" w:lineRule="exact"/>
              <w:jc w:val="center"/>
              <w:rPr>
                <w:rFonts w:ascii="仿宋_GB2312" w:eastAsia="仿宋_GB2312"/>
                <w:sz w:val="24"/>
              </w:rPr>
            </w:pPr>
            <w:r>
              <w:rPr>
                <w:rFonts w:hint="eastAsia" w:ascii="仿宋_GB2312" w:eastAsia="仿宋_GB2312"/>
                <w:sz w:val="24"/>
              </w:rPr>
              <w:t>名称</w:t>
            </w:r>
          </w:p>
        </w:tc>
        <w:tc>
          <w:tcPr>
            <w:tcW w:w="2552" w:type="dxa"/>
            <w:gridSpan w:val="3"/>
            <w:vAlign w:val="center"/>
          </w:tcPr>
          <w:p>
            <w:pPr>
              <w:spacing w:line="340" w:lineRule="exact"/>
              <w:jc w:val="center"/>
              <w:rPr>
                <w:rFonts w:ascii="仿宋_GB2312" w:eastAsia="仿宋_GB2312"/>
                <w:sz w:val="24"/>
              </w:rPr>
            </w:pPr>
            <w:r>
              <w:rPr>
                <w:rFonts w:hint="eastAsia" w:ascii="仿宋_GB2312" w:eastAsia="仿宋_GB2312"/>
                <w:sz w:val="24"/>
              </w:rPr>
              <w:t>价值（万元）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Align w:val="center"/>
          </w:tcPr>
          <w:p>
            <w:pPr>
              <w:spacing w:line="340" w:lineRule="exact"/>
              <w:jc w:val="center"/>
              <w:rPr>
                <w:rFonts w:ascii="仿宋_GB2312" w:eastAsia="仿宋_GB2312"/>
                <w:sz w:val="24"/>
              </w:rPr>
            </w:pPr>
          </w:p>
        </w:tc>
        <w:tc>
          <w:tcPr>
            <w:tcW w:w="6095" w:type="dxa"/>
            <w:gridSpan w:val="15"/>
            <w:vAlign w:val="center"/>
          </w:tcPr>
          <w:p>
            <w:pPr>
              <w:spacing w:line="340" w:lineRule="exact"/>
              <w:jc w:val="center"/>
              <w:rPr>
                <w:rFonts w:ascii="仿宋_GB2312" w:eastAsia="仿宋_GB2312"/>
                <w:sz w:val="24"/>
              </w:rPr>
            </w:pPr>
          </w:p>
        </w:tc>
        <w:tc>
          <w:tcPr>
            <w:tcW w:w="2552"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51" w:type="dxa"/>
            <w:vAlign w:val="center"/>
          </w:tcPr>
          <w:p>
            <w:pPr>
              <w:spacing w:line="340" w:lineRule="exact"/>
              <w:jc w:val="center"/>
              <w:rPr>
                <w:rFonts w:ascii="仿宋_GB2312" w:eastAsia="仿宋_GB2312"/>
                <w:sz w:val="24"/>
              </w:rPr>
            </w:pPr>
          </w:p>
        </w:tc>
        <w:tc>
          <w:tcPr>
            <w:tcW w:w="6095" w:type="dxa"/>
            <w:gridSpan w:val="15"/>
            <w:vAlign w:val="center"/>
          </w:tcPr>
          <w:p>
            <w:pPr>
              <w:spacing w:line="340" w:lineRule="exact"/>
              <w:jc w:val="center"/>
              <w:rPr>
                <w:rFonts w:ascii="仿宋_GB2312" w:eastAsia="仿宋_GB2312"/>
                <w:sz w:val="24"/>
              </w:rPr>
            </w:pPr>
          </w:p>
        </w:tc>
        <w:tc>
          <w:tcPr>
            <w:tcW w:w="2552"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 xml:space="preserve">7. </w:t>
            </w:r>
            <w:r>
              <w:rPr>
                <w:rFonts w:hint="eastAsia" w:ascii="仿宋_GB2312" w:eastAsia="仿宋_GB2312"/>
                <w:sz w:val="24"/>
              </w:rPr>
              <w:t>本年度单位工作站新建制度情况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9498" w:type="dxa"/>
            <w:gridSpan w:val="19"/>
            <w:vAlign w:val="center"/>
          </w:tcPr>
          <w:p>
            <w:pPr>
              <w:spacing w:line="340" w:lineRule="exact"/>
              <w:rPr>
                <w:rFonts w:ascii="仿宋_GB2312" w:eastAsia="仿宋_GB2312"/>
                <w:sz w:val="24"/>
              </w:rPr>
            </w:pPr>
            <w:r>
              <w:rPr>
                <w:rFonts w:hint="eastAsia" w:ascii="仿宋_GB2312" w:eastAsia="仿宋_GB2312"/>
                <w:sz w:val="18"/>
                <w:szCs w:val="18"/>
              </w:rPr>
              <w:t>（包括：《院士（专家）工作站管理办法》及相关配套制度，如科研项目立项、转化、日常经费和奖惩等制度）</w:t>
            </w:r>
          </w:p>
          <w:p>
            <w:pPr>
              <w:spacing w:line="340" w:lineRule="exact"/>
              <w:rPr>
                <w:rFonts w:ascii="仿宋_GB2312" w:eastAsia="仿宋_GB2312"/>
                <w:sz w:val="24"/>
              </w:rPr>
            </w:pPr>
          </w:p>
          <w:p>
            <w:pPr>
              <w:spacing w:line="340" w:lineRule="exact"/>
              <w:rPr>
                <w:rFonts w:ascii="仿宋_GB2312" w:eastAsia="仿宋_GB2312"/>
                <w:sz w:val="24"/>
              </w:rPr>
            </w:pPr>
          </w:p>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8</w:t>
            </w:r>
            <w:r>
              <w:rPr>
                <w:rFonts w:hint="eastAsia" w:ascii="仿宋_GB2312" w:eastAsia="仿宋_GB2312"/>
                <w:sz w:val="24"/>
              </w:rPr>
              <w:t>、本年度单位为院士（专家）及其创新团队提供的后勤保障情况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415" w:type="dxa"/>
            <w:gridSpan w:val="6"/>
            <w:vAlign w:val="center"/>
          </w:tcPr>
          <w:p>
            <w:pPr>
              <w:spacing w:line="340" w:lineRule="exact"/>
              <w:jc w:val="center"/>
              <w:rPr>
                <w:rFonts w:ascii="仿宋_GB2312" w:eastAsia="仿宋_GB2312"/>
                <w:sz w:val="24"/>
              </w:rPr>
            </w:pPr>
            <w:r>
              <w:rPr>
                <w:rFonts w:hint="eastAsia" w:ascii="仿宋_GB2312" w:eastAsia="仿宋_GB2312"/>
                <w:sz w:val="24"/>
              </w:rPr>
              <w:t>固定工作场所</w:t>
            </w:r>
          </w:p>
        </w:tc>
        <w:tc>
          <w:tcPr>
            <w:tcW w:w="7083" w:type="dxa"/>
            <w:gridSpan w:val="13"/>
            <w:vAlign w:val="center"/>
          </w:tcPr>
          <w:p>
            <w:pPr>
              <w:spacing w:line="340" w:lineRule="exact"/>
              <w:rPr>
                <w:rFonts w:ascii="仿宋_GB2312" w:eastAsia="仿宋_GB2312"/>
                <w:sz w:val="24"/>
              </w:rPr>
            </w:pPr>
            <w:r>
              <w:rPr>
                <w:rFonts w:hint="eastAsia" w:ascii="仿宋" w:hAnsi="仿宋" w:eastAsia="仿宋"/>
                <w:sz w:val="24"/>
              </w:rPr>
              <w:t>□</w:t>
            </w:r>
            <w:r>
              <w:rPr>
                <w:rFonts w:hint="eastAsia" w:ascii="仿宋_GB2312" w:eastAsia="仿宋_GB2312"/>
                <w:sz w:val="24"/>
              </w:rPr>
              <w:t>是</w:t>
            </w:r>
            <w:r>
              <w:rPr>
                <w:rFonts w:ascii="仿宋_GB2312" w:eastAsia="仿宋_GB2312"/>
                <w:sz w:val="24"/>
              </w:rPr>
              <w:t xml:space="preserve">   </w:t>
            </w:r>
            <w:r>
              <w:rPr>
                <w:rFonts w:hint="eastAsia" w:ascii="仿宋" w:hAnsi="仿宋" w:eastAsia="仿宋"/>
                <w:sz w:val="24"/>
              </w:rPr>
              <w:t>□</w:t>
            </w:r>
            <w:r>
              <w:rPr>
                <w:rFonts w:hint="eastAsia" w:ascii="仿宋_GB2312" w:eastAsia="仿宋_GB2312"/>
                <w:sz w:val="24"/>
              </w:rPr>
              <w:t>否</w:t>
            </w:r>
            <w:r>
              <w:rPr>
                <w:rFonts w:ascii="仿宋_GB2312" w:eastAsia="仿宋_GB2312"/>
                <w:sz w:val="24"/>
              </w:rPr>
              <w:t xml:space="preserve">   </w:t>
            </w:r>
            <w:r>
              <w:rPr>
                <w:rFonts w:hint="eastAsia" w:ascii="仿宋_GB2312" w:eastAsia="仿宋_GB2312"/>
                <w:sz w:val="24"/>
              </w:rPr>
              <w:t>（指用于院士专家办公、研发的场所）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701" w:type="dxa"/>
            <w:gridSpan w:val="4"/>
            <w:vAlign w:val="center"/>
          </w:tcPr>
          <w:p>
            <w:pPr>
              <w:spacing w:line="340" w:lineRule="exact"/>
              <w:rPr>
                <w:rFonts w:ascii="仿宋_GB2312" w:eastAsia="仿宋_GB2312"/>
                <w:sz w:val="24"/>
              </w:rPr>
            </w:pPr>
            <w:r>
              <w:rPr>
                <w:rFonts w:hint="eastAsia" w:ascii="仿宋_GB2312" w:eastAsia="仿宋_GB2312"/>
                <w:sz w:val="24"/>
              </w:rPr>
              <w:t>生活保障及服务工作情况</w:t>
            </w:r>
          </w:p>
        </w:tc>
        <w:tc>
          <w:tcPr>
            <w:tcW w:w="7797" w:type="dxa"/>
            <w:gridSpan w:val="15"/>
            <w:vAlign w:val="center"/>
          </w:tcPr>
          <w:p>
            <w:pPr>
              <w:spacing w:line="340" w:lineRule="exact"/>
              <w:rPr>
                <w:rFonts w:ascii="仿宋_GB2312" w:eastAsia="仿宋_GB2312"/>
                <w:sz w:val="24"/>
              </w:rPr>
            </w:pPr>
            <w:r>
              <w:rPr>
                <w:rFonts w:hint="eastAsia" w:ascii="仿宋_GB2312" w:eastAsia="仿宋_GB2312"/>
                <w:sz w:val="18"/>
                <w:szCs w:val="18"/>
              </w:rPr>
              <w:t>（包括：为院士（专家）及其创新团队提供的配套生活条件、福利待遇等）</w:t>
            </w:r>
          </w:p>
          <w:p>
            <w:pPr>
              <w:spacing w:line="340" w:lineRule="exact"/>
              <w:rPr>
                <w:rFonts w:ascii="仿宋_GB2312" w:eastAsia="仿宋_GB2312"/>
                <w:sz w:val="24"/>
              </w:rPr>
            </w:pPr>
          </w:p>
          <w:p>
            <w:pPr>
              <w:spacing w:line="340" w:lineRule="exact"/>
              <w:rPr>
                <w:rFonts w:ascii="仿宋_GB2312" w:eastAsia="仿宋_GB2312"/>
                <w:sz w:val="24"/>
              </w:rPr>
            </w:pPr>
          </w:p>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9498" w:type="dxa"/>
            <w:gridSpan w:val="19"/>
            <w:vAlign w:val="center"/>
          </w:tcPr>
          <w:p>
            <w:pPr>
              <w:spacing w:line="340" w:lineRule="exact"/>
              <w:rPr>
                <w:rFonts w:ascii="仿宋_GB2312" w:eastAsia="仿宋_GB2312"/>
                <w:sz w:val="24"/>
              </w:rPr>
            </w:pPr>
            <w:r>
              <w:rPr>
                <w:rFonts w:ascii="仿宋_GB2312" w:eastAsia="仿宋_GB2312"/>
                <w:sz w:val="24"/>
              </w:rPr>
              <w:t>9</w:t>
            </w:r>
            <w:r>
              <w:rPr>
                <w:rFonts w:hint="eastAsia" w:ascii="仿宋_GB2312" w:eastAsia="仿宋_GB2312"/>
                <w:sz w:val="24"/>
              </w:rPr>
              <w:t>、本年度单位工作站运行管理经费投入情况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gridSpan w:val="3"/>
            <w:vAlign w:val="center"/>
          </w:tcPr>
          <w:p>
            <w:pPr>
              <w:spacing w:line="340" w:lineRule="exact"/>
              <w:jc w:val="center"/>
              <w:rPr>
                <w:rFonts w:ascii="仿宋_GB2312" w:eastAsia="仿宋_GB2312"/>
                <w:sz w:val="24"/>
              </w:rPr>
            </w:pPr>
            <w:r>
              <w:rPr>
                <w:rFonts w:hint="eastAsia" w:ascii="仿宋_GB2312" w:eastAsia="仿宋_GB2312"/>
                <w:sz w:val="24"/>
              </w:rPr>
              <w:t>本年度计划投入</w:t>
            </w:r>
          </w:p>
        </w:tc>
        <w:tc>
          <w:tcPr>
            <w:tcW w:w="1984" w:type="dxa"/>
            <w:gridSpan w:val="6"/>
            <w:vAlign w:val="center"/>
          </w:tcPr>
          <w:p>
            <w:pPr>
              <w:spacing w:line="340" w:lineRule="exact"/>
              <w:jc w:val="center"/>
              <w:rPr>
                <w:rFonts w:ascii="仿宋_GB2312" w:eastAsia="仿宋_GB2312"/>
                <w:sz w:val="24"/>
              </w:rPr>
            </w:pPr>
            <w:r>
              <w:rPr>
                <w:rFonts w:hint="eastAsia" w:ascii="仿宋_GB2312" w:eastAsia="仿宋_GB2312"/>
                <w:sz w:val="24"/>
              </w:rPr>
              <w:t>本年度前已实际投入</w:t>
            </w:r>
          </w:p>
        </w:tc>
        <w:tc>
          <w:tcPr>
            <w:tcW w:w="1698" w:type="dxa"/>
            <w:gridSpan w:val="4"/>
            <w:vAlign w:val="center"/>
          </w:tcPr>
          <w:p>
            <w:pPr>
              <w:spacing w:line="340" w:lineRule="exact"/>
              <w:jc w:val="center"/>
              <w:rPr>
                <w:rFonts w:ascii="仿宋_GB2312" w:eastAsia="仿宋_GB2312"/>
                <w:sz w:val="24"/>
              </w:rPr>
            </w:pPr>
            <w:r>
              <w:rPr>
                <w:rFonts w:hint="eastAsia" w:ascii="仿宋_GB2312" w:eastAsia="仿宋_GB2312"/>
                <w:sz w:val="24"/>
              </w:rPr>
              <w:t>本年度已实际投入</w:t>
            </w:r>
          </w:p>
        </w:tc>
        <w:tc>
          <w:tcPr>
            <w:tcW w:w="2413" w:type="dxa"/>
            <w:gridSpan w:val="4"/>
            <w:vAlign w:val="center"/>
          </w:tcPr>
          <w:p>
            <w:pPr>
              <w:spacing w:line="340" w:lineRule="exact"/>
              <w:jc w:val="center"/>
              <w:rPr>
                <w:rFonts w:ascii="仿宋_GB2312" w:eastAsia="仿宋_GB2312"/>
                <w:sz w:val="24"/>
              </w:rPr>
            </w:pPr>
            <w:r>
              <w:rPr>
                <w:rFonts w:hint="eastAsia" w:ascii="仿宋_GB2312" w:eastAsia="仿宋_GB2312"/>
                <w:sz w:val="24"/>
              </w:rPr>
              <w:t>已投入合计（本年度前投入</w:t>
            </w:r>
            <w:r>
              <w:rPr>
                <w:rFonts w:ascii="仿宋_GB2312" w:eastAsia="仿宋_GB2312"/>
                <w:sz w:val="24"/>
              </w:rPr>
              <w:t>+</w:t>
            </w:r>
            <w:r>
              <w:rPr>
                <w:rFonts w:hint="eastAsia" w:ascii="仿宋_GB2312" w:eastAsia="仿宋_GB2312"/>
                <w:sz w:val="24"/>
              </w:rPr>
              <w:t>本年度投入）</w:t>
            </w:r>
          </w:p>
        </w:tc>
        <w:tc>
          <w:tcPr>
            <w:tcW w:w="1843" w:type="dxa"/>
            <w:gridSpan w:val="2"/>
            <w:vAlign w:val="center"/>
          </w:tcPr>
          <w:p>
            <w:pPr>
              <w:spacing w:line="340" w:lineRule="exact"/>
              <w:jc w:val="center"/>
              <w:rPr>
                <w:rFonts w:ascii="仿宋_GB2312" w:eastAsia="仿宋_GB2312"/>
                <w:sz w:val="24"/>
              </w:rPr>
            </w:pPr>
            <w:r>
              <w:rPr>
                <w:rFonts w:hint="eastAsia" w:ascii="仿宋_GB2312" w:eastAsia="仿宋_GB2312"/>
                <w:sz w:val="24"/>
              </w:rPr>
              <w:t>是否单独核算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gridSpan w:val="3"/>
            <w:vAlign w:val="center"/>
          </w:tcPr>
          <w:p>
            <w:pPr>
              <w:spacing w:line="340" w:lineRule="exact"/>
              <w:jc w:val="center"/>
              <w:rPr>
                <w:rFonts w:ascii="仿宋_GB2312" w:eastAsia="仿宋_GB2312"/>
                <w:sz w:val="24"/>
              </w:rPr>
            </w:pPr>
          </w:p>
        </w:tc>
        <w:tc>
          <w:tcPr>
            <w:tcW w:w="1984" w:type="dxa"/>
            <w:gridSpan w:val="6"/>
            <w:vAlign w:val="center"/>
          </w:tcPr>
          <w:p>
            <w:pPr>
              <w:spacing w:line="340" w:lineRule="exact"/>
              <w:jc w:val="center"/>
              <w:rPr>
                <w:rFonts w:ascii="仿宋_GB2312" w:eastAsia="仿宋_GB2312"/>
                <w:sz w:val="24"/>
              </w:rPr>
            </w:pPr>
          </w:p>
        </w:tc>
        <w:tc>
          <w:tcPr>
            <w:tcW w:w="1698" w:type="dxa"/>
            <w:gridSpan w:val="4"/>
            <w:vAlign w:val="center"/>
          </w:tcPr>
          <w:p>
            <w:pPr>
              <w:spacing w:line="340" w:lineRule="exact"/>
              <w:jc w:val="center"/>
              <w:rPr>
                <w:rFonts w:ascii="仿宋_GB2312" w:eastAsia="仿宋_GB2312"/>
                <w:sz w:val="24"/>
              </w:rPr>
            </w:pPr>
          </w:p>
        </w:tc>
        <w:tc>
          <w:tcPr>
            <w:tcW w:w="2413" w:type="dxa"/>
            <w:gridSpan w:val="4"/>
            <w:vAlign w:val="center"/>
          </w:tcPr>
          <w:p>
            <w:pPr>
              <w:spacing w:line="340" w:lineRule="exact"/>
              <w:jc w:val="center"/>
              <w:rPr>
                <w:rFonts w:ascii="仿宋_GB2312" w:eastAsia="仿宋_GB2312"/>
                <w:sz w:val="24"/>
              </w:rPr>
            </w:pPr>
          </w:p>
        </w:tc>
        <w:tc>
          <w:tcPr>
            <w:tcW w:w="1843" w:type="dxa"/>
            <w:gridSpan w:val="2"/>
            <w:vAlign w:val="center"/>
          </w:tcPr>
          <w:p>
            <w:pPr>
              <w:spacing w:line="340" w:lineRule="exact"/>
              <w:jc w:val="center"/>
              <w:rPr>
                <w:rFonts w:ascii="仿宋_GB2312" w:eastAsia="仿宋_GB2312"/>
                <w:sz w:val="24"/>
              </w:rPr>
            </w:pPr>
            <w:r>
              <w:rPr>
                <w:rFonts w:hint="eastAsia" w:ascii="仿宋" w:hAnsi="仿宋" w:eastAsia="仿宋"/>
                <w:sz w:val="24"/>
              </w:rPr>
              <w:t>□</w:t>
            </w:r>
            <w:r>
              <w:rPr>
                <w:rFonts w:hint="eastAsia" w:ascii="仿宋_GB2312" w:eastAsia="仿宋_GB2312"/>
                <w:sz w:val="24"/>
              </w:rPr>
              <w:t>是</w:t>
            </w:r>
            <w:r>
              <w:rPr>
                <w:rFonts w:ascii="仿宋_GB2312" w:eastAsia="仿宋_GB2312"/>
                <w:sz w:val="24"/>
              </w:rPr>
              <w:t xml:space="preserve">  </w:t>
            </w:r>
            <w:r>
              <w:rPr>
                <w:rFonts w:hint="eastAsia" w:ascii="仿宋" w:hAnsi="仿宋" w:eastAsia="仿宋"/>
                <w:sz w:val="24"/>
              </w:rPr>
              <w:t>□</w:t>
            </w:r>
            <w:r>
              <w:rPr>
                <w:rFonts w:hint="eastAsia" w:ascii="仿宋_GB2312" w:eastAsia="仿宋_GB2312"/>
                <w:sz w:val="24"/>
              </w:rPr>
              <w:t>否</w:t>
            </w:r>
          </w:p>
        </w:tc>
      </w:tr>
    </w:tbl>
    <w:p>
      <w:pPr>
        <w:pStyle w:val="47"/>
        <w:spacing w:after="0" w:line="240" w:lineRule="auto"/>
        <w:rPr>
          <w:rFonts w:ascii="Times New Roman" w:hAnsi="Times New Roman" w:eastAsia="黑体" w:cs="Times New Roman"/>
          <w:b w:val="0"/>
          <w:sz w:val="30"/>
          <w:szCs w:val="30"/>
          <w:lang w:eastAsia="zh-CN"/>
        </w:rPr>
      </w:pPr>
      <w:r>
        <w:rPr>
          <w:rFonts w:hint="eastAsia" w:ascii="Times New Roman" w:hAnsi="Times New Roman" w:eastAsia="黑体" w:cs="Times New Roman"/>
          <w:b w:val="0"/>
          <w:sz w:val="30"/>
          <w:szCs w:val="30"/>
          <w:lang w:eastAsia="zh-CN"/>
        </w:rPr>
        <w:t>二、工作站签约专家及其团队、单位配套研发团队情况</w:t>
      </w:r>
    </w:p>
    <w:p>
      <w:pPr>
        <w:pStyle w:val="47"/>
        <w:spacing w:after="0" w:line="240" w:lineRule="auto"/>
        <w:rPr>
          <w:rFonts w:ascii="仿宋_GB2312" w:eastAsia="仿宋_GB2312"/>
          <w:sz w:val="30"/>
          <w:szCs w:val="30"/>
          <w:lang w:eastAsia="zh-CN"/>
        </w:rPr>
      </w:pPr>
      <w:r>
        <w:rPr>
          <w:rFonts w:hint="eastAsia" w:ascii="仿宋_GB2312" w:eastAsia="仿宋_GB2312"/>
          <w:sz w:val="30"/>
          <w:szCs w:val="30"/>
          <w:lang w:eastAsia="zh-CN"/>
        </w:rPr>
        <w:t>（一）目前签约在站院士（专家）及其团队情况</w:t>
      </w:r>
    </w:p>
    <w:tbl>
      <w:tblPr>
        <w:tblStyle w:val="13"/>
        <w:tblW w:w="95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243"/>
        <w:gridCol w:w="74"/>
        <w:gridCol w:w="65"/>
        <w:gridCol w:w="263"/>
        <w:gridCol w:w="348"/>
        <w:gridCol w:w="243"/>
        <w:gridCol w:w="249"/>
        <w:gridCol w:w="315"/>
        <w:gridCol w:w="141"/>
        <w:gridCol w:w="712"/>
        <w:gridCol w:w="365"/>
        <w:gridCol w:w="541"/>
        <w:gridCol w:w="184"/>
        <w:gridCol w:w="183"/>
        <w:gridCol w:w="142"/>
        <w:gridCol w:w="425"/>
        <w:gridCol w:w="314"/>
        <w:gridCol w:w="116"/>
        <w:gridCol w:w="140"/>
        <w:gridCol w:w="280"/>
        <w:gridCol w:w="426"/>
        <w:gridCol w:w="141"/>
        <w:gridCol w:w="131"/>
        <w:gridCol w:w="584"/>
        <w:gridCol w:w="419"/>
        <w:gridCol w:w="19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280" w:lineRule="exact"/>
              <w:rPr>
                <w:rFonts w:ascii="仿宋_GB2312" w:eastAsia="仿宋_GB2312"/>
                <w:sz w:val="24"/>
              </w:rPr>
            </w:pPr>
            <w:r>
              <w:rPr>
                <w:rFonts w:ascii="仿宋_GB2312" w:eastAsia="仿宋_GB2312"/>
                <w:sz w:val="24"/>
              </w:rPr>
              <w:t>1.</w:t>
            </w:r>
            <w:r>
              <w:rPr>
                <w:rFonts w:hint="eastAsia" w:ascii="仿宋_GB2312" w:eastAsia="仿宋_GB2312"/>
                <w:sz w:val="24"/>
              </w:rPr>
              <w:t>目前签约在站院士（专家）及其团队基本情况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32" w:type="dxa"/>
            <w:gridSpan w:val="10"/>
            <w:vAlign w:val="center"/>
          </w:tcPr>
          <w:p>
            <w:pPr>
              <w:spacing w:line="340" w:lineRule="exact"/>
              <w:jc w:val="center"/>
              <w:rPr>
                <w:rFonts w:ascii="仿宋_GB2312" w:eastAsia="仿宋_GB2312"/>
                <w:sz w:val="24"/>
              </w:rPr>
            </w:pPr>
            <w:r>
              <w:rPr>
                <w:rFonts w:hint="eastAsia" w:ascii="仿宋_GB2312" w:eastAsia="仿宋_GB2312"/>
                <w:sz w:val="24"/>
              </w:rPr>
              <w:t>工作站总人数（院士人数</w:t>
            </w:r>
            <w:r>
              <w:rPr>
                <w:rFonts w:ascii="仿宋_GB2312" w:eastAsia="仿宋_GB2312"/>
                <w:sz w:val="24"/>
              </w:rPr>
              <w:t>+</w:t>
            </w:r>
            <w:r>
              <w:rPr>
                <w:rFonts w:hint="eastAsia" w:ascii="仿宋_GB2312" w:eastAsia="仿宋_GB2312"/>
                <w:sz w:val="24"/>
              </w:rPr>
              <w:t>专家人数</w:t>
            </w:r>
            <w:r>
              <w:rPr>
                <w:rFonts w:ascii="仿宋_GB2312" w:eastAsia="仿宋_GB2312"/>
                <w:sz w:val="24"/>
              </w:rPr>
              <w:t>+</w:t>
            </w:r>
            <w:r>
              <w:rPr>
                <w:rFonts w:hint="eastAsia" w:ascii="仿宋_GB2312" w:eastAsia="仿宋_GB2312"/>
                <w:sz w:val="24"/>
              </w:rPr>
              <w:t>团队人数）</w:t>
            </w:r>
          </w:p>
        </w:tc>
        <w:tc>
          <w:tcPr>
            <w:tcW w:w="712" w:type="dxa"/>
            <w:vAlign w:val="center"/>
          </w:tcPr>
          <w:p>
            <w:pPr>
              <w:spacing w:line="280" w:lineRule="exact"/>
              <w:jc w:val="center"/>
              <w:rPr>
                <w:rFonts w:ascii="仿宋_GB2312" w:eastAsia="仿宋_GB2312"/>
                <w:sz w:val="24"/>
              </w:rPr>
            </w:pPr>
            <w:r>
              <w:rPr>
                <w:rFonts w:hint="eastAsia" w:ascii="仿宋_GB2312" w:eastAsia="仿宋_GB2312"/>
                <w:sz w:val="24"/>
              </w:rPr>
              <w:t>院士人数</w:t>
            </w:r>
          </w:p>
        </w:tc>
        <w:tc>
          <w:tcPr>
            <w:tcW w:w="1415" w:type="dxa"/>
            <w:gridSpan w:val="5"/>
            <w:vAlign w:val="center"/>
          </w:tcPr>
          <w:p>
            <w:pPr>
              <w:spacing w:line="280" w:lineRule="exact"/>
              <w:jc w:val="center"/>
              <w:rPr>
                <w:rFonts w:ascii="仿宋_GB2312" w:eastAsia="仿宋_GB2312"/>
                <w:sz w:val="24"/>
              </w:rPr>
            </w:pPr>
            <w:r>
              <w:rPr>
                <w:rFonts w:hint="eastAsia" w:ascii="仿宋_GB2312" w:eastAsia="仿宋_GB2312"/>
                <w:sz w:val="24"/>
              </w:rPr>
              <w:t>院士名单</w:t>
            </w:r>
          </w:p>
        </w:tc>
        <w:tc>
          <w:tcPr>
            <w:tcW w:w="855" w:type="dxa"/>
            <w:gridSpan w:val="3"/>
            <w:vAlign w:val="center"/>
          </w:tcPr>
          <w:p>
            <w:pPr>
              <w:spacing w:line="280" w:lineRule="exact"/>
              <w:jc w:val="center"/>
              <w:rPr>
                <w:rFonts w:ascii="仿宋_GB2312" w:eastAsia="仿宋_GB2312"/>
                <w:sz w:val="24"/>
              </w:rPr>
            </w:pPr>
            <w:r>
              <w:rPr>
                <w:rFonts w:hint="eastAsia" w:ascii="仿宋_GB2312" w:eastAsia="仿宋_GB2312"/>
                <w:sz w:val="24"/>
              </w:rPr>
              <w:t>专家人数</w:t>
            </w:r>
          </w:p>
        </w:tc>
        <w:tc>
          <w:tcPr>
            <w:tcW w:w="2318" w:type="dxa"/>
            <w:gridSpan w:val="8"/>
            <w:vAlign w:val="center"/>
          </w:tcPr>
          <w:p>
            <w:pPr>
              <w:spacing w:line="280" w:lineRule="exact"/>
              <w:jc w:val="center"/>
              <w:rPr>
                <w:rFonts w:ascii="仿宋_GB2312" w:eastAsia="仿宋_GB2312"/>
                <w:sz w:val="24"/>
              </w:rPr>
            </w:pPr>
            <w:r>
              <w:rPr>
                <w:rFonts w:hint="eastAsia" w:ascii="仿宋_GB2312" w:eastAsia="仿宋_GB2312"/>
                <w:sz w:val="24"/>
              </w:rPr>
              <w:t>专家名单</w:t>
            </w:r>
          </w:p>
        </w:tc>
        <w:tc>
          <w:tcPr>
            <w:tcW w:w="1385" w:type="dxa"/>
            <w:vAlign w:val="center"/>
          </w:tcPr>
          <w:p>
            <w:pPr>
              <w:spacing w:line="280" w:lineRule="exact"/>
              <w:rPr>
                <w:rFonts w:ascii="仿宋_GB2312" w:eastAsia="仿宋_GB2312"/>
                <w:sz w:val="24"/>
              </w:rPr>
            </w:pPr>
            <w:r>
              <w:rPr>
                <w:rFonts w:hint="eastAsia" w:ascii="仿宋_GB2312" w:eastAsia="仿宋_GB2312"/>
                <w:sz w:val="24"/>
              </w:rPr>
              <w:t>团队人数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832" w:type="dxa"/>
            <w:gridSpan w:val="10"/>
            <w:vAlign w:val="center"/>
          </w:tcPr>
          <w:p>
            <w:pPr>
              <w:spacing w:line="340" w:lineRule="exact"/>
              <w:jc w:val="center"/>
              <w:rPr>
                <w:rFonts w:ascii="仿宋_GB2312" w:eastAsia="仿宋_GB2312"/>
                <w:sz w:val="24"/>
              </w:rPr>
            </w:pPr>
          </w:p>
        </w:tc>
        <w:tc>
          <w:tcPr>
            <w:tcW w:w="712" w:type="dxa"/>
            <w:vAlign w:val="center"/>
          </w:tcPr>
          <w:p>
            <w:pPr>
              <w:spacing w:line="280" w:lineRule="exact"/>
              <w:jc w:val="center"/>
              <w:rPr>
                <w:rFonts w:ascii="仿宋_GB2312" w:eastAsia="仿宋_GB2312"/>
                <w:sz w:val="24"/>
              </w:rPr>
            </w:pPr>
          </w:p>
        </w:tc>
        <w:tc>
          <w:tcPr>
            <w:tcW w:w="1415" w:type="dxa"/>
            <w:gridSpan w:val="5"/>
            <w:vAlign w:val="center"/>
          </w:tcPr>
          <w:p>
            <w:pPr>
              <w:spacing w:line="280" w:lineRule="exact"/>
              <w:jc w:val="center"/>
              <w:rPr>
                <w:rFonts w:ascii="仿宋_GB2312" w:eastAsia="仿宋_GB2312"/>
                <w:sz w:val="24"/>
              </w:rPr>
            </w:pPr>
          </w:p>
        </w:tc>
        <w:tc>
          <w:tcPr>
            <w:tcW w:w="855" w:type="dxa"/>
            <w:gridSpan w:val="3"/>
            <w:vAlign w:val="center"/>
          </w:tcPr>
          <w:p>
            <w:pPr>
              <w:spacing w:line="280" w:lineRule="exact"/>
              <w:jc w:val="center"/>
              <w:rPr>
                <w:rFonts w:ascii="仿宋_GB2312" w:eastAsia="仿宋_GB2312"/>
                <w:sz w:val="24"/>
              </w:rPr>
            </w:pPr>
          </w:p>
        </w:tc>
        <w:tc>
          <w:tcPr>
            <w:tcW w:w="2318" w:type="dxa"/>
            <w:gridSpan w:val="8"/>
            <w:vAlign w:val="center"/>
          </w:tcPr>
          <w:p>
            <w:pPr>
              <w:spacing w:line="280" w:lineRule="exact"/>
              <w:jc w:val="center"/>
              <w:rPr>
                <w:rFonts w:ascii="仿宋_GB2312" w:eastAsia="仿宋_GB2312"/>
                <w:sz w:val="24"/>
              </w:rPr>
            </w:pPr>
          </w:p>
        </w:tc>
        <w:tc>
          <w:tcPr>
            <w:tcW w:w="1385" w:type="dxa"/>
            <w:vAlign w:val="center"/>
          </w:tcPr>
          <w:p>
            <w:pPr>
              <w:spacing w:line="28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340" w:lineRule="exact"/>
              <w:rPr>
                <w:rFonts w:ascii="仿宋_GB2312" w:eastAsia="仿宋_GB2312"/>
                <w:sz w:val="24"/>
              </w:rPr>
            </w:pPr>
            <w:r>
              <w:rPr>
                <w:rFonts w:hint="eastAsia" w:ascii="仿宋_GB2312" w:eastAsia="仿宋_GB2312"/>
                <w:sz w:val="24"/>
              </w:rPr>
              <w:t>其中：签约院士专家及其团队人员学历和职称情况：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34" w:type="dxa"/>
            <w:gridSpan w:val="14"/>
            <w:vAlign w:val="center"/>
          </w:tcPr>
          <w:p>
            <w:pPr>
              <w:spacing w:line="340" w:lineRule="exact"/>
              <w:jc w:val="center"/>
              <w:rPr>
                <w:rFonts w:ascii="仿宋_GB2312" w:eastAsia="仿宋_GB2312"/>
                <w:sz w:val="24"/>
              </w:rPr>
            </w:pPr>
            <w:r>
              <w:rPr>
                <w:rFonts w:hint="eastAsia" w:ascii="仿宋_GB2312" w:eastAsia="仿宋_GB2312"/>
                <w:sz w:val="24"/>
              </w:rPr>
              <w:t>按学历分</w:t>
            </w:r>
          </w:p>
        </w:tc>
        <w:tc>
          <w:tcPr>
            <w:tcW w:w="4883" w:type="dxa"/>
            <w:gridSpan w:val="14"/>
            <w:vAlign w:val="center"/>
          </w:tcPr>
          <w:p>
            <w:pPr>
              <w:spacing w:line="340" w:lineRule="exact"/>
              <w:jc w:val="center"/>
              <w:rPr>
                <w:rFonts w:ascii="仿宋_GB2312" w:eastAsia="仿宋_GB2312"/>
                <w:sz w:val="24"/>
              </w:rPr>
            </w:pPr>
            <w:r>
              <w:rPr>
                <w:rFonts w:hint="eastAsia" w:ascii="仿宋_GB2312" w:eastAsia="仿宋_GB2312"/>
                <w:sz w:val="24"/>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6"/>
            <w:vAlign w:val="center"/>
          </w:tcPr>
          <w:p>
            <w:pPr>
              <w:spacing w:line="340" w:lineRule="exact"/>
              <w:jc w:val="center"/>
              <w:rPr>
                <w:rFonts w:ascii="仿宋_GB2312" w:eastAsia="仿宋_GB2312"/>
                <w:sz w:val="24"/>
              </w:rPr>
            </w:pPr>
            <w:r>
              <w:rPr>
                <w:rFonts w:hint="eastAsia" w:ascii="仿宋_GB2312" w:eastAsia="仿宋_GB2312"/>
                <w:sz w:val="24"/>
              </w:rPr>
              <w:t>博士研究生</w:t>
            </w:r>
          </w:p>
        </w:tc>
        <w:tc>
          <w:tcPr>
            <w:tcW w:w="2750" w:type="dxa"/>
            <w:gridSpan w:val="8"/>
            <w:vAlign w:val="center"/>
          </w:tcPr>
          <w:p>
            <w:pPr>
              <w:spacing w:line="340" w:lineRule="exact"/>
              <w:rPr>
                <w:rFonts w:ascii="仿宋_GB2312" w:eastAsia="仿宋_GB2312"/>
                <w:sz w:val="24"/>
              </w:rPr>
            </w:pPr>
          </w:p>
        </w:tc>
        <w:tc>
          <w:tcPr>
            <w:tcW w:w="1180" w:type="dxa"/>
            <w:gridSpan w:val="5"/>
            <w:vAlign w:val="center"/>
          </w:tcPr>
          <w:p>
            <w:pPr>
              <w:spacing w:line="340" w:lineRule="exact"/>
              <w:jc w:val="center"/>
              <w:rPr>
                <w:rFonts w:ascii="仿宋_GB2312" w:eastAsia="仿宋_GB2312"/>
                <w:sz w:val="24"/>
              </w:rPr>
            </w:pPr>
            <w:r>
              <w:rPr>
                <w:rFonts w:hint="eastAsia" w:ascii="仿宋_GB2312" w:eastAsia="仿宋_GB2312"/>
                <w:sz w:val="24"/>
              </w:rPr>
              <w:t>正高级</w:t>
            </w:r>
          </w:p>
        </w:tc>
        <w:tc>
          <w:tcPr>
            <w:tcW w:w="3703" w:type="dxa"/>
            <w:gridSpan w:val="9"/>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6"/>
            <w:vAlign w:val="center"/>
          </w:tcPr>
          <w:p>
            <w:pPr>
              <w:spacing w:line="340" w:lineRule="exact"/>
              <w:jc w:val="center"/>
              <w:rPr>
                <w:rFonts w:ascii="仿宋_GB2312" w:eastAsia="仿宋_GB2312"/>
                <w:sz w:val="24"/>
              </w:rPr>
            </w:pPr>
            <w:r>
              <w:rPr>
                <w:rFonts w:hint="eastAsia" w:ascii="仿宋_GB2312" w:eastAsia="仿宋_GB2312"/>
                <w:sz w:val="24"/>
              </w:rPr>
              <w:t>硕士研究生</w:t>
            </w:r>
          </w:p>
        </w:tc>
        <w:tc>
          <w:tcPr>
            <w:tcW w:w="2750" w:type="dxa"/>
            <w:gridSpan w:val="8"/>
            <w:vAlign w:val="center"/>
          </w:tcPr>
          <w:p>
            <w:pPr>
              <w:spacing w:line="340" w:lineRule="exact"/>
              <w:rPr>
                <w:rFonts w:ascii="仿宋_GB2312" w:eastAsia="仿宋_GB2312"/>
                <w:sz w:val="24"/>
              </w:rPr>
            </w:pPr>
          </w:p>
        </w:tc>
        <w:tc>
          <w:tcPr>
            <w:tcW w:w="1180" w:type="dxa"/>
            <w:gridSpan w:val="5"/>
            <w:vAlign w:val="center"/>
          </w:tcPr>
          <w:p>
            <w:pPr>
              <w:spacing w:line="340" w:lineRule="exact"/>
              <w:jc w:val="center"/>
              <w:rPr>
                <w:rFonts w:ascii="仿宋_GB2312" w:eastAsia="仿宋_GB2312"/>
                <w:sz w:val="24"/>
              </w:rPr>
            </w:pPr>
            <w:r>
              <w:rPr>
                <w:rFonts w:hint="eastAsia" w:ascii="仿宋_GB2312" w:eastAsia="仿宋_GB2312"/>
                <w:sz w:val="24"/>
              </w:rPr>
              <w:t>副高级</w:t>
            </w:r>
          </w:p>
        </w:tc>
        <w:tc>
          <w:tcPr>
            <w:tcW w:w="3703" w:type="dxa"/>
            <w:gridSpan w:val="9"/>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6"/>
            <w:vAlign w:val="center"/>
          </w:tcPr>
          <w:p>
            <w:pPr>
              <w:spacing w:line="340" w:lineRule="exact"/>
              <w:jc w:val="center"/>
              <w:rPr>
                <w:rFonts w:ascii="仿宋_GB2312" w:eastAsia="仿宋_GB2312"/>
                <w:sz w:val="24"/>
              </w:rPr>
            </w:pPr>
            <w:r>
              <w:rPr>
                <w:rFonts w:hint="eastAsia" w:ascii="仿宋_GB2312" w:eastAsia="仿宋_GB2312"/>
                <w:sz w:val="24"/>
              </w:rPr>
              <w:t>大学本科</w:t>
            </w:r>
          </w:p>
        </w:tc>
        <w:tc>
          <w:tcPr>
            <w:tcW w:w="2750" w:type="dxa"/>
            <w:gridSpan w:val="8"/>
            <w:vAlign w:val="center"/>
          </w:tcPr>
          <w:p>
            <w:pPr>
              <w:spacing w:line="340" w:lineRule="exact"/>
              <w:rPr>
                <w:rFonts w:ascii="仿宋_GB2312" w:eastAsia="仿宋_GB2312"/>
                <w:sz w:val="24"/>
              </w:rPr>
            </w:pPr>
          </w:p>
        </w:tc>
        <w:tc>
          <w:tcPr>
            <w:tcW w:w="1180" w:type="dxa"/>
            <w:gridSpan w:val="5"/>
            <w:vAlign w:val="center"/>
          </w:tcPr>
          <w:p>
            <w:pPr>
              <w:spacing w:line="340" w:lineRule="exact"/>
              <w:jc w:val="center"/>
              <w:rPr>
                <w:rFonts w:ascii="仿宋_GB2312" w:eastAsia="仿宋_GB2312"/>
                <w:sz w:val="24"/>
              </w:rPr>
            </w:pPr>
            <w:r>
              <w:rPr>
                <w:rFonts w:hint="eastAsia" w:ascii="仿宋_GB2312" w:eastAsia="仿宋_GB2312"/>
                <w:sz w:val="24"/>
              </w:rPr>
              <w:t>中</w:t>
            </w:r>
            <w:r>
              <w:rPr>
                <w:rFonts w:ascii="仿宋_GB2312" w:eastAsia="仿宋_GB2312"/>
                <w:sz w:val="24"/>
              </w:rPr>
              <w:t xml:space="preserve">  </w:t>
            </w:r>
            <w:r>
              <w:rPr>
                <w:rFonts w:hint="eastAsia" w:ascii="仿宋_GB2312" w:eastAsia="仿宋_GB2312"/>
                <w:sz w:val="24"/>
              </w:rPr>
              <w:t>级</w:t>
            </w:r>
          </w:p>
        </w:tc>
        <w:tc>
          <w:tcPr>
            <w:tcW w:w="3703" w:type="dxa"/>
            <w:gridSpan w:val="9"/>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340" w:lineRule="exact"/>
              <w:rPr>
                <w:rFonts w:ascii="仿宋_GB2312" w:eastAsia="仿宋_GB2312"/>
                <w:sz w:val="24"/>
              </w:rPr>
            </w:pPr>
            <w:r>
              <w:rPr>
                <w:rFonts w:ascii="仿宋_GB2312" w:eastAsia="仿宋_GB2312"/>
                <w:sz w:val="24"/>
              </w:rPr>
              <w:t>2.</w:t>
            </w:r>
            <w:r>
              <w:rPr>
                <w:rFonts w:hint="eastAsia" w:ascii="仿宋_GB2312" w:eastAsia="仿宋_GB2312"/>
                <w:sz w:val="24"/>
              </w:rPr>
              <w:t>目前签约院士（专家）及其团队详细情况：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340" w:lineRule="exact"/>
              <w:rPr>
                <w:rFonts w:ascii="仿宋_GB2312" w:eastAsia="仿宋_GB2312"/>
                <w:sz w:val="24"/>
              </w:rPr>
            </w:pPr>
            <w:r>
              <w:rPr>
                <w:rFonts w:hint="eastAsia" w:ascii="宋体" w:hAnsi="宋体"/>
                <w:sz w:val="24"/>
              </w:rPr>
              <w:t>①</w:t>
            </w:r>
            <w:r>
              <w:rPr>
                <w:rFonts w:hint="eastAsia" w:ascii="仿宋_GB2312" w:eastAsia="仿宋_GB2312"/>
                <w:sz w:val="24"/>
              </w:rPr>
              <w:t>签约院士（专家）情况（</w:t>
            </w:r>
            <w:r>
              <w:rPr>
                <w:rFonts w:ascii="仿宋_GB2312" w:eastAsia="仿宋_GB2312"/>
                <w:sz w:val="24"/>
              </w:rPr>
              <w:t>2</w:t>
            </w:r>
            <w:r>
              <w:rPr>
                <w:rFonts w:hint="eastAsia" w:ascii="仿宋_GB2312" w:eastAsia="仿宋_GB2312"/>
                <w:sz w:val="24"/>
              </w:rPr>
              <w:t>位及以上的请逐位填写）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08" w:type="dxa"/>
            <w:gridSpan w:val="3"/>
            <w:vAlign w:val="center"/>
          </w:tcPr>
          <w:p>
            <w:pPr>
              <w:spacing w:line="340" w:lineRule="exact"/>
              <w:jc w:val="center"/>
              <w:rPr>
                <w:rFonts w:ascii="仿宋_GB2312" w:eastAsia="仿宋_GB2312"/>
                <w:sz w:val="24"/>
              </w:rPr>
            </w:pPr>
            <w:r>
              <w:rPr>
                <w:rFonts w:hint="eastAsia" w:ascii="仿宋_GB2312" w:eastAsia="仿宋_GB2312"/>
                <w:sz w:val="24"/>
              </w:rPr>
              <w:t>进站时间（年月）</w:t>
            </w:r>
          </w:p>
        </w:tc>
        <w:tc>
          <w:tcPr>
            <w:tcW w:w="1168" w:type="dxa"/>
            <w:gridSpan w:val="5"/>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456" w:type="dxa"/>
            <w:gridSpan w:val="2"/>
            <w:vAlign w:val="center"/>
          </w:tcPr>
          <w:p>
            <w:pPr>
              <w:spacing w:line="340" w:lineRule="exact"/>
              <w:jc w:val="center"/>
              <w:rPr>
                <w:rFonts w:ascii="仿宋_GB2312" w:eastAsia="仿宋_GB2312"/>
                <w:sz w:val="24"/>
              </w:rPr>
            </w:pPr>
            <w:r>
              <w:rPr>
                <w:rFonts w:hint="eastAsia" w:ascii="仿宋_GB2312" w:eastAsia="仿宋_GB2312"/>
                <w:sz w:val="24"/>
              </w:rPr>
              <w:t>性别</w:t>
            </w:r>
          </w:p>
        </w:tc>
        <w:tc>
          <w:tcPr>
            <w:tcW w:w="1077" w:type="dxa"/>
            <w:gridSpan w:val="2"/>
            <w:vAlign w:val="center"/>
          </w:tcPr>
          <w:p>
            <w:pPr>
              <w:spacing w:line="340" w:lineRule="exact"/>
              <w:jc w:val="center"/>
              <w:rPr>
                <w:rFonts w:ascii="仿宋_GB2312" w:eastAsia="仿宋_GB2312"/>
                <w:sz w:val="24"/>
              </w:rPr>
            </w:pPr>
            <w:r>
              <w:rPr>
                <w:rFonts w:hint="eastAsia" w:ascii="仿宋_GB2312" w:eastAsia="仿宋_GB2312"/>
                <w:sz w:val="24"/>
              </w:rPr>
              <w:t>出生</w:t>
            </w:r>
          </w:p>
          <w:p>
            <w:pPr>
              <w:spacing w:line="340" w:lineRule="exact"/>
              <w:jc w:val="center"/>
              <w:rPr>
                <w:rFonts w:ascii="仿宋_GB2312" w:eastAsia="仿宋_GB2312"/>
                <w:sz w:val="24"/>
              </w:rPr>
            </w:pPr>
            <w:r>
              <w:rPr>
                <w:rFonts w:hint="eastAsia" w:ascii="仿宋_GB2312" w:eastAsia="仿宋_GB2312"/>
                <w:sz w:val="24"/>
              </w:rPr>
              <w:t>年月</w:t>
            </w:r>
          </w:p>
        </w:tc>
        <w:tc>
          <w:tcPr>
            <w:tcW w:w="908" w:type="dxa"/>
            <w:gridSpan w:val="3"/>
            <w:vAlign w:val="center"/>
          </w:tcPr>
          <w:p>
            <w:pPr>
              <w:spacing w:line="340" w:lineRule="exact"/>
              <w:jc w:val="center"/>
              <w:rPr>
                <w:rFonts w:ascii="仿宋_GB2312" w:eastAsia="仿宋_GB2312"/>
                <w:sz w:val="24"/>
              </w:rPr>
            </w:pPr>
            <w:r>
              <w:rPr>
                <w:rFonts w:hint="eastAsia" w:ascii="仿宋_GB2312" w:eastAsia="仿宋_GB2312"/>
                <w:sz w:val="24"/>
              </w:rPr>
              <w:t>职务</w:t>
            </w:r>
          </w:p>
        </w:tc>
        <w:tc>
          <w:tcPr>
            <w:tcW w:w="1417" w:type="dxa"/>
            <w:gridSpan w:val="6"/>
            <w:vAlign w:val="center"/>
          </w:tcPr>
          <w:p>
            <w:pPr>
              <w:spacing w:line="340" w:lineRule="exact"/>
              <w:jc w:val="center"/>
              <w:rPr>
                <w:rFonts w:ascii="仿宋_GB2312" w:eastAsia="仿宋_GB2312"/>
                <w:sz w:val="24"/>
              </w:rPr>
            </w:pPr>
            <w:r>
              <w:rPr>
                <w:rFonts w:hint="eastAsia" w:ascii="仿宋_GB2312" w:eastAsia="仿宋_GB2312"/>
                <w:sz w:val="24"/>
              </w:rPr>
              <w:t>职称</w:t>
            </w:r>
          </w:p>
        </w:tc>
        <w:tc>
          <w:tcPr>
            <w:tcW w:w="1282" w:type="dxa"/>
            <w:gridSpan w:val="4"/>
            <w:vAlign w:val="center"/>
          </w:tcPr>
          <w:p>
            <w:pPr>
              <w:spacing w:line="340" w:lineRule="exact"/>
              <w:jc w:val="center"/>
              <w:rPr>
                <w:rFonts w:ascii="仿宋_GB2312" w:eastAsia="仿宋_GB2312"/>
                <w:sz w:val="24"/>
              </w:rPr>
            </w:pPr>
            <w:r>
              <w:rPr>
                <w:rFonts w:hint="eastAsia" w:ascii="仿宋_GB2312" w:eastAsia="仿宋_GB2312"/>
                <w:sz w:val="24"/>
              </w:rPr>
              <w:t>专业及研究领域</w:t>
            </w:r>
          </w:p>
        </w:tc>
        <w:tc>
          <w:tcPr>
            <w:tcW w:w="2001" w:type="dxa"/>
            <w:gridSpan w:val="3"/>
            <w:vAlign w:val="center"/>
          </w:tcPr>
          <w:p>
            <w:pPr>
              <w:spacing w:line="340" w:lineRule="exact"/>
              <w:jc w:val="center"/>
              <w:rPr>
                <w:rFonts w:ascii="仿宋_GB2312" w:eastAsia="仿宋_GB2312"/>
                <w:sz w:val="24"/>
              </w:rPr>
            </w:pPr>
            <w:r>
              <w:rPr>
                <w:rFonts w:hint="eastAsia" w:ascii="仿宋_GB2312" w:eastAsia="仿宋_GB2312"/>
                <w:sz w:val="24"/>
              </w:rPr>
              <w:t>院士（专家）</w:t>
            </w:r>
          </w:p>
          <w:p>
            <w:pPr>
              <w:spacing w:line="340" w:lineRule="exact"/>
              <w:jc w:val="center"/>
              <w:rPr>
                <w:rFonts w:ascii="仿宋_GB2312" w:eastAsia="仿宋_GB2312"/>
                <w:sz w:val="24"/>
              </w:rPr>
            </w:pPr>
            <w:r>
              <w:rPr>
                <w:rFonts w:hint="eastAsia" w:ascii="仿宋_GB2312" w:eastAsia="仿宋_GB2312"/>
                <w:sz w:val="24"/>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208" w:type="dxa"/>
            <w:gridSpan w:val="3"/>
            <w:vAlign w:val="center"/>
          </w:tcPr>
          <w:p>
            <w:pPr>
              <w:spacing w:line="340" w:lineRule="exact"/>
              <w:rPr>
                <w:rFonts w:ascii="仿宋_GB2312" w:eastAsia="仿宋_GB2312"/>
                <w:sz w:val="24"/>
              </w:rPr>
            </w:pPr>
          </w:p>
        </w:tc>
        <w:tc>
          <w:tcPr>
            <w:tcW w:w="1168" w:type="dxa"/>
            <w:gridSpan w:val="5"/>
            <w:vAlign w:val="center"/>
          </w:tcPr>
          <w:p>
            <w:pPr>
              <w:spacing w:line="340" w:lineRule="exact"/>
              <w:rPr>
                <w:rFonts w:ascii="仿宋_GB2312" w:eastAsia="仿宋_GB2312"/>
                <w:sz w:val="24"/>
              </w:rPr>
            </w:pPr>
          </w:p>
        </w:tc>
        <w:tc>
          <w:tcPr>
            <w:tcW w:w="456" w:type="dxa"/>
            <w:gridSpan w:val="2"/>
            <w:vAlign w:val="center"/>
          </w:tcPr>
          <w:p>
            <w:pPr>
              <w:spacing w:line="340" w:lineRule="exact"/>
              <w:rPr>
                <w:rFonts w:ascii="仿宋_GB2312" w:eastAsia="仿宋_GB2312"/>
                <w:sz w:val="24"/>
              </w:rPr>
            </w:pPr>
          </w:p>
        </w:tc>
        <w:tc>
          <w:tcPr>
            <w:tcW w:w="1077" w:type="dxa"/>
            <w:gridSpan w:val="2"/>
            <w:vAlign w:val="center"/>
          </w:tcPr>
          <w:p>
            <w:pPr>
              <w:spacing w:line="340" w:lineRule="exact"/>
              <w:rPr>
                <w:rFonts w:ascii="仿宋_GB2312" w:eastAsia="仿宋_GB2312"/>
                <w:sz w:val="24"/>
              </w:rPr>
            </w:pPr>
          </w:p>
        </w:tc>
        <w:tc>
          <w:tcPr>
            <w:tcW w:w="908" w:type="dxa"/>
            <w:gridSpan w:val="3"/>
            <w:vAlign w:val="center"/>
          </w:tcPr>
          <w:p>
            <w:pPr>
              <w:spacing w:line="340" w:lineRule="exact"/>
              <w:rPr>
                <w:rFonts w:ascii="仿宋_GB2312" w:eastAsia="仿宋_GB2312"/>
                <w:sz w:val="24"/>
              </w:rPr>
            </w:pPr>
          </w:p>
        </w:tc>
        <w:tc>
          <w:tcPr>
            <w:tcW w:w="1417" w:type="dxa"/>
            <w:gridSpan w:val="6"/>
            <w:vAlign w:val="center"/>
          </w:tcPr>
          <w:p>
            <w:pPr>
              <w:spacing w:line="340" w:lineRule="exact"/>
              <w:rPr>
                <w:rFonts w:ascii="仿宋_GB2312" w:eastAsia="仿宋_GB2312"/>
                <w:sz w:val="24"/>
              </w:rPr>
            </w:pPr>
          </w:p>
        </w:tc>
        <w:tc>
          <w:tcPr>
            <w:tcW w:w="1282" w:type="dxa"/>
            <w:gridSpan w:val="4"/>
            <w:vAlign w:val="center"/>
          </w:tcPr>
          <w:p>
            <w:pPr>
              <w:spacing w:line="340" w:lineRule="exact"/>
              <w:rPr>
                <w:rFonts w:ascii="仿宋_GB2312" w:eastAsia="仿宋_GB2312"/>
                <w:sz w:val="24"/>
              </w:rPr>
            </w:pPr>
          </w:p>
        </w:tc>
        <w:tc>
          <w:tcPr>
            <w:tcW w:w="2001" w:type="dxa"/>
            <w:gridSpan w:val="3"/>
            <w:vAlign w:val="center"/>
          </w:tcPr>
          <w:p>
            <w:pPr>
              <w:spacing w:line="240" w:lineRule="exact"/>
              <w:ind w:right="-107" w:rightChars="-51"/>
              <w:jc w:val="left"/>
              <w:rPr>
                <w:rFonts w:ascii="宋体"/>
                <w:szCs w:val="21"/>
              </w:rPr>
            </w:pPr>
            <w:r>
              <w:rPr>
                <w:rFonts w:hint="eastAsia" w:ascii="宋体" w:hAnsi="宋体"/>
                <w:szCs w:val="21"/>
              </w:rPr>
              <w:t>□中国工程院院士</w:t>
            </w:r>
          </w:p>
          <w:p>
            <w:pPr>
              <w:spacing w:line="240" w:lineRule="exact"/>
              <w:ind w:right="-107" w:rightChars="-51"/>
              <w:jc w:val="left"/>
              <w:rPr>
                <w:rFonts w:ascii="宋体"/>
                <w:szCs w:val="21"/>
              </w:rPr>
            </w:pPr>
            <w:r>
              <w:rPr>
                <w:rFonts w:hint="eastAsia" w:ascii="宋体" w:hAnsi="宋体"/>
                <w:szCs w:val="21"/>
              </w:rPr>
              <w:t>□中国科学院院士</w:t>
            </w:r>
          </w:p>
          <w:p>
            <w:pPr>
              <w:spacing w:line="240" w:lineRule="exact"/>
              <w:rPr>
                <w:rFonts w:ascii="仿宋_GB2312" w:eastAsia="仿宋_GB2312"/>
                <w:sz w:val="24"/>
              </w:rPr>
            </w:pPr>
            <w:r>
              <w:rPr>
                <w:rFonts w:hint="eastAsia" w:ascii="宋体" w:hAnsi="宋体"/>
                <w:szCs w:val="21"/>
              </w:rPr>
              <w:t>□高层次专家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6" w:type="dxa"/>
            <w:gridSpan w:val="5"/>
            <w:vAlign w:val="center"/>
          </w:tcPr>
          <w:p>
            <w:pPr>
              <w:spacing w:line="340" w:lineRule="exact"/>
              <w:jc w:val="center"/>
              <w:rPr>
                <w:rFonts w:ascii="仿宋_GB2312" w:eastAsia="仿宋_GB2312"/>
                <w:sz w:val="24"/>
              </w:rPr>
            </w:pPr>
            <w:r>
              <w:rPr>
                <w:rFonts w:hint="eastAsia" w:ascii="仿宋_GB2312" w:eastAsia="仿宋_GB2312"/>
                <w:sz w:val="24"/>
              </w:rPr>
              <w:t>工作单位</w:t>
            </w:r>
          </w:p>
        </w:tc>
        <w:tc>
          <w:tcPr>
            <w:tcW w:w="7981" w:type="dxa"/>
            <w:gridSpan w:val="23"/>
            <w:vAlign w:val="center"/>
          </w:tcPr>
          <w:p>
            <w:pPr>
              <w:spacing w:line="240" w:lineRule="exact"/>
              <w:ind w:right="-107" w:rightChars="-5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6" w:type="dxa"/>
            <w:gridSpan w:val="5"/>
            <w:vAlign w:val="center"/>
          </w:tcPr>
          <w:p>
            <w:pPr>
              <w:spacing w:line="340" w:lineRule="exact"/>
              <w:jc w:val="center"/>
              <w:rPr>
                <w:rFonts w:ascii="仿宋_GB2312" w:eastAsia="仿宋_GB2312"/>
                <w:sz w:val="24"/>
              </w:rPr>
            </w:pPr>
            <w:r>
              <w:rPr>
                <w:rFonts w:hint="eastAsia" w:ascii="仿宋_GB2312" w:eastAsia="仿宋_GB2312"/>
                <w:sz w:val="24"/>
              </w:rPr>
              <w:t>通讯地址</w:t>
            </w:r>
          </w:p>
        </w:tc>
        <w:tc>
          <w:tcPr>
            <w:tcW w:w="5396" w:type="dxa"/>
            <w:gridSpan w:val="19"/>
            <w:vAlign w:val="center"/>
          </w:tcPr>
          <w:p>
            <w:pPr>
              <w:spacing w:line="340" w:lineRule="exact"/>
              <w:rPr>
                <w:rFonts w:ascii="仿宋_GB2312" w:eastAsia="仿宋_GB2312"/>
                <w:sz w:val="24"/>
              </w:rPr>
            </w:pPr>
          </w:p>
        </w:tc>
        <w:tc>
          <w:tcPr>
            <w:tcW w:w="1200" w:type="dxa"/>
            <w:gridSpan w:val="3"/>
            <w:vAlign w:val="center"/>
          </w:tcPr>
          <w:p>
            <w:pPr>
              <w:spacing w:line="340" w:lineRule="exact"/>
              <w:jc w:val="center"/>
              <w:rPr>
                <w:rFonts w:ascii="仿宋_GB2312" w:eastAsia="仿宋_GB2312"/>
                <w:sz w:val="24"/>
              </w:rPr>
            </w:pPr>
            <w:r>
              <w:rPr>
                <w:rFonts w:hint="eastAsia" w:ascii="仿宋_GB2312" w:eastAsia="仿宋_GB2312"/>
                <w:sz w:val="24"/>
              </w:rPr>
              <w:t>邮编</w:t>
            </w:r>
          </w:p>
        </w:tc>
        <w:tc>
          <w:tcPr>
            <w:tcW w:w="1385" w:type="dxa"/>
            <w:vAlign w:val="center"/>
          </w:tcPr>
          <w:p>
            <w:pPr>
              <w:spacing w:line="240" w:lineRule="exact"/>
              <w:ind w:right="-107" w:rightChars="-5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36" w:type="dxa"/>
            <w:gridSpan w:val="5"/>
            <w:vAlign w:val="center"/>
          </w:tcPr>
          <w:p>
            <w:pPr>
              <w:spacing w:line="340" w:lineRule="exact"/>
              <w:jc w:val="center"/>
              <w:rPr>
                <w:rFonts w:ascii="仿宋_GB2312" w:eastAsia="仿宋_GB2312"/>
                <w:sz w:val="24"/>
              </w:rPr>
            </w:pPr>
            <w:r>
              <w:rPr>
                <w:rFonts w:hint="eastAsia" w:ascii="仿宋_GB2312" w:eastAsia="仿宋_GB2312"/>
                <w:sz w:val="24"/>
              </w:rPr>
              <w:t>联系电话</w:t>
            </w:r>
          </w:p>
        </w:tc>
        <w:tc>
          <w:tcPr>
            <w:tcW w:w="2914" w:type="dxa"/>
            <w:gridSpan w:val="8"/>
            <w:vAlign w:val="center"/>
          </w:tcPr>
          <w:p>
            <w:pPr>
              <w:spacing w:line="340" w:lineRule="exact"/>
              <w:rPr>
                <w:rFonts w:ascii="仿宋_GB2312" w:eastAsia="仿宋_GB2312"/>
                <w:sz w:val="24"/>
              </w:rPr>
            </w:pPr>
          </w:p>
        </w:tc>
        <w:tc>
          <w:tcPr>
            <w:tcW w:w="1248" w:type="dxa"/>
            <w:gridSpan w:val="5"/>
            <w:vAlign w:val="center"/>
          </w:tcPr>
          <w:p>
            <w:pPr>
              <w:spacing w:line="340" w:lineRule="exact"/>
              <w:jc w:val="center"/>
              <w:rPr>
                <w:rFonts w:ascii="仿宋_GB2312" w:eastAsia="仿宋_GB2312"/>
                <w:sz w:val="24"/>
              </w:rPr>
            </w:pPr>
            <w:r>
              <w:rPr>
                <w:rFonts w:hint="eastAsia" w:ascii="仿宋_GB2312" w:eastAsia="仿宋_GB2312"/>
                <w:sz w:val="24"/>
              </w:rPr>
              <w:t>电子邮箱</w:t>
            </w:r>
          </w:p>
        </w:tc>
        <w:tc>
          <w:tcPr>
            <w:tcW w:w="3819" w:type="dxa"/>
            <w:gridSpan w:val="10"/>
            <w:vAlign w:val="center"/>
          </w:tcPr>
          <w:p>
            <w:pPr>
              <w:spacing w:line="240" w:lineRule="exact"/>
              <w:ind w:right="-107" w:rightChars="-5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240" w:lineRule="exact"/>
              <w:ind w:right="-107" w:rightChars="-51"/>
              <w:jc w:val="center"/>
              <w:rPr>
                <w:rFonts w:ascii="仿宋_GB2312" w:eastAsia="仿宋_GB2312"/>
                <w:sz w:val="24"/>
              </w:rPr>
            </w:pPr>
            <w:r>
              <w:rPr>
                <w:rFonts w:hint="eastAsia" w:ascii="仿宋_GB2312" w:eastAsia="仿宋_GB2312"/>
                <w:sz w:val="24"/>
              </w:rPr>
              <w:t>院士（专家）简介（</w:t>
            </w:r>
            <w:r>
              <w:rPr>
                <w:rFonts w:ascii="仿宋_GB2312" w:eastAsia="仿宋_GB2312"/>
                <w:sz w:val="24"/>
              </w:rPr>
              <w:t>500</w:t>
            </w:r>
            <w:r>
              <w:rPr>
                <w:rFonts w:hint="eastAsia" w:ascii="仿宋_GB2312" w:eastAsia="仿宋_GB2312"/>
                <w:sz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517" w:type="dxa"/>
            <w:gridSpan w:val="28"/>
            <w:vAlign w:val="center"/>
          </w:tcPr>
          <w:p>
            <w:pPr>
              <w:spacing w:line="240" w:lineRule="exact"/>
              <w:ind w:right="-107" w:rightChars="-51"/>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8"/>
            <w:vAlign w:val="center"/>
          </w:tcPr>
          <w:p>
            <w:pPr>
              <w:spacing w:line="240" w:lineRule="exact"/>
              <w:ind w:right="-107" w:rightChars="-51"/>
              <w:jc w:val="center"/>
              <w:rPr>
                <w:rFonts w:ascii="仿宋_GB2312" w:eastAsia="仿宋_GB2312"/>
                <w:sz w:val="24"/>
              </w:rPr>
            </w:pPr>
            <w:r>
              <w:rPr>
                <w:rFonts w:hint="eastAsia" w:ascii="仿宋_GB2312" w:eastAsia="仿宋_GB2312"/>
                <w:sz w:val="24"/>
              </w:rPr>
              <w:t>主要研究成果及获奖情况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9517" w:type="dxa"/>
            <w:gridSpan w:val="28"/>
            <w:vAlign w:val="center"/>
          </w:tcPr>
          <w:p>
            <w:pPr>
              <w:spacing w:line="240" w:lineRule="exact"/>
              <w:ind w:right="-107" w:rightChars="-5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891"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备注</w:t>
            </w:r>
          </w:p>
        </w:tc>
        <w:tc>
          <w:tcPr>
            <w:tcW w:w="8626" w:type="dxa"/>
            <w:gridSpan w:val="27"/>
            <w:vAlign w:val="center"/>
          </w:tcPr>
          <w:p>
            <w:pPr>
              <w:spacing w:line="240" w:lineRule="exact"/>
              <w:jc w:val="left"/>
              <w:rPr>
                <w:rFonts w:ascii="仿宋_GB2312" w:eastAsia="仿宋_GB2312"/>
                <w:sz w:val="24"/>
              </w:rPr>
            </w:pPr>
            <w:r>
              <w:rPr>
                <w:rFonts w:hint="eastAsia" w:ascii="仿宋_GB2312" w:eastAsia="仿宋_GB2312"/>
                <w:sz w:val="24"/>
              </w:rPr>
              <w:t>附件</w:t>
            </w:r>
            <w:r>
              <w:rPr>
                <w:rFonts w:ascii="仿宋_GB2312" w:eastAsia="仿宋_GB2312"/>
                <w:sz w:val="24"/>
              </w:rPr>
              <w:t>3</w:t>
            </w:r>
            <w:r>
              <w:rPr>
                <w:rFonts w:hint="eastAsia" w:ascii="仿宋_GB2312" w:eastAsia="仿宋_GB2312"/>
                <w:sz w:val="24"/>
              </w:rPr>
              <w:t>：提供与院士（专家）签订的建站协议和项目合作协议；签约进站院士的提供院士在中国科学院、中国工程院的建站备案情况；签约进站专家的提供职称、获奖情况材料，建站数量和进站工作时间承诺函。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17" w:type="dxa"/>
            <w:gridSpan w:val="28"/>
            <w:vAlign w:val="center"/>
          </w:tcPr>
          <w:p>
            <w:pPr>
              <w:spacing w:line="240" w:lineRule="exact"/>
              <w:ind w:right="-107" w:rightChars="-51"/>
              <w:jc w:val="left"/>
              <w:rPr>
                <w:rFonts w:ascii="仿宋_GB2312" w:eastAsia="仿宋_GB2312"/>
                <w:sz w:val="24"/>
              </w:rPr>
            </w:pPr>
            <w:r>
              <w:rPr>
                <w:rFonts w:hint="eastAsia" w:ascii="仿宋_GB2312" w:eastAsia="仿宋_GB2312"/>
                <w:sz w:val="24"/>
              </w:rPr>
              <w:t>②院士（专家）团队情况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3" w:type="dxa"/>
            <w:gridSpan w:val="4"/>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1418" w:type="dxa"/>
            <w:gridSpan w:val="5"/>
            <w:vAlign w:val="center"/>
          </w:tcPr>
          <w:p>
            <w:pPr>
              <w:spacing w:line="340" w:lineRule="exact"/>
              <w:jc w:val="center"/>
              <w:rPr>
                <w:rFonts w:ascii="仿宋_GB2312" w:eastAsia="仿宋_GB2312"/>
                <w:sz w:val="24"/>
              </w:rPr>
            </w:pPr>
            <w:r>
              <w:rPr>
                <w:rFonts w:hint="eastAsia" w:ascii="仿宋_GB2312" w:eastAsia="仿宋_GB2312"/>
                <w:sz w:val="24"/>
              </w:rPr>
              <w:t>性别</w:t>
            </w:r>
          </w:p>
        </w:tc>
        <w:tc>
          <w:tcPr>
            <w:tcW w:w="1218" w:type="dxa"/>
            <w:gridSpan w:val="3"/>
            <w:vAlign w:val="center"/>
          </w:tcPr>
          <w:p>
            <w:pPr>
              <w:spacing w:line="340" w:lineRule="exact"/>
              <w:jc w:val="center"/>
              <w:rPr>
                <w:rFonts w:ascii="仿宋_GB2312" w:eastAsia="仿宋_GB2312"/>
                <w:sz w:val="24"/>
              </w:rPr>
            </w:pPr>
            <w:r>
              <w:rPr>
                <w:rFonts w:hint="eastAsia" w:ascii="仿宋_GB2312" w:eastAsia="仿宋_GB2312"/>
                <w:sz w:val="24"/>
              </w:rPr>
              <w:t>出生年月</w:t>
            </w:r>
          </w:p>
        </w:tc>
        <w:tc>
          <w:tcPr>
            <w:tcW w:w="1475" w:type="dxa"/>
            <w:gridSpan w:val="5"/>
            <w:vAlign w:val="center"/>
          </w:tcPr>
          <w:p>
            <w:pPr>
              <w:spacing w:line="340" w:lineRule="exact"/>
              <w:jc w:val="center"/>
              <w:rPr>
                <w:rFonts w:ascii="仿宋_GB2312" w:eastAsia="仿宋_GB2312"/>
                <w:sz w:val="24"/>
              </w:rPr>
            </w:pPr>
            <w:r>
              <w:rPr>
                <w:rFonts w:hint="eastAsia" w:ascii="仿宋_GB2312" w:eastAsia="仿宋_GB2312"/>
                <w:sz w:val="24"/>
              </w:rPr>
              <w:t>职务</w:t>
            </w:r>
          </w:p>
        </w:tc>
        <w:tc>
          <w:tcPr>
            <w:tcW w:w="1276" w:type="dxa"/>
            <w:gridSpan w:val="5"/>
            <w:vAlign w:val="center"/>
          </w:tcPr>
          <w:p>
            <w:pPr>
              <w:spacing w:line="340" w:lineRule="exact"/>
              <w:jc w:val="center"/>
              <w:rPr>
                <w:rFonts w:ascii="仿宋_GB2312" w:eastAsia="仿宋_GB2312"/>
                <w:sz w:val="24"/>
              </w:rPr>
            </w:pPr>
            <w:r>
              <w:rPr>
                <w:rFonts w:hint="eastAsia" w:ascii="仿宋_GB2312" w:eastAsia="仿宋_GB2312"/>
                <w:sz w:val="24"/>
              </w:rPr>
              <w:t>职称</w:t>
            </w:r>
          </w:p>
        </w:tc>
        <w:tc>
          <w:tcPr>
            <w:tcW w:w="2857" w:type="dxa"/>
            <w:gridSpan w:val="6"/>
            <w:vAlign w:val="center"/>
          </w:tcPr>
          <w:p>
            <w:pPr>
              <w:spacing w:line="340" w:lineRule="exact"/>
              <w:jc w:val="center"/>
              <w:rPr>
                <w:rFonts w:ascii="仿宋_GB2312" w:eastAsia="仿宋_GB2312"/>
                <w:sz w:val="24"/>
              </w:rPr>
            </w:pPr>
            <w:r>
              <w:rPr>
                <w:rFonts w:hint="eastAsia" w:ascii="仿宋_GB2312" w:eastAsia="仿宋_GB2312"/>
                <w:sz w:val="24"/>
              </w:rPr>
              <w:t>专业及研究领域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3" w:type="dxa"/>
            <w:gridSpan w:val="4"/>
            <w:vAlign w:val="center"/>
          </w:tcPr>
          <w:p>
            <w:pPr>
              <w:spacing w:line="240" w:lineRule="exact"/>
              <w:ind w:right="-107" w:rightChars="-51"/>
              <w:jc w:val="left"/>
              <w:rPr>
                <w:rFonts w:ascii="宋体"/>
                <w:szCs w:val="21"/>
              </w:rPr>
            </w:pPr>
          </w:p>
        </w:tc>
        <w:tc>
          <w:tcPr>
            <w:tcW w:w="1418" w:type="dxa"/>
            <w:gridSpan w:val="5"/>
            <w:vAlign w:val="center"/>
          </w:tcPr>
          <w:p>
            <w:pPr>
              <w:spacing w:line="240" w:lineRule="exact"/>
              <w:ind w:right="-107" w:rightChars="-51"/>
              <w:jc w:val="left"/>
              <w:rPr>
                <w:rFonts w:ascii="宋体"/>
                <w:szCs w:val="21"/>
              </w:rPr>
            </w:pPr>
          </w:p>
        </w:tc>
        <w:tc>
          <w:tcPr>
            <w:tcW w:w="1218" w:type="dxa"/>
            <w:gridSpan w:val="3"/>
            <w:vAlign w:val="center"/>
          </w:tcPr>
          <w:p>
            <w:pPr>
              <w:spacing w:line="240" w:lineRule="exact"/>
              <w:ind w:right="-107" w:rightChars="-51"/>
              <w:jc w:val="left"/>
              <w:rPr>
                <w:rFonts w:ascii="宋体"/>
                <w:szCs w:val="21"/>
              </w:rPr>
            </w:pPr>
          </w:p>
        </w:tc>
        <w:tc>
          <w:tcPr>
            <w:tcW w:w="1475" w:type="dxa"/>
            <w:gridSpan w:val="5"/>
            <w:vAlign w:val="center"/>
          </w:tcPr>
          <w:p>
            <w:pPr>
              <w:spacing w:line="240" w:lineRule="exact"/>
              <w:ind w:right="-107" w:rightChars="-51"/>
              <w:jc w:val="left"/>
              <w:rPr>
                <w:rFonts w:ascii="宋体"/>
                <w:szCs w:val="21"/>
              </w:rPr>
            </w:pPr>
          </w:p>
        </w:tc>
        <w:tc>
          <w:tcPr>
            <w:tcW w:w="1276" w:type="dxa"/>
            <w:gridSpan w:val="5"/>
            <w:vAlign w:val="center"/>
          </w:tcPr>
          <w:p>
            <w:pPr>
              <w:spacing w:line="240" w:lineRule="exact"/>
              <w:ind w:right="-107" w:rightChars="-51"/>
              <w:jc w:val="left"/>
              <w:rPr>
                <w:rFonts w:ascii="宋体"/>
                <w:szCs w:val="21"/>
              </w:rPr>
            </w:pPr>
          </w:p>
        </w:tc>
        <w:tc>
          <w:tcPr>
            <w:tcW w:w="2857" w:type="dxa"/>
            <w:gridSpan w:val="6"/>
            <w:vAlign w:val="center"/>
          </w:tcPr>
          <w:p>
            <w:pPr>
              <w:spacing w:line="240" w:lineRule="exact"/>
              <w:ind w:right="-107" w:rightChars="-51"/>
              <w:jc w:val="lef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3" w:type="dxa"/>
            <w:gridSpan w:val="4"/>
            <w:vAlign w:val="center"/>
          </w:tcPr>
          <w:p>
            <w:pPr>
              <w:spacing w:line="340" w:lineRule="exact"/>
              <w:jc w:val="center"/>
              <w:rPr>
                <w:rFonts w:ascii="仿宋_GB2312" w:eastAsia="仿宋_GB2312"/>
                <w:sz w:val="24"/>
              </w:rPr>
            </w:pPr>
            <w:r>
              <w:rPr>
                <w:rFonts w:hint="eastAsia" w:ascii="仿宋_GB2312" w:eastAsia="仿宋_GB2312"/>
                <w:sz w:val="24"/>
              </w:rPr>
              <w:t>工作单位</w:t>
            </w:r>
          </w:p>
        </w:tc>
        <w:tc>
          <w:tcPr>
            <w:tcW w:w="8244" w:type="dxa"/>
            <w:gridSpan w:val="24"/>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3" w:type="dxa"/>
            <w:gridSpan w:val="4"/>
            <w:vAlign w:val="center"/>
          </w:tcPr>
          <w:p>
            <w:pPr>
              <w:spacing w:line="340" w:lineRule="exact"/>
              <w:jc w:val="center"/>
              <w:rPr>
                <w:rFonts w:ascii="仿宋_GB2312" w:eastAsia="仿宋_GB2312"/>
                <w:sz w:val="24"/>
              </w:rPr>
            </w:pPr>
            <w:r>
              <w:rPr>
                <w:rFonts w:hint="eastAsia" w:ascii="仿宋_GB2312" w:eastAsia="仿宋_GB2312"/>
                <w:sz w:val="24"/>
              </w:rPr>
              <w:t>通讯地址</w:t>
            </w:r>
          </w:p>
        </w:tc>
        <w:tc>
          <w:tcPr>
            <w:tcW w:w="5528" w:type="dxa"/>
            <w:gridSpan w:val="19"/>
            <w:vAlign w:val="center"/>
          </w:tcPr>
          <w:p>
            <w:pPr>
              <w:spacing w:line="340" w:lineRule="exact"/>
              <w:jc w:val="center"/>
              <w:rPr>
                <w:rFonts w:ascii="仿宋_GB2312" w:eastAsia="仿宋_GB2312"/>
                <w:sz w:val="24"/>
              </w:rPr>
            </w:pPr>
          </w:p>
        </w:tc>
        <w:tc>
          <w:tcPr>
            <w:tcW w:w="1134" w:type="dxa"/>
            <w:gridSpan w:val="3"/>
            <w:vAlign w:val="center"/>
          </w:tcPr>
          <w:p>
            <w:pPr>
              <w:spacing w:line="340" w:lineRule="exact"/>
              <w:jc w:val="center"/>
              <w:rPr>
                <w:rFonts w:ascii="仿宋_GB2312" w:eastAsia="仿宋_GB2312"/>
                <w:sz w:val="24"/>
              </w:rPr>
            </w:pPr>
            <w:r>
              <w:rPr>
                <w:rFonts w:hint="eastAsia" w:ascii="仿宋_GB2312" w:eastAsia="仿宋_GB2312"/>
                <w:sz w:val="24"/>
              </w:rPr>
              <w:t>邮编</w:t>
            </w:r>
          </w:p>
        </w:tc>
        <w:tc>
          <w:tcPr>
            <w:tcW w:w="1582" w:type="dxa"/>
            <w:gridSpan w:val="2"/>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73" w:type="dxa"/>
            <w:gridSpan w:val="4"/>
            <w:vAlign w:val="center"/>
          </w:tcPr>
          <w:p>
            <w:pPr>
              <w:spacing w:line="340" w:lineRule="exact"/>
              <w:jc w:val="center"/>
              <w:rPr>
                <w:rFonts w:ascii="仿宋_GB2312" w:eastAsia="仿宋_GB2312"/>
                <w:sz w:val="24"/>
              </w:rPr>
            </w:pPr>
            <w:r>
              <w:rPr>
                <w:rFonts w:hint="eastAsia" w:ascii="仿宋_GB2312" w:eastAsia="仿宋_GB2312"/>
                <w:sz w:val="24"/>
              </w:rPr>
              <w:t>联系电话</w:t>
            </w:r>
          </w:p>
        </w:tc>
        <w:tc>
          <w:tcPr>
            <w:tcW w:w="2636" w:type="dxa"/>
            <w:gridSpan w:val="8"/>
            <w:vAlign w:val="center"/>
          </w:tcPr>
          <w:p>
            <w:pPr>
              <w:spacing w:line="340" w:lineRule="exact"/>
              <w:jc w:val="center"/>
              <w:rPr>
                <w:rFonts w:ascii="仿宋_GB2312" w:eastAsia="仿宋_GB2312"/>
                <w:sz w:val="24"/>
              </w:rPr>
            </w:pPr>
          </w:p>
        </w:tc>
        <w:tc>
          <w:tcPr>
            <w:tcW w:w="1789" w:type="dxa"/>
            <w:gridSpan w:val="6"/>
            <w:vAlign w:val="center"/>
          </w:tcPr>
          <w:p>
            <w:pPr>
              <w:spacing w:line="340" w:lineRule="exact"/>
              <w:jc w:val="center"/>
              <w:rPr>
                <w:rFonts w:ascii="仿宋_GB2312" w:eastAsia="仿宋_GB2312"/>
                <w:sz w:val="24"/>
              </w:rPr>
            </w:pPr>
            <w:r>
              <w:rPr>
                <w:rFonts w:hint="eastAsia" w:ascii="仿宋_GB2312" w:eastAsia="仿宋_GB2312"/>
                <w:sz w:val="24"/>
              </w:rPr>
              <w:t>电子邮箱</w:t>
            </w:r>
          </w:p>
        </w:tc>
        <w:tc>
          <w:tcPr>
            <w:tcW w:w="3819" w:type="dxa"/>
            <w:gridSpan w:val="10"/>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17" w:type="dxa"/>
            <w:gridSpan w:val="28"/>
            <w:vAlign w:val="center"/>
          </w:tcPr>
          <w:p>
            <w:pPr>
              <w:spacing w:line="340" w:lineRule="exact"/>
              <w:jc w:val="center"/>
              <w:rPr>
                <w:rFonts w:ascii="仿宋_GB2312" w:eastAsia="仿宋_GB2312"/>
                <w:sz w:val="24"/>
              </w:rPr>
            </w:pPr>
            <w:r>
              <w:rPr>
                <w:rFonts w:hint="eastAsia" w:ascii="仿宋_GB2312" w:eastAsia="仿宋_GB2312"/>
                <w:sz w:val="24"/>
              </w:rPr>
              <w:t>主要研究成果及获奖情况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517" w:type="dxa"/>
            <w:gridSpan w:val="28"/>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17" w:type="dxa"/>
            <w:gridSpan w:val="28"/>
            <w:vAlign w:val="center"/>
          </w:tcPr>
          <w:p>
            <w:pPr>
              <w:spacing w:line="340" w:lineRule="exact"/>
              <w:rPr>
                <w:rFonts w:ascii="仿宋_GB2312" w:eastAsia="仿宋_GB2312"/>
                <w:sz w:val="24"/>
              </w:rPr>
            </w:pPr>
            <w:r>
              <w:rPr>
                <w:rFonts w:ascii="仿宋_GB2312" w:eastAsia="仿宋_GB2312"/>
                <w:sz w:val="24"/>
              </w:rPr>
              <w:t>3.</w:t>
            </w:r>
            <w:r>
              <w:rPr>
                <w:rFonts w:hint="eastAsia" w:ascii="仿宋_GB2312" w:eastAsia="仿宋_GB2312"/>
                <w:sz w:val="24"/>
              </w:rPr>
              <w:t>目前签约院士（专家）及其团队进站工作情况：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34" w:type="dxa"/>
            <w:gridSpan w:val="14"/>
            <w:vAlign w:val="center"/>
          </w:tcPr>
          <w:p>
            <w:pPr>
              <w:spacing w:line="340" w:lineRule="exact"/>
              <w:jc w:val="center"/>
              <w:rPr>
                <w:rFonts w:ascii="仿宋_GB2312" w:eastAsia="仿宋_GB2312"/>
                <w:sz w:val="24"/>
              </w:rPr>
            </w:pPr>
            <w:r>
              <w:rPr>
                <w:rFonts w:hint="eastAsia" w:ascii="仿宋_GB2312" w:eastAsia="仿宋_GB2312"/>
                <w:sz w:val="24"/>
              </w:rPr>
              <w:t>签约进站院士（专家）进站工作情况</w:t>
            </w:r>
          </w:p>
        </w:tc>
        <w:tc>
          <w:tcPr>
            <w:tcW w:w="4883" w:type="dxa"/>
            <w:gridSpan w:val="14"/>
            <w:vAlign w:val="center"/>
          </w:tcPr>
          <w:p>
            <w:pPr>
              <w:spacing w:line="340" w:lineRule="exact"/>
              <w:rPr>
                <w:rFonts w:ascii="仿宋_GB2312" w:eastAsia="仿宋_GB2312"/>
                <w:sz w:val="24"/>
              </w:rPr>
            </w:pPr>
            <w:r>
              <w:rPr>
                <w:rFonts w:hint="eastAsia" w:ascii="仿宋_GB2312" w:eastAsia="仿宋_GB2312"/>
                <w:sz w:val="24"/>
              </w:rPr>
              <w:t>院士（专家）团队进站工作情况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4" w:type="dxa"/>
            <w:gridSpan w:val="2"/>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993" w:type="dxa"/>
            <w:gridSpan w:val="5"/>
            <w:vAlign w:val="center"/>
          </w:tcPr>
          <w:p>
            <w:pPr>
              <w:spacing w:line="340" w:lineRule="exact"/>
              <w:jc w:val="center"/>
              <w:rPr>
                <w:rFonts w:ascii="仿宋_GB2312" w:eastAsia="仿宋_GB2312"/>
                <w:sz w:val="24"/>
              </w:rPr>
            </w:pPr>
            <w:r>
              <w:rPr>
                <w:rFonts w:hint="eastAsia" w:ascii="仿宋_GB2312" w:eastAsia="仿宋_GB2312"/>
                <w:sz w:val="24"/>
              </w:rPr>
              <w:t>进站工作次数</w:t>
            </w:r>
          </w:p>
        </w:tc>
        <w:tc>
          <w:tcPr>
            <w:tcW w:w="2507" w:type="dxa"/>
            <w:gridSpan w:val="7"/>
            <w:vAlign w:val="center"/>
          </w:tcPr>
          <w:p>
            <w:pPr>
              <w:spacing w:line="340" w:lineRule="exact"/>
              <w:jc w:val="center"/>
              <w:rPr>
                <w:rFonts w:ascii="仿宋_GB2312" w:eastAsia="仿宋_GB2312"/>
                <w:sz w:val="24"/>
              </w:rPr>
            </w:pPr>
            <w:r>
              <w:rPr>
                <w:rFonts w:hint="eastAsia" w:ascii="仿宋_GB2312" w:eastAsia="仿宋_GB2312"/>
                <w:sz w:val="24"/>
              </w:rPr>
              <w:t>进站工作时间（天）</w:t>
            </w:r>
          </w:p>
        </w:tc>
        <w:tc>
          <w:tcPr>
            <w:tcW w:w="1320" w:type="dxa"/>
            <w:gridSpan w:val="6"/>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978" w:type="dxa"/>
            <w:gridSpan w:val="4"/>
            <w:vAlign w:val="center"/>
          </w:tcPr>
          <w:p>
            <w:pPr>
              <w:spacing w:line="340" w:lineRule="exact"/>
              <w:jc w:val="center"/>
              <w:rPr>
                <w:rFonts w:ascii="仿宋_GB2312" w:eastAsia="仿宋_GB2312"/>
                <w:sz w:val="24"/>
              </w:rPr>
            </w:pPr>
            <w:r>
              <w:rPr>
                <w:rFonts w:hint="eastAsia" w:ascii="仿宋_GB2312" w:eastAsia="仿宋_GB2312"/>
                <w:sz w:val="24"/>
              </w:rPr>
              <w:t>进站工作次数</w:t>
            </w:r>
          </w:p>
        </w:tc>
        <w:tc>
          <w:tcPr>
            <w:tcW w:w="2585" w:type="dxa"/>
            <w:gridSpan w:val="4"/>
            <w:vAlign w:val="center"/>
          </w:tcPr>
          <w:p>
            <w:pPr>
              <w:spacing w:line="340" w:lineRule="exact"/>
              <w:jc w:val="center"/>
              <w:rPr>
                <w:rFonts w:ascii="仿宋_GB2312" w:eastAsia="仿宋_GB2312"/>
                <w:sz w:val="24"/>
              </w:rPr>
            </w:pPr>
            <w:r>
              <w:rPr>
                <w:rFonts w:hint="eastAsia" w:ascii="仿宋_GB2312" w:eastAsia="仿宋_GB2312"/>
                <w:sz w:val="24"/>
              </w:rPr>
              <w:t>进站工作时间（天）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4" w:type="dxa"/>
            <w:gridSpan w:val="2"/>
            <w:vAlign w:val="center"/>
          </w:tcPr>
          <w:p>
            <w:pPr>
              <w:spacing w:line="340" w:lineRule="exact"/>
              <w:rPr>
                <w:rFonts w:ascii="仿宋_GB2312" w:eastAsia="仿宋_GB2312"/>
                <w:sz w:val="24"/>
              </w:rPr>
            </w:pPr>
          </w:p>
        </w:tc>
        <w:tc>
          <w:tcPr>
            <w:tcW w:w="993" w:type="dxa"/>
            <w:gridSpan w:val="5"/>
            <w:vAlign w:val="center"/>
          </w:tcPr>
          <w:p>
            <w:pPr>
              <w:spacing w:line="340" w:lineRule="exact"/>
              <w:rPr>
                <w:rFonts w:ascii="仿宋_GB2312" w:eastAsia="仿宋_GB2312"/>
                <w:sz w:val="24"/>
              </w:rPr>
            </w:pPr>
          </w:p>
        </w:tc>
        <w:tc>
          <w:tcPr>
            <w:tcW w:w="2507" w:type="dxa"/>
            <w:gridSpan w:val="7"/>
            <w:vAlign w:val="center"/>
          </w:tcPr>
          <w:p>
            <w:pPr>
              <w:spacing w:line="340" w:lineRule="exact"/>
              <w:rPr>
                <w:rFonts w:ascii="仿宋_GB2312" w:eastAsia="仿宋_GB2312"/>
                <w:sz w:val="24"/>
              </w:rPr>
            </w:pPr>
          </w:p>
        </w:tc>
        <w:tc>
          <w:tcPr>
            <w:tcW w:w="1320" w:type="dxa"/>
            <w:gridSpan w:val="6"/>
            <w:vAlign w:val="center"/>
          </w:tcPr>
          <w:p>
            <w:pPr>
              <w:spacing w:line="340" w:lineRule="exact"/>
              <w:rPr>
                <w:rFonts w:ascii="仿宋_GB2312" w:eastAsia="仿宋_GB2312"/>
                <w:sz w:val="24"/>
              </w:rPr>
            </w:pPr>
          </w:p>
        </w:tc>
        <w:tc>
          <w:tcPr>
            <w:tcW w:w="978" w:type="dxa"/>
            <w:gridSpan w:val="4"/>
            <w:vAlign w:val="center"/>
          </w:tcPr>
          <w:p>
            <w:pPr>
              <w:spacing w:line="340" w:lineRule="exact"/>
              <w:rPr>
                <w:rFonts w:ascii="仿宋_GB2312" w:eastAsia="仿宋_GB2312"/>
                <w:sz w:val="24"/>
              </w:rPr>
            </w:pPr>
          </w:p>
        </w:tc>
        <w:tc>
          <w:tcPr>
            <w:tcW w:w="2585" w:type="dxa"/>
            <w:gridSpan w:val="4"/>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134" w:type="dxa"/>
            <w:gridSpan w:val="2"/>
            <w:vAlign w:val="center"/>
          </w:tcPr>
          <w:p>
            <w:pPr>
              <w:spacing w:line="340" w:lineRule="exact"/>
              <w:rPr>
                <w:rFonts w:ascii="仿宋_GB2312" w:eastAsia="仿宋_GB2312"/>
                <w:sz w:val="24"/>
              </w:rPr>
            </w:pPr>
          </w:p>
        </w:tc>
        <w:tc>
          <w:tcPr>
            <w:tcW w:w="993" w:type="dxa"/>
            <w:gridSpan w:val="5"/>
            <w:vAlign w:val="center"/>
          </w:tcPr>
          <w:p>
            <w:pPr>
              <w:spacing w:line="340" w:lineRule="exact"/>
              <w:rPr>
                <w:rFonts w:ascii="仿宋_GB2312" w:eastAsia="仿宋_GB2312"/>
                <w:sz w:val="24"/>
              </w:rPr>
            </w:pPr>
          </w:p>
        </w:tc>
        <w:tc>
          <w:tcPr>
            <w:tcW w:w="2507" w:type="dxa"/>
            <w:gridSpan w:val="7"/>
            <w:vAlign w:val="center"/>
          </w:tcPr>
          <w:p>
            <w:pPr>
              <w:spacing w:line="340" w:lineRule="exact"/>
              <w:rPr>
                <w:rFonts w:ascii="仿宋_GB2312" w:eastAsia="仿宋_GB2312"/>
                <w:sz w:val="24"/>
              </w:rPr>
            </w:pPr>
          </w:p>
        </w:tc>
        <w:tc>
          <w:tcPr>
            <w:tcW w:w="1320" w:type="dxa"/>
            <w:gridSpan w:val="6"/>
            <w:vAlign w:val="center"/>
          </w:tcPr>
          <w:p>
            <w:pPr>
              <w:spacing w:line="340" w:lineRule="exact"/>
              <w:rPr>
                <w:rFonts w:ascii="仿宋_GB2312" w:eastAsia="仿宋_GB2312"/>
                <w:sz w:val="24"/>
              </w:rPr>
            </w:pPr>
          </w:p>
        </w:tc>
        <w:tc>
          <w:tcPr>
            <w:tcW w:w="978" w:type="dxa"/>
            <w:gridSpan w:val="4"/>
            <w:vAlign w:val="center"/>
          </w:tcPr>
          <w:p>
            <w:pPr>
              <w:spacing w:line="340" w:lineRule="exact"/>
              <w:rPr>
                <w:rFonts w:ascii="仿宋_GB2312" w:eastAsia="仿宋_GB2312"/>
                <w:sz w:val="24"/>
              </w:rPr>
            </w:pPr>
          </w:p>
        </w:tc>
        <w:tc>
          <w:tcPr>
            <w:tcW w:w="2585" w:type="dxa"/>
            <w:gridSpan w:val="4"/>
            <w:vAlign w:val="center"/>
          </w:tcPr>
          <w:p>
            <w:pPr>
              <w:spacing w:line="340" w:lineRule="exact"/>
              <w:rPr>
                <w:rFonts w:ascii="仿宋_GB2312" w:eastAsia="仿宋_GB2312"/>
                <w:sz w:val="24"/>
              </w:rPr>
            </w:pPr>
          </w:p>
        </w:tc>
      </w:tr>
    </w:tbl>
    <w:p>
      <w:pPr>
        <w:pStyle w:val="47"/>
        <w:spacing w:after="0" w:line="240" w:lineRule="auto"/>
        <w:rPr>
          <w:rFonts w:ascii="仿宋_GB2312" w:eastAsia="仿宋_GB2312"/>
          <w:sz w:val="30"/>
          <w:szCs w:val="30"/>
          <w:lang w:eastAsia="zh-CN"/>
        </w:rPr>
      </w:pPr>
      <w:r>
        <w:rPr>
          <w:rFonts w:hint="eastAsia" w:ascii="仿宋_GB2312" w:eastAsia="仿宋_GB2312"/>
          <w:sz w:val="30"/>
          <w:szCs w:val="30"/>
          <w:lang w:eastAsia="zh-CN"/>
        </w:rPr>
        <w:t>（二）截止</w:t>
      </w:r>
      <w:r>
        <w:rPr>
          <w:rFonts w:ascii="仿宋_GB2312" w:eastAsia="仿宋_GB2312"/>
          <w:sz w:val="30"/>
          <w:szCs w:val="30"/>
          <w:lang w:eastAsia="zh-CN"/>
        </w:rPr>
        <w:t>2021</w:t>
      </w:r>
      <w:r>
        <w:rPr>
          <w:rFonts w:hint="eastAsia" w:ascii="仿宋_GB2312" w:eastAsia="仿宋_GB2312"/>
          <w:sz w:val="30"/>
          <w:szCs w:val="30"/>
          <w:lang w:eastAsia="zh-CN"/>
        </w:rPr>
        <w:t>年</w:t>
      </w:r>
      <w:r>
        <w:rPr>
          <w:rFonts w:ascii="仿宋_GB2312" w:eastAsia="仿宋_GB2312"/>
          <w:sz w:val="30"/>
          <w:szCs w:val="30"/>
          <w:lang w:eastAsia="zh-CN"/>
        </w:rPr>
        <w:t>10</w:t>
      </w:r>
      <w:r>
        <w:rPr>
          <w:rFonts w:hint="eastAsia" w:ascii="仿宋_GB2312" w:eastAsia="仿宋_GB2312"/>
          <w:sz w:val="30"/>
          <w:szCs w:val="30"/>
          <w:lang w:eastAsia="zh-CN"/>
        </w:rPr>
        <w:t>月</w:t>
      </w:r>
      <w:r>
        <w:rPr>
          <w:rFonts w:ascii="仿宋_GB2312" w:eastAsia="仿宋_GB2312"/>
          <w:sz w:val="30"/>
          <w:szCs w:val="30"/>
          <w:lang w:eastAsia="zh-CN"/>
        </w:rPr>
        <w:t>31</w:t>
      </w:r>
      <w:r>
        <w:rPr>
          <w:rFonts w:hint="eastAsia" w:ascii="仿宋_GB2312" w:eastAsia="仿宋_GB2312"/>
          <w:sz w:val="30"/>
          <w:szCs w:val="30"/>
          <w:lang w:eastAsia="zh-CN"/>
        </w:rPr>
        <w:t>日未继续合作的签约进站院士（专家）情况</w:t>
      </w:r>
    </w:p>
    <w:tbl>
      <w:tblPr>
        <w:tblStyle w:val="13"/>
        <w:tblW w:w="95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1318"/>
        <w:gridCol w:w="1278"/>
        <w:gridCol w:w="1693"/>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91" w:type="dxa"/>
            <w:gridSpan w:val="2"/>
            <w:vAlign w:val="center"/>
          </w:tcPr>
          <w:p>
            <w:pPr>
              <w:spacing w:line="240" w:lineRule="exact"/>
              <w:ind w:right="-107" w:rightChars="-51"/>
              <w:jc w:val="left"/>
              <w:rPr>
                <w:rFonts w:ascii="仿宋_GB2312" w:eastAsia="仿宋_GB2312"/>
                <w:sz w:val="24"/>
              </w:rPr>
            </w:pPr>
            <w:r>
              <w:rPr>
                <w:rFonts w:hint="eastAsia" w:ascii="仿宋_GB2312" w:eastAsia="仿宋_GB2312"/>
                <w:sz w:val="24"/>
              </w:rPr>
              <w:t>院士（专家）总人数</w:t>
            </w:r>
          </w:p>
        </w:tc>
        <w:tc>
          <w:tcPr>
            <w:tcW w:w="6826" w:type="dxa"/>
            <w:gridSpan w:val="3"/>
            <w:vAlign w:val="center"/>
          </w:tcPr>
          <w:p>
            <w:pPr>
              <w:spacing w:line="240" w:lineRule="exact"/>
              <w:ind w:right="-107" w:rightChars="-51"/>
              <w:jc w:val="left"/>
              <w:rPr>
                <w:rFonts w:ascii="仿宋_GB2312" w:eastAsia="仿宋_GB2312"/>
                <w:sz w:val="24"/>
              </w:rPr>
            </w:pPr>
            <w:r>
              <w:rPr>
                <w:rFonts w:hint="eastAsia" w:ascii="仿宋_GB2312" w:eastAsia="仿宋_GB2312"/>
                <w:sz w:val="24"/>
              </w:rPr>
              <w:t>（</w:t>
            </w:r>
            <w:r>
              <w:rPr>
                <w:rFonts w:ascii="仿宋_GB2312" w:eastAsia="仿宋_GB2312"/>
                <w:sz w:val="24"/>
                <w:u w:val="single"/>
              </w:rPr>
              <w:t xml:space="preserve">       </w:t>
            </w:r>
            <w:r>
              <w:rPr>
                <w:rFonts w:hint="eastAsia" w:ascii="仿宋_GB2312" w:eastAsia="仿宋_GB2312"/>
                <w:sz w:val="24"/>
              </w:rPr>
              <w:t>）人，其中：院士（</w:t>
            </w:r>
            <w:r>
              <w:rPr>
                <w:rFonts w:ascii="仿宋_GB2312" w:eastAsia="仿宋_GB2312"/>
                <w:sz w:val="24"/>
              </w:rPr>
              <w:t xml:space="preserve">   </w:t>
            </w:r>
            <w:r>
              <w:rPr>
                <w:rFonts w:hint="eastAsia" w:ascii="仿宋_GB2312" w:eastAsia="仿宋_GB2312"/>
                <w:sz w:val="24"/>
              </w:rPr>
              <w:t>）人、专家（</w:t>
            </w:r>
            <w:r>
              <w:rPr>
                <w:rFonts w:ascii="仿宋_GB2312" w:eastAsia="仿宋_GB2312"/>
                <w:sz w:val="24"/>
              </w:rPr>
              <w:t xml:space="preserve">     </w:t>
            </w: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73"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进站时间（年月）</w:t>
            </w:r>
          </w:p>
        </w:tc>
        <w:tc>
          <w:tcPr>
            <w:tcW w:w="1318"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姓名</w:t>
            </w:r>
          </w:p>
        </w:tc>
        <w:tc>
          <w:tcPr>
            <w:tcW w:w="1278"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终止合作</w:t>
            </w:r>
          </w:p>
          <w:p>
            <w:pPr>
              <w:spacing w:line="240" w:lineRule="exact"/>
              <w:ind w:right="-107" w:rightChars="-51"/>
              <w:jc w:val="center"/>
              <w:rPr>
                <w:rFonts w:ascii="仿宋_GB2312" w:eastAsia="仿宋_GB2312"/>
                <w:sz w:val="24"/>
              </w:rPr>
            </w:pPr>
            <w:r>
              <w:rPr>
                <w:rFonts w:hint="eastAsia" w:ascii="仿宋_GB2312" w:eastAsia="仿宋_GB2312"/>
                <w:sz w:val="24"/>
              </w:rPr>
              <w:t>时间</w:t>
            </w:r>
          </w:p>
        </w:tc>
        <w:tc>
          <w:tcPr>
            <w:tcW w:w="1693"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类别</w:t>
            </w:r>
          </w:p>
          <w:p>
            <w:pPr>
              <w:spacing w:line="240" w:lineRule="exact"/>
              <w:ind w:right="-107" w:rightChars="-51"/>
              <w:jc w:val="center"/>
              <w:rPr>
                <w:rFonts w:ascii="仿宋_GB2312" w:eastAsia="仿宋_GB2312"/>
                <w:sz w:val="24"/>
              </w:rPr>
            </w:pPr>
            <w:r>
              <w:rPr>
                <w:rFonts w:hint="eastAsia" w:ascii="仿宋_GB2312" w:eastAsia="仿宋_GB2312"/>
                <w:sz w:val="24"/>
              </w:rPr>
              <w:t>（院士、专家）</w:t>
            </w:r>
          </w:p>
        </w:tc>
        <w:tc>
          <w:tcPr>
            <w:tcW w:w="3855" w:type="dxa"/>
            <w:vAlign w:val="center"/>
          </w:tcPr>
          <w:p>
            <w:pPr>
              <w:spacing w:line="240" w:lineRule="exact"/>
              <w:ind w:right="-107" w:rightChars="-51"/>
              <w:jc w:val="center"/>
              <w:rPr>
                <w:rFonts w:ascii="仿宋_GB2312" w:eastAsia="仿宋_GB2312"/>
                <w:sz w:val="24"/>
              </w:rPr>
            </w:pPr>
            <w:r>
              <w:rPr>
                <w:rFonts w:hint="eastAsia" w:ascii="仿宋_GB2312" w:eastAsia="仿宋_GB2312"/>
                <w:sz w:val="24"/>
              </w:rPr>
              <w:t>终止合作原因</w:t>
            </w:r>
          </w:p>
          <w:p>
            <w:pPr>
              <w:spacing w:line="240" w:lineRule="exact"/>
              <w:jc w:val="center"/>
              <w:rPr>
                <w:rFonts w:ascii="仿宋_GB2312" w:eastAsia="仿宋_GB2312"/>
                <w:sz w:val="24"/>
              </w:rPr>
            </w:pPr>
            <w:r>
              <w:rPr>
                <w:rFonts w:hint="eastAsia" w:ascii="仿宋_GB2312" w:eastAsia="仿宋_GB2312"/>
                <w:sz w:val="24"/>
              </w:rPr>
              <w:t>（项目合作结束、建站协议到期、协议未到期合作终止、其他（填写）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73" w:type="dxa"/>
            <w:vAlign w:val="center"/>
          </w:tcPr>
          <w:p>
            <w:pPr>
              <w:spacing w:line="240" w:lineRule="exact"/>
              <w:ind w:right="-107" w:rightChars="-51"/>
              <w:jc w:val="left"/>
              <w:rPr>
                <w:rFonts w:ascii="仿宋_GB2312" w:eastAsia="仿宋_GB2312"/>
                <w:sz w:val="24"/>
              </w:rPr>
            </w:pPr>
          </w:p>
        </w:tc>
        <w:tc>
          <w:tcPr>
            <w:tcW w:w="1318" w:type="dxa"/>
            <w:vAlign w:val="center"/>
          </w:tcPr>
          <w:p>
            <w:pPr>
              <w:spacing w:line="240" w:lineRule="exact"/>
              <w:ind w:right="-107" w:rightChars="-51"/>
              <w:jc w:val="left"/>
              <w:rPr>
                <w:rFonts w:ascii="仿宋_GB2312" w:eastAsia="仿宋_GB2312"/>
                <w:sz w:val="24"/>
              </w:rPr>
            </w:pPr>
          </w:p>
        </w:tc>
        <w:tc>
          <w:tcPr>
            <w:tcW w:w="1278" w:type="dxa"/>
            <w:vAlign w:val="center"/>
          </w:tcPr>
          <w:p>
            <w:pPr>
              <w:spacing w:line="240" w:lineRule="exact"/>
              <w:ind w:right="-107" w:rightChars="-51"/>
              <w:jc w:val="left"/>
              <w:rPr>
                <w:rFonts w:ascii="仿宋_GB2312" w:eastAsia="仿宋_GB2312"/>
                <w:sz w:val="24"/>
              </w:rPr>
            </w:pPr>
          </w:p>
        </w:tc>
        <w:tc>
          <w:tcPr>
            <w:tcW w:w="1693" w:type="dxa"/>
            <w:vAlign w:val="center"/>
          </w:tcPr>
          <w:p>
            <w:pPr>
              <w:spacing w:line="240" w:lineRule="exact"/>
              <w:ind w:right="-107" w:rightChars="-51"/>
              <w:jc w:val="left"/>
              <w:rPr>
                <w:rFonts w:ascii="仿宋_GB2312" w:eastAsia="仿宋_GB2312"/>
                <w:sz w:val="24"/>
              </w:rPr>
            </w:pPr>
          </w:p>
        </w:tc>
        <w:tc>
          <w:tcPr>
            <w:tcW w:w="3855" w:type="dxa"/>
            <w:vAlign w:val="center"/>
          </w:tcPr>
          <w:p>
            <w:pPr>
              <w:spacing w:line="240" w:lineRule="exact"/>
              <w:ind w:right="-107" w:rightChars="-51"/>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73" w:type="dxa"/>
            <w:vAlign w:val="center"/>
          </w:tcPr>
          <w:p>
            <w:pPr>
              <w:spacing w:line="240" w:lineRule="exact"/>
              <w:ind w:right="-107" w:rightChars="-51"/>
              <w:jc w:val="left"/>
              <w:rPr>
                <w:rFonts w:ascii="仿宋_GB2312" w:eastAsia="仿宋_GB2312"/>
                <w:sz w:val="24"/>
              </w:rPr>
            </w:pPr>
          </w:p>
        </w:tc>
        <w:tc>
          <w:tcPr>
            <w:tcW w:w="1318" w:type="dxa"/>
            <w:vAlign w:val="center"/>
          </w:tcPr>
          <w:p>
            <w:pPr>
              <w:spacing w:line="240" w:lineRule="exact"/>
              <w:ind w:right="-107" w:rightChars="-51"/>
              <w:jc w:val="left"/>
              <w:rPr>
                <w:rFonts w:ascii="仿宋_GB2312" w:eastAsia="仿宋_GB2312"/>
                <w:sz w:val="24"/>
              </w:rPr>
            </w:pPr>
          </w:p>
        </w:tc>
        <w:tc>
          <w:tcPr>
            <w:tcW w:w="1278" w:type="dxa"/>
            <w:vAlign w:val="center"/>
          </w:tcPr>
          <w:p>
            <w:pPr>
              <w:spacing w:line="240" w:lineRule="exact"/>
              <w:ind w:right="-107" w:rightChars="-51"/>
              <w:jc w:val="left"/>
              <w:rPr>
                <w:rFonts w:ascii="仿宋_GB2312" w:eastAsia="仿宋_GB2312"/>
                <w:sz w:val="24"/>
              </w:rPr>
            </w:pPr>
          </w:p>
        </w:tc>
        <w:tc>
          <w:tcPr>
            <w:tcW w:w="1693" w:type="dxa"/>
            <w:vAlign w:val="center"/>
          </w:tcPr>
          <w:p>
            <w:pPr>
              <w:spacing w:line="240" w:lineRule="exact"/>
              <w:ind w:right="-107" w:rightChars="-51"/>
              <w:jc w:val="left"/>
              <w:rPr>
                <w:rFonts w:ascii="仿宋_GB2312" w:eastAsia="仿宋_GB2312"/>
                <w:sz w:val="24"/>
              </w:rPr>
            </w:pPr>
          </w:p>
        </w:tc>
        <w:tc>
          <w:tcPr>
            <w:tcW w:w="3855" w:type="dxa"/>
            <w:vAlign w:val="center"/>
          </w:tcPr>
          <w:p>
            <w:pPr>
              <w:spacing w:line="240" w:lineRule="exact"/>
              <w:ind w:right="-107" w:rightChars="-51"/>
              <w:jc w:val="left"/>
              <w:rPr>
                <w:rFonts w:ascii="仿宋_GB2312" w:eastAsia="仿宋_GB2312"/>
                <w:sz w:val="24"/>
              </w:rPr>
            </w:pPr>
          </w:p>
        </w:tc>
      </w:tr>
    </w:tbl>
    <w:p>
      <w:pPr>
        <w:pStyle w:val="47"/>
        <w:spacing w:after="0" w:line="240" w:lineRule="auto"/>
        <w:rPr>
          <w:rFonts w:ascii="仿宋_GB2312" w:eastAsia="仿宋_GB2312"/>
          <w:sz w:val="30"/>
          <w:szCs w:val="30"/>
          <w:lang w:eastAsia="zh-CN"/>
        </w:rPr>
      </w:pPr>
      <w:r>
        <w:rPr>
          <w:rFonts w:hint="eastAsia" w:ascii="仿宋_GB2312" w:eastAsia="仿宋_GB2312"/>
          <w:sz w:val="30"/>
          <w:szCs w:val="30"/>
          <w:lang w:eastAsia="zh-CN"/>
        </w:rPr>
        <w:t>（三）建站单位配套科研团队情况</w:t>
      </w:r>
    </w:p>
    <w:tbl>
      <w:tblPr>
        <w:tblStyle w:val="13"/>
        <w:tblW w:w="951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27"/>
        <w:gridCol w:w="397"/>
        <w:gridCol w:w="121"/>
        <w:gridCol w:w="162"/>
        <w:gridCol w:w="111"/>
        <w:gridCol w:w="75"/>
        <w:gridCol w:w="381"/>
        <w:gridCol w:w="709"/>
        <w:gridCol w:w="455"/>
        <w:gridCol w:w="396"/>
        <w:gridCol w:w="425"/>
        <w:gridCol w:w="44"/>
        <w:gridCol w:w="119"/>
        <w:gridCol w:w="221"/>
        <w:gridCol w:w="466"/>
        <w:gridCol w:w="105"/>
        <w:gridCol w:w="457"/>
        <w:gridCol w:w="152"/>
        <w:gridCol w:w="279"/>
        <w:gridCol w:w="444"/>
        <w:gridCol w:w="2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2"/>
            <w:vAlign w:val="center"/>
          </w:tcPr>
          <w:p>
            <w:pPr>
              <w:spacing w:line="340" w:lineRule="exact"/>
              <w:rPr>
                <w:rFonts w:ascii="仿宋_GB2312" w:eastAsia="仿宋_GB2312"/>
                <w:sz w:val="24"/>
              </w:rPr>
            </w:pPr>
            <w:r>
              <w:rPr>
                <w:rFonts w:ascii="宋体" w:hAnsi="宋体"/>
                <w:sz w:val="24"/>
              </w:rPr>
              <w:t>1.</w:t>
            </w:r>
            <w:r>
              <w:rPr>
                <w:rFonts w:hint="eastAsia" w:ascii="仿宋_GB2312" w:eastAsia="仿宋_GB2312"/>
                <w:sz w:val="24"/>
              </w:rPr>
              <w:t>配套团队基本情况（包括管理、科研等企业员工）。其中：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09" w:type="dxa"/>
            <w:gridSpan w:val="6"/>
            <w:vAlign w:val="center"/>
          </w:tcPr>
          <w:p>
            <w:pPr>
              <w:spacing w:line="340" w:lineRule="exact"/>
              <w:rPr>
                <w:rFonts w:ascii="仿宋_GB2312" w:eastAsia="仿宋_GB2312"/>
                <w:sz w:val="24"/>
              </w:rPr>
            </w:pPr>
            <w:r>
              <w:rPr>
                <w:rFonts w:hint="eastAsia" w:ascii="仿宋_GB2312" w:eastAsia="仿宋_GB2312"/>
                <w:sz w:val="24"/>
              </w:rPr>
              <w:t>主要研发人员</w:t>
            </w:r>
          </w:p>
        </w:tc>
        <w:tc>
          <w:tcPr>
            <w:tcW w:w="2441" w:type="dxa"/>
            <w:gridSpan w:val="6"/>
            <w:vAlign w:val="center"/>
          </w:tcPr>
          <w:p>
            <w:pPr>
              <w:spacing w:line="340" w:lineRule="exact"/>
              <w:ind w:firstLine="960" w:firstLineChars="400"/>
              <w:rPr>
                <w:rFonts w:ascii="仿宋_GB2312" w:eastAsia="仿宋_GB2312"/>
                <w:sz w:val="24"/>
              </w:rPr>
            </w:pPr>
            <w:r>
              <w:rPr>
                <w:rFonts w:hint="eastAsia" w:ascii="仿宋_GB2312" w:eastAsia="仿宋_GB2312"/>
                <w:sz w:val="24"/>
              </w:rPr>
              <w:t>（人）</w:t>
            </w:r>
          </w:p>
        </w:tc>
        <w:tc>
          <w:tcPr>
            <w:tcW w:w="1843" w:type="dxa"/>
            <w:gridSpan w:val="8"/>
            <w:vAlign w:val="center"/>
          </w:tcPr>
          <w:p>
            <w:pPr>
              <w:spacing w:line="340" w:lineRule="exact"/>
              <w:rPr>
                <w:rFonts w:ascii="仿宋_GB2312" w:eastAsia="仿宋_GB2312"/>
                <w:sz w:val="24"/>
              </w:rPr>
            </w:pPr>
            <w:r>
              <w:rPr>
                <w:rFonts w:hint="eastAsia" w:ascii="仿宋_GB2312" w:eastAsia="仿宋_GB2312"/>
                <w:sz w:val="24"/>
              </w:rPr>
              <w:t>其他研发人员</w:t>
            </w:r>
          </w:p>
        </w:tc>
        <w:tc>
          <w:tcPr>
            <w:tcW w:w="3424" w:type="dxa"/>
            <w:gridSpan w:val="2"/>
            <w:vAlign w:val="center"/>
          </w:tcPr>
          <w:p>
            <w:pPr>
              <w:spacing w:line="340" w:lineRule="exact"/>
              <w:ind w:firstLine="1680" w:firstLineChars="700"/>
              <w:rPr>
                <w:rFonts w:ascii="仿宋_GB2312" w:eastAsia="仿宋_GB2312"/>
                <w:sz w:val="24"/>
              </w:rPr>
            </w:pPr>
            <w:r>
              <w:rPr>
                <w:rFonts w:hint="eastAsia" w:ascii="仿宋_GB2312" w:eastAsia="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34" w:type="dxa"/>
            <w:gridSpan w:val="15"/>
            <w:vAlign w:val="center"/>
          </w:tcPr>
          <w:p>
            <w:pPr>
              <w:spacing w:line="340" w:lineRule="exact"/>
              <w:jc w:val="center"/>
              <w:rPr>
                <w:rFonts w:ascii="仿宋_GB2312" w:eastAsia="仿宋_GB2312"/>
                <w:sz w:val="24"/>
              </w:rPr>
            </w:pPr>
            <w:r>
              <w:rPr>
                <w:rFonts w:hint="eastAsia" w:ascii="仿宋_GB2312" w:eastAsia="仿宋_GB2312"/>
                <w:sz w:val="24"/>
              </w:rPr>
              <w:t>按学历分</w:t>
            </w:r>
          </w:p>
        </w:tc>
        <w:tc>
          <w:tcPr>
            <w:tcW w:w="4883" w:type="dxa"/>
            <w:gridSpan w:val="7"/>
            <w:vAlign w:val="center"/>
          </w:tcPr>
          <w:p>
            <w:pPr>
              <w:spacing w:line="340" w:lineRule="exact"/>
              <w:jc w:val="center"/>
              <w:rPr>
                <w:rFonts w:ascii="仿宋_GB2312" w:eastAsia="仿宋_GB2312"/>
                <w:sz w:val="24"/>
              </w:rPr>
            </w:pPr>
            <w:r>
              <w:rPr>
                <w:rFonts w:hint="eastAsia" w:ascii="仿宋_GB2312" w:eastAsia="仿宋_GB2312"/>
                <w:sz w:val="24"/>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7"/>
            <w:vAlign w:val="center"/>
          </w:tcPr>
          <w:p>
            <w:pPr>
              <w:spacing w:line="340" w:lineRule="exact"/>
              <w:jc w:val="center"/>
              <w:rPr>
                <w:rFonts w:ascii="仿宋_GB2312" w:eastAsia="仿宋_GB2312"/>
                <w:sz w:val="24"/>
              </w:rPr>
            </w:pPr>
            <w:r>
              <w:rPr>
                <w:rFonts w:hint="eastAsia" w:ascii="仿宋_GB2312" w:eastAsia="仿宋_GB2312"/>
                <w:sz w:val="24"/>
              </w:rPr>
              <w:t>博士研究生</w:t>
            </w:r>
          </w:p>
        </w:tc>
        <w:tc>
          <w:tcPr>
            <w:tcW w:w="2750" w:type="dxa"/>
            <w:gridSpan w:val="8"/>
            <w:vAlign w:val="center"/>
          </w:tcPr>
          <w:p>
            <w:pPr>
              <w:spacing w:line="340" w:lineRule="exact"/>
              <w:rPr>
                <w:rFonts w:ascii="仿宋_GB2312" w:eastAsia="仿宋_GB2312"/>
                <w:sz w:val="24"/>
              </w:rPr>
            </w:pPr>
          </w:p>
        </w:tc>
        <w:tc>
          <w:tcPr>
            <w:tcW w:w="1180" w:type="dxa"/>
            <w:gridSpan w:val="4"/>
            <w:vAlign w:val="center"/>
          </w:tcPr>
          <w:p>
            <w:pPr>
              <w:spacing w:line="340" w:lineRule="exact"/>
              <w:jc w:val="center"/>
              <w:rPr>
                <w:rFonts w:ascii="仿宋_GB2312" w:eastAsia="仿宋_GB2312"/>
                <w:sz w:val="24"/>
              </w:rPr>
            </w:pPr>
            <w:r>
              <w:rPr>
                <w:rFonts w:hint="eastAsia" w:ascii="仿宋_GB2312" w:eastAsia="仿宋_GB2312"/>
                <w:sz w:val="24"/>
              </w:rPr>
              <w:t>正高级</w:t>
            </w:r>
          </w:p>
        </w:tc>
        <w:tc>
          <w:tcPr>
            <w:tcW w:w="3703"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7"/>
            <w:vAlign w:val="center"/>
          </w:tcPr>
          <w:p>
            <w:pPr>
              <w:spacing w:line="340" w:lineRule="exact"/>
              <w:jc w:val="center"/>
              <w:rPr>
                <w:rFonts w:ascii="仿宋_GB2312" w:eastAsia="仿宋_GB2312"/>
                <w:sz w:val="24"/>
              </w:rPr>
            </w:pPr>
            <w:r>
              <w:rPr>
                <w:rFonts w:hint="eastAsia" w:ascii="仿宋_GB2312" w:eastAsia="仿宋_GB2312"/>
                <w:sz w:val="24"/>
              </w:rPr>
              <w:t>硕士研究生</w:t>
            </w:r>
          </w:p>
        </w:tc>
        <w:tc>
          <w:tcPr>
            <w:tcW w:w="2750" w:type="dxa"/>
            <w:gridSpan w:val="8"/>
            <w:vAlign w:val="center"/>
          </w:tcPr>
          <w:p>
            <w:pPr>
              <w:spacing w:line="340" w:lineRule="exact"/>
              <w:rPr>
                <w:rFonts w:ascii="仿宋_GB2312" w:eastAsia="仿宋_GB2312"/>
                <w:sz w:val="24"/>
              </w:rPr>
            </w:pPr>
          </w:p>
        </w:tc>
        <w:tc>
          <w:tcPr>
            <w:tcW w:w="1180" w:type="dxa"/>
            <w:gridSpan w:val="4"/>
            <w:vAlign w:val="center"/>
          </w:tcPr>
          <w:p>
            <w:pPr>
              <w:spacing w:line="340" w:lineRule="exact"/>
              <w:jc w:val="center"/>
              <w:rPr>
                <w:rFonts w:ascii="仿宋_GB2312" w:eastAsia="仿宋_GB2312"/>
                <w:sz w:val="24"/>
              </w:rPr>
            </w:pPr>
            <w:r>
              <w:rPr>
                <w:rFonts w:hint="eastAsia" w:ascii="仿宋_GB2312" w:eastAsia="仿宋_GB2312"/>
                <w:sz w:val="24"/>
              </w:rPr>
              <w:t>副高级</w:t>
            </w:r>
          </w:p>
        </w:tc>
        <w:tc>
          <w:tcPr>
            <w:tcW w:w="3703"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7"/>
            <w:vAlign w:val="center"/>
          </w:tcPr>
          <w:p>
            <w:pPr>
              <w:spacing w:line="340" w:lineRule="exact"/>
              <w:jc w:val="center"/>
              <w:rPr>
                <w:rFonts w:ascii="仿宋_GB2312" w:eastAsia="仿宋_GB2312"/>
                <w:sz w:val="24"/>
              </w:rPr>
            </w:pPr>
            <w:r>
              <w:rPr>
                <w:rFonts w:hint="eastAsia" w:ascii="仿宋_GB2312" w:eastAsia="仿宋_GB2312"/>
                <w:sz w:val="24"/>
              </w:rPr>
              <w:t>大学本科</w:t>
            </w:r>
          </w:p>
        </w:tc>
        <w:tc>
          <w:tcPr>
            <w:tcW w:w="2750" w:type="dxa"/>
            <w:gridSpan w:val="8"/>
            <w:vAlign w:val="center"/>
          </w:tcPr>
          <w:p>
            <w:pPr>
              <w:spacing w:line="340" w:lineRule="exact"/>
              <w:rPr>
                <w:rFonts w:ascii="仿宋_GB2312" w:eastAsia="仿宋_GB2312"/>
                <w:sz w:val="24"/>
              </w:rPr>
            </w:pPr>
          </w:p>
        </w:tc>
        <w:tc>
          <w:tcPr>
            <w:tcW w:w="1180" w:type="dxa"/>
            <w:gridSpan w:val="4"/>
            <w:vAlign w:val="center"/>
          </w:tcPr>
          <w:p>
            <w:pPr>
              <w:spacing w:line="340" w:lineRule="exact"/>
              <w:jc w:val="center"/>
              <w:rPr>
                <w:rFonts w:ascii="仿宋_GB2312" w:eastAsia="仿宋_GB2312"/>
                <w:sz w:val="24"/>
              </w:rPr>
            </w:pPr>
            <w:r>
              <w:rPr>
                <w:rFonts w:hint="eastAsia" w:ascii="仿宋_GB2312" w:eastAsia="仿宋_GB2312"/>
                <w:sz w:val="24"/>
              </w:rPr>
              <w:t>中</w:t>
            </w:r>
            <w:r>
              <w:rPr>
                <w:rFonts w:ascii="仿宋_GB2312" w:eastAsia="仿宋_GB2312"/>
                <w:sz w:val="24"/>
              </w:rPr>
              <w:t xml:space="preserve">  </w:t>
            </w:r>
            <w:r>
              <w:rPr>
                <w:rFonts w:hint="eastAsia" w:ascii="仿宋_GB2312" w:eastAsia="仿宋_GB2312"/>
                <w:sz w:val="24"/>
              </w:rPr>
              <w:t>级</w:t>
            </w:r>
          </w:p>
        </w:tc>
        <w:tc>
          <w:tcPr>
            <w:tcW w:w="3703"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84" w:type="dxa"/>
            <w:gridSpan w:val="7"/>
            <w:vAlign w:val="center"/>
          </w:tcPr>
          <w:p>
            <w:pPr>
              <w:spacing w:line="340" w:lineRule="exact"/>
              <w:jc w:val="center"/>
              <w:rPr>
                <w:rFonts w:ascii="仿宋_GB2312" w:eastAsia="仿宋_GB2312"/>
                <w:sz w:val="24"/>
              </w:rPr>
            </w:pPr>
            <w:r>
              <w:rPr>
                <w:rFonts w:hint="eastAsia" w:ascii="仿宋_GB2312" w:eastAsia="仿宋_GB2312"/>
                <w:sz w:val="24"/>
              </w:rPr>
              <w:t>其</w:t>
            </w:r>
            <w:r>
              <w:rPr>
                <w:rFonts w:ascii="仿宋_GB2312" w:eastAsia="仿宋_GB2312"/>
                <w:sz w:val="24"/>
              </w:rPr>
              <w:t xml:space="preserve">  </w:t>
            </w:r>
            <w:r>
              <w:rPr>
                <w:rFonts w:hint="eastAsia" w:ascii="仿宋_GB2312" w:eastAsia="仿宋_GB2312"/>
                <w:sz w:val="24"/>
              </w:rPr>
              <w:t>他</w:t>
            </w:r>
          </w:p>
        </w:tc>
        <w:tc>
          <w:tcPr>
            <w:tcW w:w="2750" w:type="dxa"/>
            <w:gridSpan w:val="8"/>
            <w:vAlign w:val="center"/>
          </w:tcPr>
          <w:p>
            <w:pPr>
              <w:spacing w:line="340" w:lineRule="exact"/>
              <w:rPr>
                <w:rFonts w:ascii="仿宋_GB2312" w:eastAsia="仿宋_GB2312"/>
                <w:sz w:val="24"/>
              </w:rPr>
            </w:pPr>
          </w:p>
        </w:tc>
        <w:tc>
          <w:tcPr>
            <w:tcW w:w="1180" w:type="dxa"/>
            <w:gridSpan w:val="4"/>
            <w:vAlign w:val="center"/>
          </w:tcPr>
          <w:p>
            <w:pPr>
              <w:spacing w:line="340" w:lineRule="exact"/>
              <w:jc w:val="center"/>
              <w:rPr>
                <w:rFonts w:ascii="仿宋_GB2312" w:eastAsia="仿宋_GB2312"/>
                <w:sz w:val="24"/>
              </w:rPr>
            </w:pPr>
            <w:r>
              <w:rPr>
                <w:rFonts w:hint="eastAsia" w:ascii="仿宋_GB2312" w:eastAsia="仿宋_GB2312"/>
                <w:sz w:val="24"/>
              </w:rPr>
              <w:t>其</w:t>
            </w:r>
            <w:r>
              <w:rPr>
                <w:rFonts w:ascii="仿宋_GB2312" w:eastAsia="仿宋_GB2312"/>
                <w:sz w:val="24"/>
              </w:rPr>
              <w:t xml:space="preserve">  </w:t>
            </w:r>
            <w:r>
              <w:rPr>
                <w:rFonts w:hint="eastAsia" w:ascii="仿宋_GB2312" w:eastAsia="仿宋_GB2312"/>
                <w:sz w:val="24"/>
              </w:rPr>
              <w:t>他</w:t>
            </w:r>
          </w:p>
        </w:tc>
        <w:tc>
          <w:tcPr>
            <w:tcW w:w="3703"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2"/>
            <w:vAlign w:val="center"/>
          </w:tcPr>
          <w:p>
            <w:pPr>
              <w:spacing w:line="340" w:lineRule="exact"/>
              <w:rPr>
                <w:rFonts w:ascii="仿宋_GB2312" w:eastAsia="仿宋_GB2312"/>
                <w:sz w:val="24"/>
              </w:rPr>
            </w:pPr>
            <w:r>
              <w:rPr>
                <w:rFonts w:ascii="宋体" w:hAnsi="宋体"/>
                <w:sz w:val="24"/>
              </w:rPr>
              <w:t>2.</w:t>
            </w:r>
            <w:r>
              <w:rPr>
                <w:rFonts w:hint="eastAsia" w:ascii="仿宋_GB2312" w:eastAsia="仿宋_GB2312"/>
                <w:sz w:val="24"/>
              </w:rPr>
              <w:t>配套主要研发人员情况（</w:t>
            </w:r>
            <w:r>
              <w:rPr>
                <w:rFonts w:ascii="仿宋_GB2312" w:eastAsia="仿宋_GB2312"/>
                <w:sz w:val="24"/>
              </w:rPr>
              <w:t>2</w:t>
            </w:r>
            <w:r>
              <w:rPr>
                <w:rFonts w:hint="eastAsia" w:ascii="仿宋_GB2312" w:eastAsia="仿宋_GB2312"/>
                <w:sz w:val="24"/>
              </w:rPr>
              <w:t>位及以上的请逐位填写）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91" w:type="dxa"/>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707" w:type="dxa"/>
            <w:gridSpan w:val="4"/>
            <w:vAlign w:val="center"/>
          </w:tcPr>
          <w:p>
            <w:pPr>
              <w:spacing w:line="340" w:lineRule="exact"/>
              <w:jc w:val="center"/>
              <w:rPr>
                <w:rFonts w:ascii="仿宋_GB2312" w:eastAsia="仿宋_GB2312"/>
                <w:sz w:val="24"/>
              </w:rPr>
            </w:pPr>
            <w:r>
              <w:rPr>
                <w:rFonts w:hint="eastAsia" w:ascii="仿宋_GB2312" w:eastAsia="仿宋_GB2312"/>
                <w:sz w:val="24"/>
              </w:rPr>
              <w:t>性别</w:t>
            </w:r>
          </w:p>
        </w:tc>
        <w:tc>
          <w:tcPr>
            <w:tcW w:w="1276" w:type="dxa"/>
            <w:gridSpan w:val="4"/>
            <w:vAlign w:val="center"/>
          </w:tcPr>
          <w:p>
            <w:pPr>
              <w:spacing w:line="340" w:lineRule="exact"/>
              <w:jc w:val="center"/>
              <w:rPr>
                <w:rFonts w:ascii="仿宋_GB2312" w:eastAsia="仿宋_GB2312"/>
                <w:sz w:val="24"/>
              </w:rPr>
            </w:pPr>
            <w:r>
              <w:rPr>
                <w:rFonts w:hint="eastAsia" w:ascii="仿宋_GB2312" w:eastAsia="仿宋_GB2312"/>
                <w:sz w:val="24"/>
              </w:rPr>
              <w:t>出生年月</w:t>
            </w:r>
          </w:p>
        </w:tc>
        <w:tc>
          <w:tcPr>
            <w:tcW w:w="1320" w:type="dxa"/>
            <w:gridSpan w:val="4"/>
            <w:vAlign w:val="center"/>
          </w:tcPr>
          <w:p>
            <w:pPr>
              <w:spacing w:line="340" w:lineRule="exact"/>
              <w:jc w:val="center"/>
              <w:rPr>
                <w:rFonts w:ascii="仿宋_GB2312" w:eastAsia="仿宋_GB2312"/>
                <w:sz w:val="24"/>
              </w:rPr>
            </w:pPr>
            <w:r>
              <w:rPr>
                <w:rFonts w:hint="eastAsia" w:ascii="仿宋_GB2312" w:eastAsia="仿宋_GB2312"/>
                <w:sz w:val="24"/>
              </w:rPr>
              <w:t>职务</w:t>
            </w:r>
          </w:p>
        </w:tc>
        <w:tc>
          <w:tcPr>
            <w:tcW w:w="1368" w:type="dxa"/>
            <w:gridSpan w:val="5"/>
            <w:vAlign w:val="center"/>
          </w:tcPr>
          <w:p>
            <w:pPr>
              <w:spacing w:line="340" w:lineRule="exact"/>
              <w:jc w:val="center"/>
              <w:rPr>
                <w:rFonts w:ascii="仿宋_GB2312" w:eastAsia="仿宋_GB2312"/>
                <w:sz w:val="24"/>
              </w:rPr>
            </w:pPr>
            <w:r>
              <w:rPr>
                <w:rFonts w:hint="eastAsia" w:ascii="仿宋_GB2312" w:eastAsia="仿宋_GB2312"/>
                <w:sz w:val="24"/>
              </w:rPr>
              <w:t>职称</w:t>
            </w:r>
          </w:p>
        </w:tc>
        <w:tc>
          <w:tcPr>
            <w:tcW w:w="3855" w:type="dxa"/>
            <w:gridSpan w:val="4"/>
            <w:vAlign w:val="center"/>
          </w:tcPr>
          <w:p>
            <w:pPr>
              <w:spacing w:line="340" w:lineRule="exact"/>
              <w:jc w:val="center"/>
              <w:rPr>
                <w:rFonts w:ascii="仿宋_GB2312" w:eastAsia="仿宋_GB2312"/>
                <w:sz w:val="24"/>
              </w:rPr>
            </w:pPr>
            <w:r>
              <w:rPr>
                <w:rFonts w:hint="eastAsia" w:ascii="仿宋_GB2312" w:eastAsia="仿宋_GB2312"/>
                <w:sz w:val="24"/>
              </w:rPr>
              <w:t>专业及研究领域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91" w:type="dxa"/>
            <w:vAlign w:val="center"/>
          </w:tcPr>
          <w:p>
            <w:pPr>
              <w:spacing w:line="340" w:lineRule="exact"/>
              <w:jc w:val="center"/>
              <w:rPr>
                <w:rFonts w:ascii="仿宋_GB2312" w:eastAsia="仿宋_GB2312"/>
                <w:sz w:val="24"/>
              </w:rPr>
            </w:pPr>
          </w:p>
        </w:tc>
        <w:tc>
          <w:tcPr>
            <w:tcW w:w="707" w:type="dxa"/>
            <w:gridSpan w:val="4"/>
            <w:vAlign w:val="center"/>
          </w:tcPr>
          <w:p>
            <w:pPr>
              <w:spacing w:line="340" w:lineRule="exact"/>
              <w:jc w:val="center"/>
              <w:rPr>
                <w:rFonts w:ascii="仿宋_GB2312" w:eastAsia="仿宋_GB2312"/>
                <w:sz w:val="24"/>
              </w:rPr>
            </w:pPr>
          </w:p>
        </w:tc>
        <w:tc>
          <w:tcPr>
            <w:tcW w:w="1276" w:type="dxa"/>
            <w:gridSpan w:val="4"/>
            <w:vAlign w:val="center"/>
          </w:tcPr>
          <w:p>
            <w:pPr>
              <w:spacing w:line="340" w:lineRule="exact"/>
              <w:jc w:val="center"/>
              <w:rPr>
                <w:rFonts w:ascii="仿宋_GB2312" w:eastAsia="仿宋_GB2312"/>
                <w:sz w:val="24"/>
              </w:rPr>
            </w:pPr>
          </w:p>
        </w:tc>
        <w:tc>
          <w:tcPr>
            <w:tcW w:w="1320" w:type="dxa"/>
            <w:gridSpan w:val="4"/>
            <w:vAlign w:val="center"/>
          </w:tcPr>
          <w:p>
            <w:pPr>
              <w:spacing w:line="340" w:lineRule="exact"/>
              <w:jc w:val="center"/>
              <w:rPr>
                <w:rFonts w:ascii="仿宋_GB2312" w:eastAsia="仿宋_GB2312"/>
                <w:sz w:val="24"/>
              </w:rPr>
            </w:pPr>
          </w:p>
        </w:tc>
        <w:tc>
          <w:tcPr>
            <w:tcW w:w="1368" w:type="dxa"/>
            <w:gridSpan w:val="5"/>
            <w:vAlign w:val="center"/>
          </w:tcPr>
          <w:p>
            <w:pPr>
              <w:spacing w:line="340" w:lineRule="exact"/>
              <w:jc w:val="center"/>
              <w:rPr>
                <w:rFonts w:ascii="仿宋_GB2312" w:eastAsia="仿宋_GB2312"/>
                <w:sz w:val="24"/>
              </w:rPr>
            </w:pPr>
          </w:p>
        </w:tc>
        <w:tc>
          <w:tcPr>
            <w:tcW w:w="3855" w:type="dxa"/>
            <w:gridSpan w:val="4"/>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15" w:type="dxa"/>
            <w:gridSpan w:val="3"/>
            <w:vAlign w:val="center"/>
          </w:tcPr>
          <w:p>
            <w:pPr>
              <w:spacing w:line="340" w:lineRule="exact"/>
              <w:jc w:val="center"/>
              <w:rPr>
                <w:rFonts w:ascii="仿宋_GB2312" w:eastAsia="仿宋_GB2312"/>
                <w:sz w:val="24"/>
              </w:rPr>
            </w:pPr>
            <w:r>
              <w:rPr>
                <w:rFonts w:hint="eastAsia" w:ascii="仿宋_GB2312" w:eastAsia="仿宋_GB2312"/>
                <w:sz w:val="24"/>
              </w:rPr>
              <w:t>联系电话</w:t>
            </w:r>
          </w:p>
        </w:tc>
        <w:tc>
          <w:tcPr>
            <w:tcW w:w="2410" w:type="dxa"/>
            <w:gridSpan w:val="8"/>
            <w:vAlign w:val="center"/>
          </w:tcPr>
          <w:p>
            <w:pPr>
              <w:spacing w:line="340" w:lineRule="exact"/>
              <w:jc w:val="center"/>
              <w:rPr>
                <w:rFonts w:ascii="仿宋_GB2312" w:eastAsia="仿宋_GB2312"/>
                <w:sz w:val="24"/>
              </w:rPr>
            </w:pPr>
          </w:p>
        </w:tc>
        <w:tc>
          <w:tcPr>
            <w:tcW w:w="1275" w:type="dxa"/>
            <w:gridSpan w:val="5"/>
            <w:vAlign w:val="center"/>
          </w:tcPr>
          <w:p>
            <w:pPr>
              <w:spacing w:line="340" w:lineRule="exact"/>
              <w:jc w:val="center"/>
              <w:rPr>
                <w:rFonts w:ascii="仿宋_GB2312" w:eastAsia="仿宋_GB2312"/>
                <w:sz w:val="24"/>
              </w:rPr>
            </w:pPr>
            <w:r>
              <w:rPr>
                <w:rFonts w:hint="eastAsia" w:ascii="仿宋_GB2312" w:eastAsia="仿宋_GB2312"/>
                <w:sz w:val="24"/>
              </w:rPr>
              <w:t>电子邮箱</w:t>
            </w:r>
          </w:p>
        </w:tc>
        <w:tc>
          <w:tcPr>
            <w:tcW w:w="4417" w:type="dxa"/>
            <w:gridSpan w:val="6"/>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517" w:type="dxa"/>
            <w:gridSpan w:val="22"/>
            <w:vAlign w:val="center"/>
          </w:tcPr>
          <w:p>
            <w:pPr>
              <w:spacing w:line="340" w:lineRule="exact"/>
              <w:jc w:val="center"/>
              <w:rPr>
                <w:rFonts w:ascii="仿宋_GB2312" w:eastAsia="仿宋_GB2312"/>
                <w:sz w:val="24"/>
              </w:rPr>
            </w:pPr>
            <w:r>
              <w:rPr>
                <w:rFonts w:hint="eastAsia" w:ascii="仿宋_GB2312" w:eastAsia="仿宋_GB2312"/>
                <w:sz w:val="24"/>
              </w:rPr>
              <w:t>研究成果及获奖情况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517" w:type="dxa"/>
            <w:gridSpan w:val="22"/>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17" w:type="dxa"/>
            <w:gridSpan w:val="22"/>
            <w:vAlign w:val="center"/>
          </w:tcPr>
          <w:p>
            <w:pPr>
              <w:spacing w:line="340" w:lineRule="exact"/>
              <w:rPr>
                <w:rFonts w:ascii="仿宋_GB2312" w:eastAsia="仿宋_GB2312"/>
                <w:sz w:val="24"/>
              </w:rPr>
            </w:pPr>
            <w:r>
              <w:rPr>
                <w:rFonts w:ascii="仿宋_GB2312" w:eastAsia="仿宋_GB2312"/>
                <w:sz w:val="24"/>
              </w:rPr>
              <w:t>3.</w:t>
            </w:r>
            <w:r>
              <w:rPr>
                <w:rFonts w:hint="eastAsia" w:ascii="仿宋_GB2312" w:eastAsia="仿宋_GB2312"/>
                <w:sz w:val="24"/>
              </w:rPr>
              <w:t>配套团队其他研发人员情况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18" w:type="dxa"/>
            <w:gridSpan w:val="2"/>
            <w:vAlign w:val="center"/>
          </w:tcPr>
          <w:p>
            <w:pPr>
              <w:spacing w:line="340" w:lineRule="exact"/>
              <w:jc w:val="center"/>
              <w:rPr>
                <w:rFonts w:ascii="仿宋_GB2312" w:eastAsia="仿宋_GB2312"/>
                <w:sz w:val="24"/>
              </w:rPr>
            </w:pPr>
            <w:r>
              <w:rPr>
                <w:rFonts w:hint="eastAsia" w:ascii="仿宋_GB2312" w:eastAsia="仿宋_GB2312"/>
                <w:sz w:val="24"/>
              </w:rPr>
              <w:t>姓名</w:t>
            </w:r>
          </w:p>
        </w:tc>
        <w:tc>
          <w:tcPr>
            <w:tcW w:w="518" w:type="dxa"/>
            <w:gridSpan w:val="2"/>
            <w:vAlign w:val="center"/>
          </w:tcPr>
          <w:p>
            <w:pPr>
              <w:spacing w:line="340" w:lineRule="exact"/>
              <w:rPr>
                <w:rFonts w:ascii="仿宋_GB2312" w:eastAsia="仿宋_GB2312"/>
                <w:sz w:val="24"/>
              </w:rPr>
            </w:pPr>
            <w:r>
              <w:rPr>
                <w:rFonts w:hint="eastAsia" w:ascii="仿宋_GB2312" w:eastAsia="仿宋_GB2312"/>
                <w:sz w:val="24"/>
              </w:rPr>
              <w:t>性别</w:t>
            </w:r>
          </w:p>
        </w:tc>
        <w:tc>
          <w:tcPr>
            <w:tcW w:w="729" w:type="dxa"/>
            <w:gridSpan w:val="4"/>
            <w:vAlign w:val="center"/>
          </w:tcPr>
          <w:p>
            <w:pPr>
              <w:spacing w:line="340" w:lineRule="exact"/>
              <w:jc w:val="left"/>
              <w:rPr>
                <w:rFonts w:ascii="仿宋_GB2312" w:eastAsia="仿宋_GB2312"/>
                <w:sz w:val="24"/>
              </w:rPr>
            </w:pPr>
            <w:r>
              <w:rPr>
                <w:rFonts w:hint="eastAsia" w:ascii="仿宋_GB2312" w:eastAsia="仿宋_GB2312"/>
                <w:sz w:val="24"/>
              </w:rPr>
              <w:t>出生</w:t>
            </w:r>
          </w:p>
          <w:p>
            <w:pPr>
              <w:spacing w:line="340" w:lineRule="exact"/>
              <w:jc w:val="left"/>
              <w:rPr>
                <w:rFonts w:ascii="仿宋_GB2312" w:eastAsia="仿宋_GB2312"/>
                <w:sz w:val="24"/>
              </w:rPr>
            </w:pPr>
            <w:r>
              <w:rPr>
                <w:rFonts w:hint="eastAsia" w:ascii="仿宋_GB2312" w:eastAsia="仿宋_GB2312"/>
                <w:sz w:val="24"/>
              </w:rPr>
              <w:t>年月</w:t>
            </w:r>
          </w:p>
        </w:tc>
        <w:tc>
          <w:tcPr>
            <w:tcW w:w="1164" w:type="dxa"/>
            <w:gridSpan w:val="2"/>
            <w:vAlign w:val="center"/>
          </w:tcPr>
          <w:p>
            <w:pPr>
              <w:spacing w:line="340" w:lineRule="exact"/>
              <w:rPr>
                <w:rFonts w:ascii="仿宋_GB2312" w:eastAsia="仿宋_GB2312"/>
                <w:sz w:val="24"/>
              </w:rPr>
            </w:pPr>
            <w:r>
              <w:rPr>
                <w:rFonts w:hint="eastAsia" w:ascii="仿宋_GB2312" w:eastAsia="仿宋_GB2312"/>
                <w:sz w:val="24"/>
              </w:rPr>
              <w:t>学历</w:t>
            </w:r>
          </w:p>
        </w:tc>
        <w:tc>
          <w:tcPr>
            <w:tcW w:w="984" w:type="dxa"/>
            <w:gridSpan w:val="4"/>
            <w:vAlign w:val="center"/>
          </w:tcPr>
          <w:p>
            <w:pPr>
              <w:spacing w:line="340" w:lineRule="exact"/>
              <w:rPr>
                <w:rFonts w:ascii="仿宋_GB2312" w:eastAsia="仿宋_GB2312"/>
                <w:sz w:val="24"/>
              </w:rPr>
            </w:pPr>
            <w:r>
              <w:rPr>
                <w:rFonts w:hint="eastAsia" w:ascii="仿宋_GB2312" w:eastAsia="仿宋_GB2312"/>
                <w:sz w:val="24"/>
              </w:rPr>
              <w:t>职务</w:t>
            </w:r>
          </w:p>
        </w:tc>
        <w:tc>
          <w:tcPr>
            <w:tcW w:w="792" w:type="dxa"/>
            <w:gridSpan w:val="3"/>
            <w:vAlign w:val="center"/>
          </w:tcPr>
          <w:p>
            <w:pPr>
              <w:spacing w:line="340" w:lineRule="exact"/>
              <w:rPr>
                <w:rFonts w:ascii="仿宋_GB2312" w:eastAsia="仿宋_GB2312"/>
                <w:sz w:val="24"/>
              </w:rPr>
            </w:pPr>
            <w:r>
              <w:rPr>
                <w:rFonts w:hint="eastAsia" w:ascii="仿宋_GB2312" w:eastAsia="仿宋_GB2312"/>
                <w:sz w:val="24"/>
              </w:rPr>
              <w:t>职称</w:t>
            </w:r>
          </w:p>
        </w:tc>
        <w:tc>
          <w:tcPr>
            <w:tcW w:w="1332" w:type="dxa"/>
            <w:gridSpan w:val="4"/>
            <w:vAlign w:val="center"/>
          </w:tcPr>
          <w:p>
            <w:pPr>
              <w:spacing w:line="340" w:lineRule="exact"/>
              <w:jc w:val="center"/>
              <w:rPr>
                <w:rFonts w:ascii="仿宋_GB2312" w:eastAsia="仿宋_GB2312"/>
                <w:sz w:val="24"/>
              </w:rPr>
            </w:pPr>
            <w:r>
              <w:rPr>
                <w:rFonts w:hint="eastAsia" w:ascii="仿宋_GB2312" w:eastAsia="仿宋_GB2312"/>
                <w:sz w:val="24"/>
              </w:rPr>
              <w:t>专业及研究领域</w:t>
            </w:r>
          </w:p>
        </w:tc>
        <w:tc>
          <w:tcPr>
            <w:tcW w:w="2980" w:type="dxa"/>
            <w:vAlign w:val="center"/>
          </w:tcPr>
          <w:p>
            <w:pPr>
              <w:spacing w:line="340" w:lineRule="exact"/>
              <w:rPr>
                <w:rFonts w:ascii="仿宋_GB2312" w:eastAsia="仿宋_GB2312"/>
                <w:sz w:val="24"/>
              </w:rPr>
            </w:pPr>
            <w:r>
              <w:rPr>
                <w:rFonts w:hint="eastAsia" w:ascii="仿宋_GB2312" w:eastAsia="仿宋_GB2312"/>
                <w:sz w:val="24"/>
              </w:rPr>
              <w:t>主要研究成果及获奖情况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18" w:type="dxa"/>
            <w:gridSpan w:val="2"/>
            <w:vAlign w:val="center"/>
          </w:tcPr>
          <w:p>
            <w:pPr>
              <w:spacing w:line="340" w:lineRule="exact"/>
              <w:rPr>
                <w:rFonts w:ascii="宋体"/>
                <w:sz w:val="24"/>
              </w:rPr>
            </w:pPr>
          </w:p>
        </w:tc>
        <w:tc>
          <w:tcPr>
            <w:tcW w:w="518" w:type="dxa"/>
            <w:gridSpan w:val="2"/>
            <w:vAlign w:val="center"/>
          </w:tcPr>
          <w:p>
            <w:pPr>
              <w:spacing w:line="340" w:lineRule="exact"/>
              <w:rPr>
                <w:rFonts w:ascii="宋体"/>
                <w:sz w:val="24"/>
              </w:rPr>
            </w:pPr>
          </w:p>
        </w:tc>
        <w:tc>
          <w:tcPr>
            <w:tcW w:w="729" w:type="dxa"/>
            <w:gridSpan w:val="4"/>
            <w:vAlign w:val="center"/>
          </w:tcPr>
          <w:p>
            <w:pPr>
              <w:spacing w:line="340" w:lineRule="exact"/>
              <w:rPr>
                <w:rFonts w:ascii="宋体"/>
                <w:sz w:val="24"/>
              </w:rPr>
            </w:pPr>
          </w:p>
        </w:tc>
        <w:tc>
          <w:tcPr>
            <w:tcW w:w="1164" w:type="dxa"/>
            <w:gridSpan w:val="2"/>
            <w:vAlign w:val="center"/>
          </w:tcPr>
          <w:p>
            <w:pPr>
              <w:spacing w:line="340" w:lineRule="exact"/>
              <w:rPr>
                <w:rFonts w:ascii="宋体"/>
                <w:sz w:val="24"/>
              </w:rPr>
            </w:pPr>
          </w:p>
        </w:tc>
        <w:tc>
          <w:tcPr>
            <w:tcW w:w="984" w:type="dxa"/>
            <w:gridSpan w:val="4"/>
            <w:vAlign w:val="center"/>
          </w:tcPr>
          <w:p>
            <w:pPr>
              <w:spacing w:line="340" w:lineRule="exact"/>
              <w:rPr>
                <w:rFonts w:ascii="宋体"/>
                <w:sz w:val="24"/>
              </w:rPr>
            </w:pPr>
          </w:p>
        </w:tc>
        <w:tc>
          <w:tcPr>
            <w:tcW w:w="792" w:type="dxa"/>
            <w:gridSpan w:val="3"/>
            <w:vAlign w:val="center"/>
          </w:tcPr>
          <w:p>
            <w:pPr>
              <w:spacing w:line="340" w:lineRule="exact"/>
              <w:rPr>
                <w:rFonts w:ascii="宋体"/>
                <w:sz w:val="24"/>
              </w:rPr>
            </w:pPr>
          </w:p>
        </w:tc>
        <w:tc>
          <w:tcPr>
            <w:tcW w:w="1332" w:type="dxa"/>
            <w:gridSpan w:val="4"/>
            <w:vAlign w:val="center"/>
          </w:tcPr>
          <w:p>
            <w:pPr>
              <w:spacing w:line="340" w:lineRule="exact"/>
              <w:rPr>
                <w:rFonts w:ascii="宋体"/>
                <w:sz w:val="24"/>
              </w:rPr>
            </w:pPr>
          </w:p>
        </w:tc>
        <w:tc>
          <w:tcPr>
            <w:tcW w:w="2980" w:type="dxa"/>
            <w:vAlign w:val="center"/>
          </w:tcPr>
          <w:p>
            <w:pPr>
              <w:spacing w:line="3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18" w:type="dxa"/>
            <w:gridSpan w:val="2"/>
            <w:vAlign w:val="center"/>
          </w:tcPr>
          <w:p>
            <w:pPr>
              <w:spacing w:line="340" w:lineRule="exact"/>
              <w:rPr>
                <w:rFonts w:ascii="宋体"/>
                <w:sz w:val="24"/>
              </w:rPr>
            </w:pPr>
          </w:p>
        </w:tc>
        <w:tc>
          <w:tcPr>
            <w:tcW w:w="518" w:type="dxa"/>
            <w:gridSpan w:val="2"/>
            <w:vAlign w:val="center"/>
          </w:tcPr>
          <w:p>
            <w:pPr>
              <w:spacing w:line="340" w:lineRule="exact"/>
              <w:rPr>
                <w:rFonts w:ascii="宋体"/>
                <w:sz w:val="24"/>
              </w:rPr>
            </w:pPr>
          </w:p>
        </w:tc>
        <w:tc>
          <w:tcPr>
            <w:tcW w:w="729" w:type="dxa"/>
            <w:gridSpan w:val="4"/>
            <w:vAlign w:val="center"/>
          </w:tcPr>
          <w:p>
            <w:pPr>
              <w:spacing w:line="340" w:lineRule="exact"/>
              <w:rPr>
                <w:rFonts w:ascii="宋体"/>
                <w:sz w:val="24"/>
              </w:rPr>
            </w:pPr>
          </w:p>
        </w:tc>
        <w:tc>
          <w:tcPr>
            <w:tcW w:w="1164" w:type="dxa"/>
            <w:gridSpan w:val="2"/>
            <w:vAlign w:val="center"/>
          </w:tcPr>
          <w:p>
            <w:pPr>
              <w:spacing w:line="340" w:lineRule="exact"/>
              <w:rPr>
                <w:rFonts w:ascii="宋体"/>
                <w:sz w:val="24"/>
              </w:rPr>
            </w:pPr>
          </w:p>
        </w:tc>
        <w:tc>
          <w:tcPr>
            <w:tcW w:w="984" w:type="dxa"/>
            <w:gridSpan w:val="4"/>
            <w:vAlign w:val="center"/>
          </w:tcPr>
          <w:p>
            <w:pPr>
              <w:spacing w:line="340" w:lineRule="exact"/>
              <w:rPr>
                <w:rFonts w:ascii="宋体"/>
                <w:sz w:val="24"/>
              </w:rPr>
            </w:pPr>
          </w:p>
        </w:tc>
        <w:tc>
          <w:tcPr>
            <w:tcW w:w="792" w:type="dxa"/>
            <w:gridSpan w:val="3"/>
            <w:vAlign w:val="center"/>
          </w:tcPr>
          <w:p>
            <w:pPr>
              <w:spacing w:line="340" w:lineRule="exact"/>
              <w:rPr>
                <w:rFonts w:ascii="宋体"/>
                <w:sz w:val="24"/>
              </w:rPr>
            </w:pPr>
          </w:p>
        </w:tc>
        <w:tc>
          <w:tcPr>
            <w:tcW w:w="1332" w:type="dxa"/>
            <w:gridSpan w:val="4"/>
            <w:vAlign w:val="center"/>
          </w:tcPr>
          <w:p>
            <w:pPr>
              <w:spacing w:line="340" w:lineRule="exact"/>
              <w:rPr>
                <w:rFonts w:ascii="宋体"/>
                <w:sz w:val="24"/>
              </w:rPr>
            </w:pPr>
          </w:p>
        </w:tc>
        <w:tc>
          <w:tcPr>
            <w:tcW w:w="2980" w:type="dxa"/>
            <w:vAlign w:val="center"/>
          </w:tcPr>
          <w:p>
            <w:pPr>
              <w:spacing w:line="3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18" w:type="dxa"/>
            <w:gridSpan w:val="2"/>
            <w:vAlign w:val="center"/>
          </w:tcPr>
          <w:p>
            <w:pPr>
              <w:spacing w:line="340" w:lineRule="exact"/>
              <w:rPr>
                <w:rFonts w:ascii="宋体"/>
                <w:sz w:val="24"/>
              </w:rPr>
            </w:pPr>
          </w:p>
        </w:tc>
        <w:tc>
          <w:tcPr>
            <w:tcW w:w="518" w:type="dxa"/>
            <w:gridSpan w:val="2"/>
            <w:vAlign w:val="center"/>
          </w:tcPr>
          <w:p>
            <w:pPr>
              <w:spacing w:line="340" w:lineRule="exact"/>
              <w:rPr>
                <w:rFonts w:ascii="宋体"/>
                <w:sz w:val="24"/>
              </w:rPr>
            </w:pPr>
          </w:p>
        </w:tc>
        <w:tc>
          <w:tcPr>
            <w:tcW w:w="729" w:type="dxa"/>
            <w:gridSpan w:val="4"/>
            <w:vAlign w:val="center"/>
          </w:tcPr>
          <w:p>
            <w:pPr>
              <w:spacing w:line="340" w:lineRule="exact"/>
              <w:rPr>
                <w:rFonts w:ascii="宋体"/>
                <w:sz w:val="24"/>
              </w:rPr>
            </w:pPr>
          </w:p>
        </w:tc>
        <w:tc>
          <w:tcPr>
            <w:tcW w:w="1164" w:type="dxa"/>
            <w:gridSpan w:val="2"/>
            <w:vAlign w:val="center"/>
          </w:tcPr>
          <w:p>
            <w:pPr>
              <w:spacing w:line="340" w:lineRule="exact"/>
              <w:rPr>
                <w:rFonts w:ascii="宋体"/>
                <w:sz w:val="24"/>
              </w:rPr>
            </w:pPr>
          </w:p>
        </w:tc>
        <w:tc>
          <w:tcPr>
            <w:tcW w:w="984" w:type="dxa"/>
            <w:gridSpan w:val="4"/>
            <w:vAlign w:val="center"/>
          </w:tcPr>
          <w:p>
            <w:pPr>
              <w:spacing w:line="340" w:lineRule="exact"/>
              <w:rPr>
                <w:rFonts w:ascii="宋体"/>
                <w:sz w:val="24"/>
              </w:rPr>
            </w:pPr>
          </w:p>
        </w:tc>
        <w:tc>
          <w:tcPr>
            <w:tcW w:w="792" w:type="dxa"/>
            <w:gridSpan w:val="3"/>
            <w:vAlign w:val="center"/>
          </w:tcPr>
          <w:p>
            <w:pPr>
              <w:spacing w:line="340" w:lineRule="exact"/>
              <w:rPr>
                <w:rFonts w:ascii="宋体"/>
                <w:sz w:val="24"/>
              </w:rPr>
            </w:pPr>
          </w:p>
        </w:tc>
        <w:tc>
          <w:tcPr>
            <w:tcW w:w="1332" w:type="dxa"/>
            <w:gridSpan w:val="4"/>
            <w:vAlign w:val="center"/>
          </w:tcPr>
          <w:p>
            <w:pPr>
              <w:spacing w:line="340" w:lineRule="exact"/>
              <w:rPr>
                <w:rFonts w:ascii="宋体"/>
                <w:sz w:val="24"/>
              </w:rPr>
            </w:pPr>
          </w:p>
        </w:tc>
        <w:tc>
          <w:tcPr>
            <w:tcW w:w="2980" w:type="dxa"/>
            <w:vAlign w:val="center"/>
          </w:tcPr>
          <w:p>
            <w:pPr>
              <w:spacing w:line="340" w:lineRule="exac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18"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499" w:type="dxa"/>
            <w:gridSpan w:val="20"/>
            <w:vAlign w:val="center"/>
          </w:tcPr>
          <w:p>
            <w:pPr>
              <w:spacing w:line="340" w:lineRule="exact"/>
              <w:rPr>
                <w:rFonts w:ascii="仿宋_GB2312" w:eastAsia="仿宋_GB2312"/>
                <w:sz w:val="24"/>
              </w:rPr>
            </w:pPr>
            <w:r>
              <w:rPr>
                <w:rFonts w:hint="eastAsia" w:ascii="仿宋_GB2312" w:eastAsia="仿宋_GB2312"/>
                <w:sz w:val="24"/>
              </w:rPr>
              <w:t>附件</w:t>
            </w:r>
            <w:r>
              <w:rPr>
                <w:rFonts w:ascii="仿宋_GB2312" w:eastAsia="仿宋_GB2312"/>
                <w:sz w:val="24"/>
              </w:rPr>
              <w:t>4</w:t>
            </w:r>
            <w:r>
              <w:rPr>
                <w:rFonts w:hint="eastAsia" w:ascii="仿宋_GB2312" w:eastAsia="仿宋_GB2312"/>
                <w:sz w:val="24"/>
              </w:rPr>
              <w:t>：提供相应证明材料，如配套人员名单等。</w:t>
            </w:r>
          </w:p>
        </w:tc>
      </w:tr>
    </w:tbl>
    <w:p>
      <w:pPr>
        <w:pStyle w:val="47"/>
        <w:spacing w:after="0" w:line="240" w:lineRule="auto"/>
        <w:rPr>
          <w:rFonts w:ascii="Times New Roman" w:hAnsi="Times New Roman" w:eastAsia="黑体" w:cs="Times New Roman"/>
          <w:sz w:val="28"/>
          <w:szCs w:val="28"/>
          <w:lang w:eastAsia="zh-CN"/>
        </w:rPr>
      </w:pPr>
      <w:r>
        <w:rPr>
          <w:rFonts w:hint="eastAsia" w:ascii="Times New Roman" w:hAnsi="Times New Roman" w:eastAsia="黑体" w:cs="Times New Roman"/>
          <w:sz w:val="28"/>
          <w:szCs w:val="28"/>
          <w:lang w:eastAsia="zh-CN"/>
        </w:rPr>
        <w:t>三、工作站合作项目进展及取得成果情况：</w:t>
      </w:r>
    </w:p>
    <w:p>
      <w:pPr>
        <w:pStyle w:val="47"/>
        <w:spacing w:after="0" w:line="240" w:lineRule="auto"/>
        <w:rPr>
          <w:rFonts w:ascii="黑体" w:hAnsi="黑体" w:eastAsia="黑体" w:cs="Times New Roman"/>
          <w:sz w:val="28"/>
          <w:szCs w:val="28"/>
          <w:lang w:eastAsia="zh-CN"/>
        </w:rPr>
      </w:pPr>
      <w:r>
        <w:rPr>
          <w:rFonts w:hint="eastAsia" w:ascii="黑体" w:hAnsi="黑体" w:eastAsia="黑体" w:cs="Times New Roman"/>
          <w:sz w:val="28"/>
          <w:szCs w:val="28"/>
          <w:lang w:eastAsia="zh-CN"/>
        </w:rPr>
        <w:t>（一）合作项目情况：</w:t>
      </w:r>
    </w:p>
    <w:p>
      <w:pPr>
        <w:pStyle w:val="47"/>
        <w:spacing w:after="0" w:line="240" w:lineRule="auto"/>
        <w:rPr>
          <w:rFonts w:ascii="仿宋_GB2312" w:hAnsi="宋体" w:eastAsia="仿宋_GB2312" w:cs="Times New Roman"/>
          <w:sz w:val="28"/>
          <w:szCs w:val="28"/>
          <w:lang w:eastAsia="zh-CN"/>
        </w:rPr>
      </w:pPr>
      <w:r>
        <w:rPr>
          <w:rFonts w:ascii="仿宋_GB2312" w:hAnsi="宋体" w:eastAsia="仿宋_GB2312" w:cs="Times New Roman"/>
          <w:sz w:val="28"/>
          <w:szCs w:val="28"/>
          <w:lang w:eastAsia="zh-CN"/>
        </w:rPr>
        <w:t>1.</w:t>
      </w:r>
      <w:r>
        <w:rPr>
          <w:rFonts w:hint="eastAsia" w:ascii="仿宋_GB2312" w:hAnsi="宋体" w:eastAsia="仿宋_GB2312" w:cs="Times New Roman"/>
          <w:sz w:val="28"/>
          <w:szCs w:val="28"/>
          <w:lang w:eastAsia="zh-CN"/>
        </w:rPr>
        <w:t>本年度仍在合作或新签项目情况（</w:t>
      </w:r>
      <w:r>
        <w:rPr>
          <w:rFonts w:ascii="仿宋_GB2312" w:hAnsi="宋体" w:eastAsia="仿宋_GB2312" w:cs="Times New Roman"/>
          <w:sz w:val="28"/>
          <w:szCs w:val="28"/>
          <w:lang w:eastAsia="zh-CN"/>
        </w:rPr>
        <w:t>2</w:t>
      </w:r>
      <w:r>
        <w:rPr>
          <w:rFonts w:hint="eastAsia" w:ascii="仿宋_GB2312" w:hAnsi="宋体" w:eastAsia="仿宋_GB2312" w:cs="Times New Roman"/>
          <w:sz w:val="28"/>
          <w:szCs w:val="28"/>
          <w:lang w:eastAsia="zh-CN"/>
        </w:rPr>
        <w:t>项及以上请分项填报）</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44"/>
        <w:gridCol w:w="422"/>
        <w:gridCol w:w="851"/>
        <w:gridCol w:w="125"/>
        <w:gridCol w:w="156"/>
        <w:gridCol w:w="144"/>
        <w:gridCol w:w="1132"/>
        <w:gridCol w:w="427"/>
        <w:gridCol w:w="672"/>
        <w:gridCol w:w="142"/>
        <w:gridCol w:w="607"/>
        <w:gridCol w:w="861"/>
        <w:gridCol w:w="409"/>
        <w:gridCol w:w="128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49" w:type="dxa"/>
            <w:gridSpan w:val="5"/>
            <w:vAlign w:val="center"/>
          </w:tcPr>
          <w:p>
            <w:pPr>
              <w:spacing w:line="340" w:lineRule="exact"/>
              <w:jc w:val="center"/>
              <w:rPr>
                <w:rFonts w:ascii="仿宋_GB2312" w:eastAsia="仿宋_GB2312"/>
                <w:sz w:val="24"/>
              </w:rPr>
            </w:pPr>
            <w:r>
              <w:rPr>
                <w:rFonts w:hint="eastAsia" w:ascii="仿宋_GB2312" w:eastAsia="仿宋_GB2312"/>
                <w:sz w:val="24"/>
              </w:rPr>
              <w:t>项目名称</w:t>
            </w:r>
          </w:p>
        </w:tc>
        <w:tc>
          <w:tcPr>
            <w:tcW w:w="4141" w:type="dxa"/>
            <w:gridSpan w:val="8"/>
            <w:vAlign w:val="center"/>
          </w:tcPr>
          <w:p>
            <w:pPr>
              <w:spacing w:line="340" w:lineRule="exact"/>
              <w:rPr>
                <w:rFonts w:ascii="仿宋_GB2312" w:eastAsia="仿宋_GB2312"/>
                <w:sz w:val="24"/>
              </w:rPr>
            </w:pPr>
            <w:r>
              <w:rPr>
                <w:rFonts w:hint="eastAsia" w:ascii="宋体" w:hAnsi="宋体"/>
                <w:sz w:val="24"/>
              </w:rPr>
              <w:t>①</w:t>
            </w:r>
          </w:p>
        </w:tc>
        <w:tc>
          <w:tcPr>
            <w:tcW w:w="1690" w:type="dxa"/>
            <w:gridSpan w:val="2"/>
            <w:vAlign w:val="center"/>
          </w:tcPr>
          <w:p>
            <w:pPr>
              <w:spacing w:line="340" w:lineRule="exact"/>
              <w:jc w:val="center"/>
              <w:rPr>
                <w:rFonts w:ascii="仿宋_GB2312" w:eastAsia="仿宋_GB2312"/>
                <w:sz w:val="24"/>
              </w:rPr>
            </w:pPr>
            <w:r>
              <w:rPr>
                <w:rFonts w:hint="eastAsia" w:ascii="仿宋_GB2312" w:eastAsia="仿宋_GB2312"/>
                <w:sz w:val="24"/>
              </w:rPr>
              <w:t>项目签约时间</w:t>
            </w:r>
          </w:p>
        </w:tc>
        <w:tc>
          <w:tcPr>
            <w:tcW w:w="1418" w:type="dxa"/>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49" w:type="dxa"/>
            <w:gridSpan w:val="5"/>
            <w:vAlign w:val="center"/>
          </w:tcPr>
          <w:p>
            <w:pPr>
              <w:spacing w:line="340" w:lineRule="exact"/>
              <w:jc w:val="center"/>
              <w:rPr>
                <w:rFonts w:ascii="仿宋_GB2312" w:eastAsia="仿宋_GB2312"/>
                <w:sz w:val="24"/>
              </w:rPr>
            </w:pPr>
            <w:r>
              <w:rPr>
                <w:rFonts w:hint="eastAsia" w:ascii="仿宋_GB2312" w:eastAsia="仿宋_GB2312"/>
                <w:sz w:val="24"/>
              </w:rPr>
              <w:t>合作院士或专家</w:t>
            </w:r>
          </w:p>
        </w:tc>
        <w:tc>
          <w:tcPr>
            <w:tcW w:w="2531" w:type="dxa"/>
            <w:gridSpan w:val="5"/>
            <w:vAlign w:val="center"/>
          </w:tcPr>
          <w:p>
            <w:pPr>
              <w:spacing w:line="340" w:lineRule="exact"/>
              <w:rPr>
                <w:rFonts w:ascii="仿宋_GB2312" w:eastAsia="仿宋_GB2312"/>
                <w:sz w:val="24"/>
              </w:rPr>
            </w:pPr>
          </w:p>
        </w:tc>
        <w:tc>
          <w:tcPr>
            <w:tcW w:w="2019" w:type="dxa"/>
            <w:gridSpan w:val="4"/>
            <w:vAlign w:val="center"/>
          </w:tcPr>
          <w:p>
            <w:pPr>
              <w:spacing w:line="340" w:lineRule="exact"/>
              <w:rPr>
                <w:rFonts w:ascii="仿宋_GB2312" w:eastAsia="仿宋_GB2312"/>
                <w:sz w:val="24"/>
              </w:rPr>
            </w:pPr>
            <w:r>
              <w:rPr>
                <w:rFonts w:hint="eastAsia" w:ascii="仿宋_GB2312" w:eastAsia="仿宋_GB2312"/>
                <w:sz w:val="24"/>
              </w:rPr>
              <w:t>项目起止时间</w:t>
            </w:r>
          </w:p>
        </w:tc>
        <w:tc>
          <w:tcPr>
            <w:tcW w:w="2699" w:type="dxa"/>
            <w:gridSpan w:val="2"/>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498" w:type="dxa"/>
            <w:gridSpan w:val="16"/>
            <w:vAlign w:val="center"/>
          </w:tcPr>
          <w:p>
            <w:pPr>
              <w:spacing w:line="340" w:lineRule="exact"/>
              <w:rPr>
                <w:rFonts w:ascii="仿宋_GB2312" w:eastAsia="仿宋_GB2312"/>
                <w:sz w:val="24"/>
              </w:rPr>
            </w:pPr>
            <w:r>
              <w:rPr>
                <w:rFonts w:hint="eastAsia" w:ascii="仿宋_GB2312" w:eastAsia="仿宋_GB2312"/>
                <w:sz w:val="24"/>
              </w:rPr>
              <w:t>项目经费投入情况：（万元）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707" w:type="dxa"/>
            <w:vAlign w:val="center"/>
          </w:tcPr>
          <w:p>
            <w:pPr>
              <w:spacing w:line="340" w:lineRule="exact"/>
              <w:jc w:val="center"/>
              <w:rPr>
                <w:rFonts w:ascii="仿宋_GB2312" w:eastAsia="仿宋_GB2312"/>
                <w:sz w:val="24"/>
              </w:rPr>
            </w:pPr>
            <w:r>
              <w:rPr>
                <w:rFonts w:hint="eastAsia" w:ascii="仿宋_GB2312" w:eastAsia="仿宋_GB2312"/>
                <w:sz w:val="24"/>
              </w:rPr>
              <w:t>序号</w:t>
            </w:r>
          </w:p>
        </w:tc>
        <w:tc>
          <w:tcPr>
            <w:tcW w:w="1698" w:type="dxa"/>
            <w:gridSpan w:val="5"/>
            <w:vAlign w:val="center"/>
          </w:tcPr>
          <w:p>
            <w:pPr>
              <w:spacing w:line="340" w:lineRule="exact"/>
              <w:rPr>
                <w:rFonts w:ascii="仿宋_GB2312" w:eastAsia="仿宋_GB2312"/>
                <w:sz w:val="24"/>
              </w:rPr>
            </w:pPr>
            <w:r>
              <w:rPr>
                <w:rFonts w:hint="eastAsia" w:ascii="仿宋_GB2312" w:eastAsia="仿宋_GB2312"/>
                <w:sz w:val="24"/>
              </w:rPr>
              <w:t>项目经费明细</w:t>
            </w:r>
          </w:p>
        </w:tc>
        <w:tc>
          <w:tcPr>
            <w:tcW w:w="1276" w:type="dxa"/>
            <w:gridSpan w:val="2"/>
            <w:vAlign w:val="center"/>
          </w:tcPr>
          <w:p>
            <w:pPr>
              <w:spacing w:line="340" w:lineRule="exact"/>
              <w:jc w:val="center"/>
              <w:rPr>
                <w:rFonts w:ascii="仿宋_GB2312" w:eastAsia="仿宋_GB2312"/>
                <w:sz w:val="24"/>
              </w:rPr>
            </w:pPr>
            <w:r>
              <w:rPr>
                <w:rFonts w:hint="eastAsia" w:ascii="仿宋_GB2312" w:eastAsia="仿宋_GB2312"/>
                <w:sz w:val="24"/>
              </w:rPr>
              <w:t>计划投入</w:t>
            </w:r>
          </w:p>
        </w:tc>
        <w:tc>
          <w:tcPr>
            <w:tcW w:w="1241" w:type="dxa"/>
            <w:gridSpan w:val="3"/>
            <w:vAlign w:val="center"/>
          </w:tcPr>
          <w:p>
            <w:pPr>
              <w:spacing w:line="340" w:lineRule="exact"/>
              <w:rPr>
                <w:rFonts w:ascii="仿宋_GB2312" w:eastAsia="仿宋_GB2312"/>
                <w:sz w:val="24"/>
              </w:rPr>
            </w:pPr>
            <w:r>
              <w:rPr>
                <w:rFonts w:hint="eastAsia" w:ascii="仿宋_GB2312" w:eastAsia="仿宋_GB2312"/>
                <w:sz w:val="24"/>
              </w:rPr>
              <w:t>实际投入</w:t>
            </w:r>
          </w:p>
        </w:tc>
        <w:tc>
          <w:tcPr>
            <w:tcW w:w="1468" w:type="dxa"/>
            <w:gridSpan w:val="2"/>
            <w:vAlign w:val="center"/>
          </w:tcPr>
          <w:p>
            <w:pPr>
              <w:spacing w:line="340" w:lineRule="exact"/>
              <w:jc w:val="center"/>
              <w:rPr>
                <w:rFonts w:ascii="仿宋_GB2312" w:eastAsia="仿宋_GB2312"/>
                <w:sz w:val="24"/>
              </w:rPr>
            </w:pPr>
            <w:r>
              <w:rPr>
                <w:rFonts w:hint="eastAsia" w:ascii="仿宋_GB2312" w:eastAsia="仿宋_GB2312"/>
                <w:sz w:val="24"/>
              </w:rPr>
              <w:t>其中：本年度投入</w:t>
            </w:r>
          </w:p>
        </w:tc>
        <w:tc>
          <w:tcPr>
            <w:tcW w:w="3108" w:type="dxa"/>
            <w:gridSpan w:val="3"/>
            <w:vAlign w:val="center"/>
          </w:tcPr>
          <w:p>
            <w:pPr>
              <w:spacing w:line="340" w:lineRule="exact"/>
              <w:rPr>
                <w:rFonts w:ascii="仿宋_GB2312" w:eastAsia="仿宋_GB2312"/>
                <w:sz w:val="24"/>
              </w:rPr>
            </w:pPr>
            <w:r>
              <w:rPr>
                <w:rFonts w:hint="eastAsia" w:ascii="仿宋_GB2312" w:eastAsia="仿宋_GB2312"/>
                <w:sz w:val="24"/>
              </w:rPr>
              <w:t>测算说明及依据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7" w:type="dxa"/>
            <w:vAlign w:val="center"/>
          </w:tcPr>
          <w:p>
            <w:pPr>
              <w:spacing w:line="340" w:lineRule="exact"/>
              <w:jc w:val="center"/>
              <w:rPr>
                <w:rFonts w:ascii="仿宋_GB2312" w:eastAsia="仿宋_GB2312"/>
                <w:sz w:val="24"/>
              </w:rPr>
            </w:pPr>
          </w:p>
        </w:tc>
        <w:tc>
          <w:tcPr>
            <w:tcW w:w="1698" w:type="dxa"/>
            <w:gridSpan w:val="5"/>
            <w:vAlign w:val="center"/>
          </w:tcPr>
          <w:p>
            <w:pPr>
              <w:spacing w:line="340" w:lineRule="exact"/>
              <w:rPr>
                <w:rFonts w:ascii="仿宋_GB2312" w:eastAsia="仿宋_GB2312"/>
                <w:sz w:val="24"/>
              </w:rPr>
            </w:pPr>
          </w:p>
        </w:tc>
        <w:tc>
          <w:tcPr>
            <w:tcW w:w="1276" w:type="dxa"/>
            <w:gridSpan w:val="2"/>
            <w:vAlign w:val="center"/>
          </w:tcPr>
          <w:p>
            <w:pPr>
              <w:spacing w:line="340" w:lineRule="exact"/>
              <w:jc w:val="center"/>
              <w:rPr>
                <w:rFonts w:ascii="仿宋_GB2312" w:eastAsia="仿宋_GB2312"/>
                <w:sz w:val="24"/>
              </w:rPr>
            </w:pPr>
          </w:p>
        </w:tc>
        <w:tc>
          <w:tcPr>
            <w:tcW w:w="1241" w:type="dxa"/>
            <w:gridSpan w:val="3"/>
            <w:vAlign w:val="center"/>
          </w:tcPr>
          <w:p>
            <w:pPr>
              <w:spacing w:line="340" w:lineRule="exact"/>
              <w:rPr>
                <w:rFonts w:ascii="仿宋_GB2312" w:eastAsia="仿宋_GB2312"/>
                <w:sz w:val="24"/>
              </w:rPr>
            </w:pPr>
          </w:p>
        </w:tc>
        <w:tc>
          <w:tcPr>
            <w:tcW w:w="1468" w:type="dxa"/>
            <w:gridSpan w:val="2"/>
            <w:vAlign w:val="center"/>
          </w:tcPr>
          <w:p>
            <w:pPr>
              <w:spacing w:line="340" w:lineRule="exact"/>
              <w:rPr>
                <w:rFonts w:ascii="仿宋_GB2312" w:eastAsia="仿宋_GB2312"/>
                <w:sz w:val="24"/>
              </w:rPr>
            </w:pPr>
          </w:p>
        </w:tc>
        <w:tc>
          <w:tcPr>
            <w:tcW w:w="3108"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7" w:type="dxa"/>
            <w:vAlign w:val="center"/>
          </w:tcPr>
          <w:p>
            <w:pPr>
              <w:spacing w:line="340" w:lineRule="exact"/>
              <w:jc w:val="center"/>
              <w:rPr>
                <w:rFonts w:ascii="仿宋_GB2312" w:eastAsia="仿宋_GB2312"/>
                <w:sz w:val="24"/>
              </w:rPr>
            </w:pPr>
          </w:p>
        </w:tc>
        <w:tc>
          <w:tcPr>
            <w:tcW w:w="1698" w:type="dxa"/>
            <w:gridSpan w:val="5"/>
            <w:vAlign w:val="center"/>
          </w:tcPr>
          <w:p>
            <w:pPr>
              <w:spacing w:line="340" w:lineRule="exact"/>
              <w:rPr>
                <w:rFonts w:ascii="仿宋_GB2312" w:eastAsia="仿宋_GB2312"/>
                <w:sz w:val="24"/>
              </w:rPr>
            </w:pPr>
          </w:p>
        </w:tc>
        <w:tc>
          <w:tcPr>
            <w:tcW w:w="1276" w:type="dxa"/>
            <w:gridSpan w:val="2"/>
            <w:vAlign w:val="center"/>
          </w:tcPr>
          <w:p>
            <w:pPr>
              <w:spacing w:line="340" w:lineRule="exact"/>
              <w:jc w:val="center"/>
              <w:rPr>
                <w:rFonts w:ascii="仿宋_GB2312" w:eastAsia="仿宋_GB2312"/>
                <w:sz w:val="24"/>
              </w:rPr>
            </w:pPr>
          </w:p>
        </w:tc>
        <w:tc>
          <w:tcPr>
            <w:tcW w:w="1241" w:type="dxa"/>
            <w:gridSpan w:val="3"/>
            <w:vAlign w:val="center"/>
          </w:tcPr>
          <w:p>
            <w:pPr>
              <w:spacing w:line="340" w:lineRule="exact"/>
              <w:rPr>
                <w:rFonts w:ascii="仿宋_GB2312" w:eastAsia="仿宋_GB2312"/>
                <w:sz w:val="24"/>
              </w:rPr>
            </w:pPr>
          </w:p>
        </w:tc>
        <w:tc>
          <w:tcPr>
            <w:tcW w:w="1468" w:type="dxa"/>
            <w:gridSpan w:val="2"/>
            <w:vAlign w:val="center"/>
          </w:tcPr>
          <w:p>
            <w:pPr>
              <w:spacing w:line="340" w:lineRule="exact"/>
              <w:rPr>
                <w:rFonts w:ascii="仿宋_GB2312" w:eastAsia="仿宋_GB2312"/>
                <w:sz w:val="24"/>
              </w:rPr>
            </w:pPr>
          </w:p>
        </w:tc>
        <w:tc>
          <w:tcPr>
            <w:tcW w:w="3108"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7" w:type="dxa"/>
            <w:vAlign w:val="center"/>
          </w:tcPr>
          <w:p>
            <w:pPr>
              <w:spacing w:line="340" w:lineRule="exact"/>
              <w:jc w:val="center"/>
              <w:rPr>
                <w:rFonts w:ascii="仿宋_GB2312" w:eastAsia="仿宋_GB2312"/>
                <w:sz w:val="24"/>
              </w:rPr>
            </w:pPr>
          </w:p>
        </w:tc>
        <w:tc>
          <w:tcPr>
            <w:tcW w:w="1698" w:type="dxa"/>
            <w:gridSpan w:val="5"/>
            <w:vAlign w:val="center"/>
          </w:tcPr>
          <w:p>
            <w:pPr>
              <w:spacing w:line="340" w:lineRule="exact"/>
              <w:rPr>
                <w:rFonts w:ascii="仿宋_GB2312" w:eastAsia="仿宋_GB2312"/>
                <w:sz w:val="24"/>
              </w:rPr>
            </w:pPr>
          </w:p>
        </w:tc>
        <w:tc>
          <w:tcPr>
            <w:tcW w:w="1276" w:type="dxa"/>
            <w:gridSpan w:val="2"/>
            <w:vAlign w:val="center"/>
          </w:tcPr>
          <w:p>
            <w:pPr>
              <w:spacing w:line="340" w:lineRule="exact"/>
              <w:jc w:val="center"/>
              <w:rPr>
                <w:rFonts w:ascii="仿宋_GB2312" w:eastAsia="仿宋_GB2312"/>
                <w:sz w:val="24"/>
              </w:rPr>
            </w:pPr>
          </w:p>
        </w:tc>
        <w:tc>
          <w:tcPr>
            <w:tcW w:w="1241" w:type="dxa"/>
            <w:gridSpan w:val="3"/>
            <w:vAlign w:val="center"/>
          </w:tcPr>
          <w:p>
            <w:pPr>
              <w:spacing w:line="340" w:lineRule="exact"/>
              <w:rPr>
                <w:rFonts w:ascii="仿宋_GB2312" w:eastAsia="仿宋_GB2312"/>
                <w:sz w:val="24"/>
              </w:rPr>
            </w:pPr>
          </w:p>
        </w:tc>
        <w:tc>
          <w:tcPr>
            <w:tcW w:w="1468" w:type="dxa"/>
            <w:gridSpan w:val="2"/>
            <w:vAlign w:val="center"/>
          </w:tcPr>
          <w:p>
            <w:pPr>
              <w:spacing w:line="340" w:lineRule="exact"/>
              <w:rPr>
                <w:rFonts w:ascii="仿宋_GB2312" w:eastAsia="仿宋_GB2312"/>
                <w:sz w:val="24"/>
              </w:rPr>
            </w:pPr>
          </w:p>
        </w:tc>
        <w:tc>
          <w:tcPr>
            <w:tcW w:w="3108"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05" w:type="dxa"/>
            <w:gridSpan w:val="6"/>
            <w:vAlign w:val="center"/>
          </w:tcPr>
          <w:p>
            <w:pPr>
              <w:spacing w:line="340" w:lineRule="exact"/>
              <w:jc w:val="center"/>
              <w:rPr>
                <w:rFonts w:ascii="仿宋_GB2312" w:eastAsia="仿宋_GB2312"/>
                <w:sz w:val="24"/>
              </w:rPr>
            </w:pPr>
            <w:r>
              <w:rPr>
                <w:rFonts w:hint="eastAsia" w:ascii="仿宋_GB2312" w:eastAsia="仿宋_GB2312"/>
                <w:sz w:val="24"/>
              </w:rPr>
              <w:t>合计</w:t>
            </w:r>
          </w:p>
        </w:tc>
        <w:tc>
          <w:tcPr>
            <w:tcW w:w="1276" w:type="dxa"/>
            <w:gridSpan w:val="2"/>
            <w:vAlign w:val="center"/>
          </w:tcPr>
          <w:p>
            <w:pPr>
              <w:spacing w:line="340" w:lineRule="exact"/>
              <w:jc w:val="center"/>
              <w:rPr>
                <w:rFonts w:ascii="仿宋_GB2312" w:eastAsia="仿宋_GB2312"/>
                <w:sz w:val="24"/>
              </w:rPr>
            </w:pPr>
          </w:p>
        </w:tc>
        <w:tc>
          <w:tcPr>
            <w:tcW w:w="1241" w:type="dxa"/>
            <w:gridSpan w:val="3"/>
            <w:vAlign w:val="center"/>
          </w:tcPr>
          <w:p>
            <w:pPr>
              <w:spacing w:line="340" w:lineRule="exact"/>
              <w:rPr>
                <w:rFonts w:ascii="仿宋_GB2312" w:eastAsia="仿宋_GB2312"/>
                <w:sz w:val="24"/>
              </w:rPr>
            </w:pPr>
          </w:p>
        </w:tc>
        <w:tc>
          <w:tcPr>
            <w:tcW w:w="1468" w:type="dxa"/>
            <w:gridSpan w:val="2"/>
            <w:vAlign w:val="center"/>
          </w:tcPr>
          <w:p>
            <w:pPr>
              <w:spacing w:line="340" w:lineRule="exact"/>
              <w:rPr>
                <w:rFonts w:ascii="仿宋_GB2312" w:eastAsia="仿宋_GB2312"/>
                <w:sz w:val="24"/>
              </w:rPr>
            </w:pPr>
          </w:p>
        </w:tc>
        <w:tc>
          <w:tcPr>
            <w:tcW w:w="3108"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73" w:type="dxa"/>
            <w:gridSpan w:val="3"/>
            <w:vAlign w:val="center"/>
          </w:tcPr>
          <w:p>
            <w:pPr>
              <w:ind w:right="-108"/>
              <w:jc w:val="center"/>
              <w:rPr>
                <w:rFonts w:ascii="仿宋_GB2312" w:eastAsia="仿宋_GB2312"/>
                <w:sz w:val="24"/>
              </w:rPr>
            </w:pPr>
            <w:r>
              <w:rPr>
                <w:rFonts w:hint="eastAsia" w:ascii="仿宋_GB2312" w:eastAsia="仿宋_GB2312"/>
                <w:sz w:val="24"/>
              </w:rPr>
              <w:t>合作项目主要方式</w:t>
            </w:r>
          </w:p>
        </w:tc>
        <w:tc>
          <w:tcPr>
            <w:tcW w:w="8225" w:type="dxa"/>
            <w:gridSpan w:val="13"/>
            <w:vAlign w:val="center"/>
          </w:tcPr>
          <w:p>
            <w:pPr>
              <w:ind w:right="-108"/>
              <w:rPr>
                <w:rFonts w:ascii="仿宋_GB2312" w:eastAsia="仿宋_GB2312"/>
                <w:sz w:val="24"/>
              </w:rPr>
            </w:pPr>
            <w:r>
              <w:rPr>
                <w:rFonts w:hint="eastAsia" w:ascii="仿宋_GB2312" w:eastAsia="仿宋_GB2312"/>
                <w:sz w:val="24"/>
              </w:rPr>
              <w:t>□合作研发</w:t>
            </w:r>
            <w:r>
              <w:rPr>
                <w:rFonts w:ascii="仿宋_GB2312" w:eastAsia="仿宋_GB2312"/>
                <w:sz w:val="24"/>
              </w:rPr>
              <w:t xml:space="preserve"> </w:t>
            </w:r>
            <w:r>
              <w:rPr>
                <w:rFonts w:hint="eastAsia" w:ascii="仿宋_GB2312" w:eastAsia="仿宋_GB2312"/>
                <w:sz w:val="24"/>
              </w:rPr>
              <w:t>□成果转化</w:t>
            </w:r>
            <w:r>
              <w:rPr>
                <w:rFonts w:ascii="仿宋_GB2312" w:eastAsia="仿宋_GB2312"/>
                <w:sz w:val="24"/>
              </w:rPr>
              <w:t xml:space="preserve"> </w:t>
            </w:r>
            <w:r>
              <w:rPr>
                <w:rFonts w:hint="eastAsia" w:ascii="仿宋_GB2312" w:eastAsia="仿宋_GB2312"/>
                <w:sz w:val="24"/>
              </w:rPr>
              <w:t>□人才培养</w:t>
            </w:r>
            <w:r>
              <w:rPr>
                <w:rFonts w:ascii="仿宋_GB2312" w:eastAsia="仿宋_GB2312"/>
                <w:sz w:val="24"/>
              </w:rPr>
              <w:t xml:space="preserve"> </w:t>
            </w:r>
            <w:r>
              <w:rPr>
                <w:rFonts w:hint="eastAsia" w:ascii="仿宋_GB2312" w:eastAsia="仿宋_GB2312"/>
                <w:sz w:val="24"/>
              </w:rPr>
              <w:t>□战略咨询和技术指导</w:t>
            </w:r>
            <w:r>
              <w:rPr>
                <w:rFonts w:ascii="仿宋_GB2312" w:eastAsia="仿宋_GB2312"/>
                <w:sz w:val="24"/>
              </w:rPr>
              <w:t xml:space="preserve"> </w:t>
            </w:r>
            <w:r>
              <w:rPr>
                <w:rFonts w:hint="eastAsia" w:ascii="仿宋_GB2312" w:eastAsia="仿宋_GB2312"/>
                <w:sz w:val="24"/>
              </w:rPr>
              <w:t>□其他</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273" w:type="dxa"/>
            <w:gridSpan w:val="3"/>
            <w:vMerge w:val="restart"/>
            <w:vAlign w:val="center"/>
          </w:tcPr>
          <w:p>
            <w:pPr>
              <w:ind w:right="-108"/>
              <w:jc w:val="center"/>
              <w:rPr>
                <w:rFonts w:ascii="仿宋_GB2312" w:eastAsia="仿宋_GB2312"/>
                <w:sz w:val="24"/>
              </w:rPr>
            </w:pPr>
            <w:r>
              <w:rPr>
                <w:rFonts w:hint="eastAsia" w:ascii="仿宋_GB2312" w:eastAsia="仿宋_GB2312"/>
                <w:sz w:val="24"/>
              </w:rPr>
              <w:t>合作项目主要类型</w:t>
            </w:r>
          </w:p>
        </w:tc>
        <w:tc>
          <w:tcPr>
            <w:tcW w:w="8225" w:type="dxa"/>
            <w:gridSpan w:val="13"/>
            <w:vAlign w:val="center"/>
          </w:tcPr>
          <w:p>
            <w:pPr>
              <w:tabs>
                <w:tab w:val="left" w:pos="270"/>
              </w:tabs>
              <w:snapToGrid w:val="0"/>
              <w:spacing w:before="31" w:beforeLines="10"/>
              <w:jc w:val="left"/>
              <w:rPr>
                <w:rFonts w:ascii="仿宋_GB2312" w:eastAsia="仿宋_GB2312"/>
                <w:sz w:val="24"/>
              </w:rPr>
            </w:pPr>
            <w:r>
              <w:rPr>
                <w:rFonts w:hint="eastAsia" w:ascii="仿宋_GB2312" w:eastAsia="仿宋_GB2312"/>
                <w:sz w:val="24"/>
              </w:rPr>
              <w:t>□解决重大关键技术难题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Merge w:val="continue"/>
            <w:vAlign w:val="center"/>
          </w:tcPr>
          <w:p>
            <w:pPr>
              <w:ind w:right="-108"/>
              <w:jc w:val="center"/>
              <w:rPr>
                <w:rFonts w:ascii="仿宋_GB2312" w:eastAsia="仿宋_GB2312"/>
                <w:sz w:val="24"/>
              </w:rPr>
            </w:pPr>
          </w:p>
        </w:tc>
        <w:tc>
          <w:tcPr>
            <w:tcW w:w="1276" w:type="dxa"/>
            <w:gridSpan w:val="4"/>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□重点新产品研发</w:t>
            </w:r>
          </w:p>
        </w:tc>
        <w:tc>
          <w:tcPr>
            <w:tcW w:w="6949" w:type="dxa"/>
            <w:gridSpan w:val="9"/>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□全新产品</w:t>
            </w:r>
            <w:r>
              <w:rPr>
                <w:rFonts w:ascii="仿宋_GB2312" w:eastAsia="仿宋_GB2312"/>
                <w:sz w:val="24"/>
              </w:rPr>
              <w:t xml:space="preserve">     </w:t>
            </w:r>
            <w:r>
              <w:rPr>
                <w:rFonts w:hint="eastAsia" w:ascii="仿宋_GB2312" w:eastAsia="仿宋_GB2312"/>
                <w:sz w:val="24"/>
              </w:rPr>
              <w:t>□模仿型新产品</w:t>
            </w:r>
            <w:r>
              <w:rPr>
                <w:rFonts w:ascii="仿宋_GB2312" w:eastAsia="仿宋_GB2312"/>
                <w:sz w:val="24"/>
              </w:rPr>
              <w:t xml:space="preserve">      </w:t>
            </w:r>
            <w:r>
              <w:rPr>
                <w:rFonts w:hint="eastAsia" w:ascii="仿宋_GB2312" w:eastAsia="仿宋_GB2312"/>
                <w:sz w:val="24"/>
              </w:rPr>
              <w:t>□形成系列型新产品</w:t>
            </w:r>
          </w:p>
          <w:p>
            <w:pPr>
              <w:tabs>
                <w:tab w:val="left" w:pos="270"/>
              </w:tabs>
              <w:snapToGrid w:val="0"/>
              <w:spacing w:before="31" w:beforeLines="10"/>
              <w:rPr>
                <w:rFonts w:ascii="仿宋_GB2312" w:eastAsia="仿宋_GB2312"/>
                <w:sz w:val="24"/>
              </w:rPr>
            </w:pPr>
            <w:r>
              <w:rPr>
                <w:rFonts w:hint="eastAsia" w:ascii="仿宋_GB2312" w:eastAsia="仿宋_GB2312"/>
                <w:sz w:val="24"/>
              </w:rPr>
              <w:t>□改进型新产品</w:t>
            </w:r>
            <w:r>
              <w:rPr>
                <w:rFonts w:ascii="仿宋_GB2312" w:eastAsia="仿宋_GB2312"/>
                <w:sz w:val="24"/>
              </w:rPr>
              <w:t xml:space="preserve"> </w:t>
            </w:r>
            <w:r>
              <w:rPr>
                <w:rFonts w:hint="eastAsia" w:ascii="仿宋_GB2312" w:eastAsia="仿宋_GB2312"/>
                <w:sz w:val="24"/>
              </w:rPr>
              <w:t>□降低成本型新产品</w:t>
            </w:r>
            <w:r>
              <w:rPr>
                <w:rFonts w:ascii="仿宋_GB2312" w:eastAsia="仿宋_GB2312"/>
                <w:sz w:val="24"/>
              </w:rPr>
              <w:t xml:space="preserve">  </w:t>
            </w:r>
            <w:r>
              <w:rPr>
                <w:rFonts w:hint="eastAsia" w:ascii="仿宋_GB2312" w:eastAsia="仿宋_GB2312"/>
                <w:sz w:val="24"/>
              </w:rPr>
              <w:t>□重新定位型新产品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Merge w:val="continue"/>
            <w:vAlign w:val="center"/>
          </w:tcPr>
          <w:p>
            <w:pPr>
              <w:ind w:right="-108"/>
              <w:jc w:val="center"/>
              <w:rPr>
                <w:rFonts w:ascii="仿宋_GB2312" w:eastAsia="仿宋_GB2312"/>
                <w:sz w:val="24"/>
              </w:rPr>
            </w:pPr>
          </w:p>
        </w:tc>
        <w:tc>
          <w:tcPr>
            <w:tcW w:w="2835" w:type="dxa"/>
            <w:gridSpan w:val="6"/>
            <w:vAlign w:val="center"/>
          </w:tcPr>
          <w:p>
            <w:pPr>
              <w:tabs>
                <w:tab w:val="left" w:pos="270"/>
              </w:tabs>
              <w:snapToGrid w:val="0"/>
              <w:spacing w:before="31" w:beforeLines="10"/>
              <w:jc w:val="left"/>
              <w:rPr>
                <w:rFonts w:ascii="仿宋_GB2312" w:eastAsia="仿宋_GB2312"/>
                <w:sz w:val="24"/>
              </w:rPr>
            </w:pPr>
            <w:r>
              <w:rPr>
                <w:rFonts w:hint="eastAsia" w:ascii="仿宋_GB2312" w:eastAsia="仿宋_GB2312"/>
                <w:sz w:val="24"/>
              </w:rPr>
              <w:t>□院士（专家）成果转化</w:t>
            </w:r>
          </w:p>
        </w:tc>
        <w:tc>
          <w:tcPr>
            <w:tcW w:w="5390" w:type="dxa"/>
            <w:gridSpan w:val="7"/>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□有偿转移</w:t>
            </w:r>
            <w:r>
              <w:rPr>
                <w:rFonts w:ascii="仿宋_GB2312" w:eastAsia="仿宋_GB2312"/>
                <w:sz w:val="24"/>
              </w:rPr>
              <w:t xml:space="preserve">   </w:t>
            </w:r>
            <w:r>
              <w:rPr>
                <w:rFonts w:hint="eastAsia" w:ascii="仿宋_GB2312" w:eastAsia="仿宋_GB2312"/>
                <w:sz w:val="24"/>
              </w:rPr>
              <w:t>□无偿转移</w:t>
            </w:r>
            <w:r>
              <w:rPr>
                <w:rFonts w:ascii="仿宋_GB2312" w:eastAsia="仿宋_GB2312"/>
                <w:sz w:val="24"/>
              </w:rPr>
              <w:t xml:space="preserve"> </w:t>
            </w:r>
          </w:p>
          <w:p>
            <w:pPr>
              <w:tabs>
                <w:tab w:val="left" w:pos="270"/>
              </w:tabs>
              <w:snapToGrid w:val="0"/>
              <w:spacing w:before="31" w:beforeLines="10"/>
              <w:rPr>
                <w:rFonts w:ascii="仿宋_GB2312" w:eastAsia="仿宋_GB2312"/>
                <w:sz w:val="24"/>
              </w:rPr>
            </w:pPr>
            <w:r>
              <w:rPr>
                <w:rFonts w:hint="eastAsia" w:ascii="仿宋_GB2312" w:eastAsia="仿宋_GB2312"/>
                <w:sz w:val="24"/>
              </w:rPr>
              <w:t>□国际转移</w:t>
            </w:r>
            <w:r>
              <w:rPr>
                <w:rFonts w:ascii="仿宋_GB2312" w:eastAsia="仿宋_GB2312"/>
                <w:sz w:val="24"/>
              </w:rPr>
              <w:t xml:space="preserve">   </w:t>
            </w:r>
            <w:r>
              <w:rPr>
                <w:rFonts w:hint="eastAsia" w:ascii="仿宋_GB2312" w:eastAsia="仿宋_GB2312"/>
                <w:sz w:val="24"/>
              </w:rPr>
              <w:t>□国内转移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Merge w:val="continue"/>
            <w:vAlign w:val="center"/>
          </w:tcPr>
          <w:p>
            <w:pPr>
              <w:ind w:right="-108"/>
              <w:jc w:val="center"/>
              <w:rPr>
                <w:rFonts w:ascii="仿宋_GB2312" w:eastAsia="仿宋_GB2312"/>
                <w:sz w:val="24"/>
              </w:rPr>
            </w:pPr>
          </w:p>
        </w:tc>
        <w:tc>
          <w:tcPr>
            <w:tcW w:w="2835" w:type="dxa"/>
            <w:gridSpan w:val="6"/>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□创新人才引进或培养</w:t>
            </w:r>
          </w:p>
        </w:tc>
        <w:tc>
          <w:tcPr>
            <w:tcW w:w="5390" w:type="dxa"/>
            <w:gridSpan w:val="7"/>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□创新人才引进</w:t>
            </w:r>
            <w:r>
              <w:rPr>
                <w:rFonts w:ascii="仿宋_GB2312" w:eastAsia="仿宋_GB2312"/>
                <w:sz w:val="24"/>
              </w:rPr>
              <w:t xml:space="preserve">  </w:t>
            </w:r>
            <w:r>
              <w:rPr>
                <w:rFonts w:hint="eastAsia" w:ascii="仿宋_GB2312" w:eastAsia="仿宋_GB2312"/>
                <w:sz w:val="24"/>
              </w:rPr>
              <w:t>□创新人才培养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Merge w:val="continue"/>
            <w:vAlign w:val="center"/>
          </w:tcPr>
          <w:p>
            <w:pPr>
              <w:ind w:right="-108"/>
              <w:jc w:val="center"/>
              <w:rPr>
                <w:rFonts w:ascii="仿宋_GB2312" w:eastAsia="仿宋_GB2312"/>
                <w:sz w:val="24"/>
              </w:rPr>
            </w:pPr>
          </w:p>
        </w:tc>
        <w:tc>
          <w:tcPr>
            <w:tcW w:w="4256" w:type="dxa"/>
            <w:gridSpan w:val="9"/>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□联合承担市级及以上重大科技项目</w:t>
            </w:r>
          </w:p>
        </w:tc>
        <w:tc>
          <w:tcPr>
            <w:tcW w:w="3969" w:type="dxa"/>
            <w:gridSpan w:val="4"/>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□国家级</w:t>
            </w:r>
            <w:r>
              <w:rPr>
                <w:rFonts w:ascii="仿宋_GB2312" w:eastAsia="仿宋_GB2312"/>
                <w:sz w:val="24"/>
              </w:rPr>
              <w:t xml:space="preserve">  </w:t>
            </w:r>
            <w:r>
              <w:rPr>
                <w:rFonts w:hint="eastAsia" w:ascii="仿宋_GB2312" w:eastAsia="仿宋_GB2312"/>
                <w:sz w:val="24"/>
              </w:rPr>
              <w:t>□部省级</w:t>
            </w:r>
            <w:r>
              <w:rPr>
                <w:rFonts w:ascii="仿宋_GB2312" w:eastAsia="仿宋_GB2312"/>
                <w:sz w:val="24"/>
              </w:rPr>
              <w:t xml:space="preserve">  </w:t>
            </w:r>
            <w:r>
              <w:rPr>
                <w:rFonts w:hint="eastAsia" w:ascii="仿宋_GB2312" w:eastAsia="仿宋_GB2312"/>
                <w:sz w:val="24"/>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Merge w:val="continue"/>
            <w:vAlign w:val="center"/>
          </w:tcPr>
          <w:p>
            <w:pPr>
              <w:ind w:right="-108"/>
              <w:jc w:val="center"/>
              <w:rPr>
                <w:rFonts w:ascii="仿宋_GB2312" w:eastAsia="仿宋_GB2312"/>
                <w:sz w:val="24"/>
              </w:rPr>
            </w:pPr>
          </w:p>
        </w:tc>
        <w:tc>
          <w:tcPr>
            <w:tcW w:w="1276" w:type="dxa"/>
            <w:gridSpan w:val="4"/>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□其他</w:t>
            </w:r>
          </w:p>
        </w:tc>
        <w:tc>
          <w:tcPr>
            <w:tcW w:w="6949" w:type="dxa"/>
            <w:gridSpan w:val="9"/>
            <w:vAlign w:val="center"/>
          </w:tcPr>
          <w:p>
            <w:pPr>
              <w:tabs>
                <w:tab w:val="left" w:pos="270"/>
              </w:tabs>
              <w:snapToGrid w:val="0"/>
              <w:spacing w:before="31" w:beforeLines="10"/>
              <w:rPr>
                <w:rFonts w:ascii="仿宋_GB2312" w:eastAsia="仿宋_GB2312"/>
                <w:sz w:val="24"/>
              </w:rPr>
            </w:pPr>
            <w:r>
              <w:rPr>
                <w:rFonts w:hint="eastAsia" w:ascii="仿宋_GB2312" w:eastAsia="仿宋_GB2312"/>
                <w:sz w:val="24"/>
              </w:rPr>
              <w:t>（请填写）：</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3" w:type="dxa"/>
            <w:gridSpan w:val="3"/>
            <w:vAlign w:val="center"/>
          </w:tcPr>
          <w:p>
            <w:pPr>
              <w:ind w:right="-108"/>
              <w:jc w:val="center"/>
              <w:rPr>
                <w:rFonts w:ascii="仿宋_GB2312" w:eastAsia="仿宋_GB2312"/>
                <w:sz w:val="24"/>
              </w:rPr>
            </w:pPr>
            <w:r>
              <w:rPr>
                <w:rFonts w:hint="eastAsia" w:ascii="仿宋_GB2312" w:eastAsia="仿宋_GB2312"/>
                <w:sz w:val="24"/>
              </w:rPr>
              <w:t>合作项目主要技术领域</w:t>
            </w:r>
          </w:p>
        </w:tc>
        <w:tc>
          <w:tcPr>
            <w:tcW w:w="8225" w:type="dxa"/>
            <w:gridSpan w:val="13"/>
            <w:vAlign w:val="center"/>
          </w:tcPr>
          <w:p>
            <w:pPr>
              <w:tabs>
                <w:tab w:val="left" w:pos="270"/>
              </w:tabs>
              <w:snapToGrid w:val="0"/>
              <w:spacing w:before="31" w:beforeLines="10"/>
              <w:jc w:val="left"/>
              <w:rPr>
                <w:rFonts w:ascii="仿宋_GB2312" w:eastAsia="仿宋_GB2312"/>
                <w:sz w:val="24"/>
              </w:rPr>
            </w:pPr>
            <w:r>
              <w:rPr>
                <w:rFonts w:hint="eastAsia" w:ascii="仿宋_GB2312" w:eastAsia="仿宋_GB2312"/>
                <w:sz w:val="24"/>
              </w:rPr>
              <w:t>□电子与信息</w:t>
            </w:r>
            <w:r>
              <w:rPr>
                <w:rFonts w:ascii="仿宋_GB2312" w:eastAsia="仿宋_GB2312"/>
                <w:sz w:val="24"/>
              </w:rPr>
              <w:t xml:space="preserve"> </w:t>
            </w:r>
            <w:r>
              <w:rPr>
                <w:rFonts w:hint="eastAsia" w:ascii="仿宋_GB2312" w:eastAsia="仿宋_GB2312"/>
                <w:sz w:val="24"/>
              </w:rPr>
              <w:t>□汽车制造</w:t>
            </w:r>
            <w:r>
              <w:rPr>
                <w:rFonts w:ascii="仿宋_GB2312" w:eastAsia="仿宋_GB2312"/>
                <w:sz w:val="24"/>
              </w:rPr>
              <w:t xml:space="preserve"> </w:t>
            </w:r>
            <w:r>
              <w:rPr>
                <w:rFonts w:hint="eastAsia" w:ascii="仿宋_GB2312" w:eastAsia="仿宋_GB2312"/>
                <w:sz w:val="24"/>
              </w:rPr>
              <w:t>□装备制造</w:t>
            </w:r>
            <w:r>
              <w:rPr>
                <w:rFonts w:ascii="仿宋_GB2312" w:eastAsia="仿宋_GB2312"/>
                <w:sz w:val="24"/>
              </w:rPr>
              <w:t xml:space="preserve">  </w:t>
            </w:r>
            <w:r>
              <w:rPr>
                <w:rFonts w:hint="eastAsia" w:ascii="仿宋_GB2312" w:eastAsia="仿宋_GB2312"/>
                <w:sz w:val="24"/>
              </w:rPr>
              <w:t>□轨道交通</w:t>
            </w:r>
            <w:r>
              <w:rPr>
                <w:rFonts w:ascii="仿宋_GB2312" w:eastAsia="仿宋_GB2312"/>
                <w:sz w:val="24"/>
              </w:rPr>
              <w:t xml:space="preserve">  </w:t>
            </w:r>
            <w:r>
              <w:rPr>
                <w:rFonts w:hint="eastAsia" w:ascii="仿宋_GB2312" w:eastAsia="仿宋_GB2312"/>
                <w:sz w:val="24"/>
              </w:rPr>
              <w:t>□航空航天</w:t>
            </w:r>
            <w:r>
              <w:rPr>
                <w:rFonts w:ascii="仿宋_GB2312" w:eastAsia="仿宋_GB2312"/>
                <w:sz w:val="24"/>
              </w:rPr>
              <w:t xml:space="preserve">   </w:t>
            </w:r>
          </w:p>
          <w:p>
            <w:pPr>
              <w:tabs>
                <w:tab w:val="left" w:pos="270"/>
              </w:tabs>
              <w:snapToGrid w:val="0"/>
              <w:spacing w:before="31" w:beforeLines="10"/>
              <w:jc w:val="left"/>
              <w:rPr>
                <w:rFonts w:ascii="仿宋_GB2312" w:eastAsia="仿宋_GB2312"/>
                <w:sz w:val="24"/>
              </w:rPr>
            </w:pPr>
            <w:r>
              <w:rPr>
                <w:rFonts w:hint="eastAsia" w:ascii="仿宋_GB2312" w:eastAsia="仿宋_GB2312"/>
                <w:sz w:val="24"/>
              </w:rPr>
              <w:t>□生物医药</w:t>
            </w:r>
            <w:r>
              <w:rPr>
                <w:rFonts w:ascii="仿宋_GB2312" w:eastAsia="仿宋_GB2312"/>
                <w:sz w:val="24"/>
              </w:rPr>
              <w:t xml:space="preserve">   </w:t>
            </w:r>
            <w:r>
              <w:rPr>
                <w:rFonts w:hint="eastAsia" w:ascii="仿宋_GB2312" w:eastAsia="仿宋_GB2312"/>
                <w:sz w:val="24"/>
              </w:rPr>
              <w:t>□虚拟现实</w:t>
            </w:r>
            <w:r>
              <w:rPr>
                <w:rFonts w:ascii="仿宋_GB2312" w:eastAsia="仿宋_GB2312"/>
                <w:sz w:val="24"/>
              </w:rPr>
              <w:t xml:space="preserve"> </w:t>
            </w:r>
            <w:r>
              <w:rPr>
                <w:rFonts w:hint="eastAsia" w:ascii="仿宋_GB2312" w:eastAsia="仿宋_GB2312"/>
                <w:sz w:val="24"/>
              </w:rPr>
              <w:t>□传感控制</w:t>
            </w:r>
            <w:r>
              <w:rPr>
                <w:rFonts w:ascii="仿宋_GB2312" w:eastAsia="仿宋_GB2312"/>
                <w:sz w:val="24"/>
              </w:rPr>
              <w:t xml:space="preserve">  </w:t>
            </w:r>
            <w:r>
              <w:rPr>
                <w:rFonts w:hint="eastAsia" w:ascii="仿宋_GB2312" w:eastAsia="仿宋_GB2312"/>
                <w:sz w:val="24"/>
              </w:rPr>
              <w:t>□新材料</w:t>
            </w:r>
            <w:r>
              <w:rPr>
                <w:rFonts w:ascii="仿宋_GB2312" w:eastAsia="仿宋_GB2312"/>
                <w:sz w:val="24"/>
              </w:rPr>
              <w:t xml:space="preserve">    </w:t>
            </w:r>
            <w:r>
              <w:rPr>
                <w:rFonts w:hint="eastAsia" w:ascii="仿宋_GB2312" w:eastAsia="仿宋_GB2312"/>
                <w:sz w:val="24"/>
              </w:rPr>
              <w:t>□环境保护</w:t>
            </w:r>
            <w:r>
              <w:rPr>
                <w:rFonts w:ascii="仿宋_GB2312" w:eastAsia="仿宋_GB2312"/>
                <w:sz w:val="24"/>
              </w:rPr>
              <w:t xml:space="preserve">    </w:t>
            </w:r>
          </w:p>
          <w:p>
            <w:pPr>
              <w:tabs>
                <w:tab w:val="left" w:pos="270"/>
              </w:tabs>
              <w:snapToGrid w:val="0"/>
              <w:spacing w:before="31" w:beforeLines="10"/>
              <w:jc w:val="left"/>
              <w:rPr>
                <w:rFonts w:ascii="仿宋_GB2312" w:eastAsia="仿宋_GB2312"/>
                <w:sz w:val="24"/>
              </w:rPr>
            </w:pPr>
            <w:r>
              <w:rPr>
                <w:rFonts w:hint="eastAsia" w:ascii="仿宋_GB2312" w:eastAsia="仿宋_GB2312"/>
                <w:sz w:val="24"/>
              </w:rPr>
              <w:t>□食品饮料</w:t>
            </w:r>
            <w:r>
              <w:rPr>
                <w:rFonts w:ascii="仿宋_GB2312" w:eastAsia="仿宋_GB2312"/>
                <w:sz w:val="24"/>
              </w:rPr>
              <w:t xml:space="preserve">   </w:t>
            </w:r>
            <w:r>
              <w:rPr>
                <w:rFonts w:hint="eastAsia" w:ascii="仿宋_GB2312" w:eastAsia="仿宋_GB2312"/>
                <w:sz w:val="24"/>
              </w:rPr>
              <w:t>□人工智能</w:t>
            </w:r>
            <w:r>
              <w:rPr>
                <w:rFonts w:ascii="仿宋_GB2312" w:eastAsia="仿宋_GB2312"/>
                <w:sz w:val="24"/>
              </w:rPr>
              <w:t xml:space="preserve"> </w:t>
            </w:r>
            <w:r>
              <w:rPr>
                <w:rFonts w:hint="eastAsia" w:ascii="仿宋_GB2312" w:eastAsia="仿宋_GB2312"/>
                <w:sz w:val="24"/>
              </w:rPr>
              <w:t>□增材制造</w:t>
            </w:r>
            <w:r>
              <w:rPr>
                <w:rFonts w:ascii="仿宋_GB2312" w:eastAsia="仿宋_GB2312"/>
                <w:sz w:val="24"/>
              </w:rPr>
              <w:t xml:space="preserve">  </w:t>
            </w:r>
            <w:r>
              <w:rPr>
                <w:rFonts w:hint="eastAsia" w:ascii="仿宋_GB2312" w:eastAsia="仿宋_GB2312"/>
                <w:sz w:val="24"/>
              </w:rPr>
              <w:t>□精准医疗</w:t>
            </w:r>
            <w:r>
              <w:rPr>
                <w:rFonts w:ascii="仿宋_GB2312" w:eastAsia="仿宋_GB2312"/>
                <w:sz w:val="24"/>
              </w:rPr>
              <w:t xml:space="preserve">  </w:t>
            </w:r>
            <w:r>
              <w:rPr>
                <w:rFonts w:hint="eastAsia" w:ascii="仿宋_GB2312" w:eastAsia="仿宋_GB2312"/>
                <w:sz w:val="24"/>
              </w:rPr>
              <w:t>□新能源、高效节能</w:t>
            </w:r>
          </w:p>
          <w:p>
            <w:pPr>
              <w:tabs>
                <w:tab w:val="left" w:pos="270"/>
              </w:tabs>
              <w:snapToGrid w:val="0"/>
              <w:spacing w:before="31" w:beforeLines="10"/>
              <w:jc w:val="left"/>
              <w:rPr>
                <w:rFonts w:ascii="仿宋_GB2312" w:eastAsia="仿宋_GB2312"/>
                <w:sz w:val="24"/>
              </w:rPr>
            </w:pPr>
            <w:r>
              <w:rPr>
                <w:rFonts w:hint="eastAsia" w:ascii="仿宋_GB2312" w:eastAsia="仿宋_GB2312"/>
                <w:sz w:val="24"/>
              </w:rPr>
              <w:t>□其它（请填写）：</w:t>
            </w:r>
            <w:r>
              <w:rPr>
                <w:rFonts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3681" w:type="dxa"/>
            <w:gridSpan w:val="8"/>
            <w:vAlign w:val="center"/>
          </w:tcPr>
          <w:p>
            <w:pPr>
              <w:spacing w:line="340" w:lineRule="exact"/>
              <w:rPr>
                <w:rFonts w:ascii="仿宋_GB2312" w:eastAsia="仿宋_GB2312"/>
                <w:sz w:val="24"/>
              </w:rPr>
            </w:pPr>
            <w:r>
              <w:rPr>
                <w:rFonts w:hint="eastAsia" w:ascii="仿宋_GB2312" w:eastAsia="仿宋_GB2312"/>
                <w:sz w:val="24"/>
              </w:rPr>
              <w:t>项目技术现处于同行业水平情况</w:t>
            </w:r>
          </w:p>
        </w:tc>
        <w:tc>
          <w:tcPr>
            <w:tcW w:w="5817" w:type="dxa"/>
            <w:gridSpan w:val="8"/>
            <w:vAlign w:val="center"/>
          </w:tcPr>
          <w:p>
            <w:pPr>
              <w:tabs>
                <w:tab w:val="left" w:pos="270"/>
              </w:tabs>
              <w:snapToGrid w:val="0"/>
              <w:spacing w:before="31" w:beforeLines="10"/>
              <w:jc w:val="left"/>
              <w:rPr>
                <w:rFonts w:ascii="仿宋_GB2312" w:eastAsia="仿宋_GB2312"/>
                <w:sz w:val="24"/>
              </w:rPr>
            </w:pPr>
            <w:r>
              <w:rPr>
                <w:rFonts w:hint="eastAsia" w:ascii="仿宋_GB2312" w:eastAsia="仿宋_GB2312"/>
                <w:sz w:val="24"/>
              </w:rPr>
              <w:t>□国际领先</w:t>
            </w:r>
            <w:r>
              <w:rPr>
                <w:rFonts w:ascii="仿宋_GB2312" w:eastAsia="仿宋_GB2312"/>
                <w:sz w:val="24"/>
              </w:rPr>
              <w:t xml:space="preserve">   </w:t>
            </w:r>
            <w:r>
              <w:rPr>
                <w:rFonts w:hint="eastAsia" w:ascii="仿宋_GB2312" w:eastAsia="仿宋_GB2312"/>
                <w:sz w:val="24"/>
              </w:rPr>
              <w:t>□国内领先</w:t>
            </w:r>
            <w:r>
              <w:rPr>
                <w:rFonts w:ascii="仿宋_GB2312" w:eastAsia="仿宋_GB2312"/>
                <w:sz w:val="24"/>
              </w:rPr>
              <w:t xml:space="preserve">   </w:t>
            </w:r>
            <w:r>
              <w:rPr>
                <w:rFonts w:hint="eastAsia" w:ascii="仿宋_GB2312" w:eastAsia="仿宋_GB2312"/>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124" w:type="dxa"/>
            <w:gridSpan w:val="4"/>
            <w:vAlign w:val="center"/>
          </w:tcPr>
          <w:p>
            <w:pPr>
              <w:spacing w:line="340" w:lineRule="exact"/>
              <w:rPr>
                <w:rFonts w:ascii="仿宋_GB2312" w:eastAsia="仿宋_GB2312"/>
                <w:sz w:val="24"/>
              </w:rPr>
            </w:pPr>
            <w:r>
              <w:rPr>
                <w:rFonts w:hint="eastAsia" w:ascii="仿宋_GB2312" w:eastAsia="仿宋_GB2312"/>
                <w:sz w:val="24"/>
              </w:rPr>
              <w:t>项目预期成果</w:t>
            </w:r>
          </w:p>
        </w:tc>
        <w:tc>
          <w:tcPr>
            <w:tcW w:w="7374" w:type="dxa"/>
            <w:gridSpan w:val="12"/>
            <w:vAlign w:val="center"/>
          </w:tcPr>
          <w:p>
            <w:pPr>
              <w:spacing w:line="34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124" w:type="dxa"/>
            <w:gridSpan w:val="4"/>
            <w:vAlign w:val="center"/>
          </w:tcPr>
          <w:p>
            <w:pPr>
              <w:spacing w:line="340" w:lineRule="exact"/>
              <w:rPr>
                <w:rFonts w:ascii="仿宋_GB2312" w:eastAsia="仿宋_GB2312"/>
                <w:sz w:val="24"/>
              </w:rPr>
            </w:pPr>
            <w:r>
              <w:rPr>
                <w:rFonts w:hint="eastAsia" w:ascii="仿宋_GB2312" w:eastAsia="仿宋_GB2312"/>
                <w:sz w:val="24"/>
              </w:rPr>
              <w:t>预期知识产权</w:t>
            </w:r>
          </w:p>
        </w:tc>
        <w:tc>
          <w:tcPr>
            <w:tcW w:w="7374" w:type="dxa"/>
            <w:gridSpan w:val="12"/>
            <w:vAlign w:val="center"/>
          </w:tcPr>
          <w:p>
            <w:pPr>
              <w:tabs>
                <w:tab w:val="left" w:pos="270"/>
              </w:tabs>
              <w:snapToGrid w:val="0"/>
              <w:spacing w:before="31" w:beforeLines="10"/>
              <w:jc w:val="left"/>
              <w:rPr>
                <w:rFonts w:ascii="仿宋_GB2312" w:eastAsia="仿宋_GB2312"/>
                <w:sz w:val="24"/>
              </w:rPr>
            </w:pPr>
            <w:r>
              <w:rPr>
                <w:rFonts w:hint="eastAsia" w:ascii="仿宋_GB2312" w:eastAsia="仿宋_GB2312"/>
                <w:sz w:val="24"/>
              </w:rPr>
              <w:t>获得国家发明专利</w:t>
            </w:r>
            <w:r>
              <w:rPr>
                <w:rFonts w:ascii="仿宋_GB2312" w:eastAsia="仿宋_GB2312"/>
                <w:sz w:val="24"/>
              </w:rPr>
              <w:t xml:space="preserve">    </w:t>
            </w:r>
            <w:r>
              <w:rPr>
                <w:rFonts w:hint="eastAsia" w:ascii="仿宋_GB2312" w:eastAsia="仿宋_GB2312"/>
                <w:sz w:val="24"/>
              </w:rPr>
              <w:t>项，实用新型专利</w:t>
            </w:r>
            <w:r>
              <w:rPr>
                <w:rFonts w:ascii="仿宋_GB2312" w:eastAsia="仿宋_GB2312"/>
                <w:sz w:val="24"/>
              </w:rPr>
              <w:t xml:space="preserve">     </w:t>
            </w:r>
            <w:r>
              <w:rPr>
                <w:rFonts w:hint="eastAsia" w:ascii="仿宋_GB2312" w:eastAsia="仿宋_GB2312"/>
                <w:sz w:val="24"/>
              </w:rPr>
              <w:t>项，其他专利</w:t>
            </w:r>
            <w:r>
              <w:rPr>
                <w:rFonts w:ascii="仿宋_GB2312" w:eastAsia="仿宋_GB2312"/>
                <w:sz w:val="24"/>
              </w:rPr>
              <w:t xml:space="preserve">    </w:t>
            </w:r>
            <w:r>
              <w:rPr>
                <w:rFonts w:hint="eastAsia" w:ascii="仿宋_GB2312" w:eastAsia="仿宋_GB2312"/>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498" w:type="dxa"/>
            <w:gridSpan w:val="16"/>
            <w:vAlign w:val="center"/>
          </w:tcPr>
          <w:p>
            <w:pPr>
              <w:spacing w:line="340" w:lineRule="exact"/>
              <w:rPr>
                <w:rFonts w:ascii="仿宋_GB2312" w:eastAsia="仿宋_GB2312"/>
                <w:sz w:val="24"/>
              </w:rPr>
            </w:pPr>
            <w:r>
              <w:rPr>
                <w:rFonts w:hint="eastAsia" w:ascii="仿宋_GB2312" w:eastAsia="仿宋_GB2312"/>
                <w:sz w:val="24"/>
              </w:rPr>
              <w:t>项目进展情况（</w:t>
            </w:r>
            <w:r>
              <w:rPr>
                <w:rFonts w:ascii="仿宋_GB2312" w:eastAsia="仿宋_GB2312"/>
                <w:sz w:val="24"/>
              </w:rPr>
              <w:t>600</w:t>
            </w:r>
            <w:r>
              <w:rPr>
                <w:rFonts w:hint="eastAsia" w:ascii="仿宋_GB2312" w:eastAsia="仿宋_GB2312"/>
                <w:sz w:val="24"/>
              </w:rPr>
              <w:t>字内）：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9498" w:type="dxa"/>
            <w:gridSpan w:val="16"/>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851"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647" w:type="dxa"/>
            <w:gridSpan w:val="14"/>
            <w:vAlign w:val="center"/>
          </w:tcPr>
          <w:p>
            <w:pPr>
              <w:spacing w:line="340" w:lineRule="exact"/>
              <w:rPr>
                <w:rFonts w:ascii="仿宋_GB2312" w:eastAsia="仿宋_GB2312"/>
                <w:sz w:val="24"/>
              </w:rPr>
            </w:pPr>
            <w:r>
              <w:rPr>
                <w:rFonts w:hint="eastAsia" w:ascii="仿宋_GB2312" w:eastAsia="仿宋_GB2312"/>
                <w:sz w:val="24"/>
              </w:rPr>
              <w:t>附件</w:t>
            </w:r>
            <w:r>
              <w:rPr>
                <w:rFonts w:ascii="仿宋_GB2312" w:eastAsia="仿宋_GB2312"/>
                <w:sz w:val="24"/>
              </w:rPr>
              <w:t>5</w:t>
            </w:r>
            <w:r>
              <w:rPr>
                <w:rFonts w:hint="eastAsia" w:ascii="仿宋_GB2312" w:eastAsia="仿宋_GB2312"/>
                <w:sz w:val="24"/>
              </w:rPr>
              <w:t>：提供项目合同、项目结题报告等</w:t>
            </w:r>
          </w:p>
        </w:tc>
      </w:tr>
    </w:tbl>
    <w:p>
      <w:pPr>
        <w:pStyle w:val="47"/>
        <w:spacing w:after="0" w:line="240" w:lineRule="auto"/>
        <w:rPr>
          <w:rFonts w:ascii="仿宋_GB2312" w:hAnsi="宋体" w:eastAsia="仿宋_GB2312" w:cs="Times New Roman"/>
          <w:sz w:val="28"/>
          <w:szCs w:val="28"/>
          <w:lang w:eastAsia="zh-CN"/>
        </w:rPr>
      </w:pPr>
      <w:r>
        <w:rPr>
          <w:rFonts w:ascii="仿宋_GB2312" w:hAnsi="宋体" w:eastAsia="仿宋_GB2312" w:cs="Times New Roman"/>
          <w:sz w:val="28"/>
          <w:szCs w:val="28"/>
          <w:lang w:eastAsia="zh-CN"/>
        </w:rPr>
        <w:t>2.</w:t>
      </w:r>
      <w:r>
        <w:rPr>
          <w:rFonts w:hint="eastAsia" w:ascii="仿宋_GB2312" w:hAnsi="宋体" w:eastAsia="仿宋_GB2312" w:cs="Times New Roman"/>
          <w:sz w:val="28"/>
          <w:szCs w:val="28"/>
          <w:lang w:eastAsia="zh-CN"/>
        </w:rPr>
        <w:t>本年度仍在合作或新签项目已取得成效情况</w:t>
      </w:r>
    </w:p>
    <w:p>
      <w:pPr>
        <w:pStyle w:val="47"/>
        <w:spacing w:after="0" w:line="240" w:lineRule="auto"/>
        <w:rPr>
          <w:rFonts w:ascii="仿宋_GB2312" w:hAnsi="华文仿宋" w:eastAsia="仿宋_GB2312" w:cs="Times New Roman"/>
          <w:b w:val="0"/>
          <w:sz w:val="28"/>
          <w:szCs w:val="28"/>
          <w:lang w:eastAsia="zh-CN"/>
        </w:rPr>
      </w:pPr>
      <w:r>
        <w:rPr>
          <w:rFonts w:hint="eastAsia" w:ascii="仿宋_GB2312" w:hAnsi="华文仿宋" w:eastAsia="仿宋_GB2312" w:cs="Times New Roman"/>
          <w:b w:val="0"/>
          <w:sz w:val="28"/>
          <w:szCs w:val="28"/>
          <w:lang w:eastAsia="zh-CN"/>
        </w:rPr>
        <w:t>（</w:t>
      </w:r>
      <w:r>
        <w:rPr>
          <w:rFonts w:ascii="仿宋_GB2312" w:hAnsi="华文仿宋" w:eastAsia="仿宋_GB2312" w:cs="Times New Roman"/>
          <w:b w:val="0"/>
          <w:sz w:val="28"/>
          <w:szCs w:val="28"/>
          <w:lang w:eastAsia="zh-CN"/>
        </w:rPr>
        <w:t>1</w:t>
      </w:r>
      <w:r>
        <w:rPr>
          <w:rFonts w:hint="eastAsia" w:ascii="仿宋_GB2312" w:hAnsi="华文仿宋" w:eastAsia="仿宋_GB2312" w:cs="Times New Roman"/>
          <w:b w:val="0"/>
          <w:sz w:val="28"/>
          <w:szCs w:val="28"/>
          <w:lang w:eastAsia="zh-CN"/>
        </w:rPr>
        <w:t>）合作项目取得新产品新技术情况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992"/>
        <w:gridCol w:w="1072"/>
        <w:gridCol w:w="1055"/>
        <w:gridCol w:w="2268"/>
        <w:gridCol w:w="1275"/>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r>
              <w:rPr>
                <w:rFonts w:hint="eastAsia" w:ascii="仿宋_GB2312" w:eastAsia="仿宋_GB2312"/>
                <w:sz w:val="24"/>
              </w:rPr>
              <w:t>年度</w:t>
            </w:r>
          </w:p>
        </w:tc>
        <w:tc>
          <w:tcPr>
            <w:tcW w:w="992" w:type="dxa"/>
            <w:vAlign w:val="center"/>
          </w:tcPr>
          <w:p>
            <w:pPr>
              <w:spacing w:line="340" w:lineRule="exact"/>
              <w:jc w:val="center"/>
              <w:rPr>
                <w:rFonts w:ascii="仿宋_GB2312" w:eastAsia="仿宋_GB2312"/>
                <w:sz w:val="24"/>
              </w:rPr>
            </w:pPr>
            <w:r>
              <w:rPr>
                <w:rFonts w:hint="eastAsia" w:ascii="仿宋_GB2312" w:eastAsia="仿宋_GB2312"/>
                <w:sz w:val="24"/>
              </w:rPr>
              <w:t>名称</w:t>
            </w:r>
          </w:p>
        </w:tc>
        <w:tc>
          <w:tcPr>
            <w:tcW w:w="1072" w:type="dxa"/>
            <w:vAlign w:val="center"/>
          </w:tcPr>
          <w:p>
            <w:pPr>
              <w:spacing w:line="340" w:lineRule="exact"/>
              <w:jc w:val="center"/>
              <w:rPr>
                <w:rFonts w:ascii="仿宋_GB2312" w:eastAsia="仿宋_GB2312"/>
                <w:sz w:val="24"/>
              </w:rPr>
            </w:pPr>
            <w:r>
              <w:rPr>
                <w:rFonts w:hint="eastAsia" w:ascii="仿宋_GB2312" w:eastAsia="仿宋_GB2312"/>
                <w:sz w:val="24"/>
              </w:rPr>
              <w:t>签约进站院士（专家）姓名</w:t>
            </w:r>
          </w:p>
        </w:tc>
        <w:tc>
          <w:tcPr>
            <w:tcW w:w="1055" w:type="dxa"/>
            <w:vAlign w:val="center"/>
          </w:tcPr>
          <w:p>
            <w:pPr>
              <w:spacing w:line="340" w:lineRule="exact"/>
              <w:jc w:val="center"/>
              <w:rPr>
                <w:rFonts w:ascii="仿宋_GB2312" w:eastAsia="仿宋_GB2312"/>
                <w:sz w:val="24"/>
              </w:rPr>
            </w:pPr>
            <w:r>
              <w:rPr>
                <w:rFonts w:hint="eastAsia" w:ascii="仿宋_GB2312" w:eastAsia="仿宋_GB2312"/>
                <w:sz w:val="24"/>
              </w:rPr>
              <w:t>合作项目名称</w:t>
            </w:r>
          </w:p>
        </w:tc>
        <w:tc>
          <w:tcPr>
            <w:tcW w:w="2268" w:type="dxa"/>
            <w:vAlign w:val="center"/>
          </w:tcPr>
          <w:p>
            <w:pPr>
              <w:spacing w:line="340" w:lineRule="exact"/>
              <w:jc w:val="center"/>
              <w:rPr>
                <w:rFonts w:ascii="仿宋_GB2312" w:eastAsia="仿宋_GB2312"/>
                <w:sz w:val="24"/>
              </w:rPr>
            </w:pPr>
            <w:r>
              <w:rPr>
                <w:rFonts w:hint="eastAsia" w:ascii="仿宋_GB2312" w:eastAsia="仿宋_GB2312"/>
                <w:sz w:val="24"/>
              </w:rPr>
              <w:t>类型</w:t>
            </w:r>
          </w:p>
          <w:p>
            <w:pPr>
              <w:spacing w:line="340" w:lineRule="exact"/>
              <w:jc w:val="center"/>
              <w:rPr>
                <w:rFonts w:ascii="仿宋_GB2312" w:eastAsia="仿宋_GB2312"/>
                <w:sz w:val="18"/>
                <w:szCs w:val="18"/>
              </w:rPr>
            </w:pPr>
            <w:r>
              <w:rPr>
                <w:rFonts w:hint="eastAsia" w:ascii="仿宋_GB2312" w:eastAsia="仿宋_GB2312"/>
                <w:sz w:val="18"/>
                <w:szCs w:val="18"/>
              </w:rPr>
              <w:t>（全新产品、模仿型新产品、改进型新产品，形成系列型新产品、降低成本型新产品、重新定位型新产品）</w:t>
            </w:r>
          </w:p>
        </w:tc>
        <w:tc>
          <w:tcPr>
            <w:tcW w:w="1275" w:type="dxa"/>
            <w:vAlign w:val="center"/>
          </w:tcPr>
          <w:p>
            <w:pPr>
              <w:spacing w:line="340" w:lineRule="exact"/>
              <w:jc w:val="center"/>
              <w:rPr>
                <w:rFonts w:ascii="仿宋_GB2312" w:eastAsia="仿宋_GB2312"/>
                <w:sz w:val="24"/>
              </w:rPr>
            </w:pPr>
            <w:r>
              <w:rPr>
                <w:rFonts w:hint="eastAsia" w:ascii="仿宋_GB2312" w:eastAsia="仿宋_GB2312"/>
                <w:sz w:val="24"/>
              </w:rPr>
              <w:t>所处水平</w:t>
            </w:r>
          </w:p>
          <w:p>
            <w:pPr>
              <w:spacing w:line="340" w:lineRule="exact"/>
              <w:jc w:val="center"/>
              <w:rPr>
                <w:rFonts w:ascii="仿宋_GB2312" w:eastAsia="仿宋_GB2312"/>
                <w:sz w:val="24"/>
              </w:rPr>
            </w:pPr>
            <w:r>
              <w:rPr>
                <w:rFonts w:hint="eastAsia" w:ascii="仿宋_GB2312" w:eastAsia="仿宋_GB2312"/>
                <w:sz w:val="18"/>
                <w:szCs w:val="18"/>
              </w:rPr>
              <w:t>（国际领先、国内领先、其他）</w:t>
            </w:r>
          </w:p>
        </w:tc>
        <w:tc>
          <w:tcPr>
            <w:tcW w:w="1134" w:type="dxa"/>
            <w:vAlign w:val="center"/>
          </w:tcPr>
          <w:p>
            <w:pPr>
              <w:spacing w:line="340" w:lineRule="exact"/>
              <w:jc w:val="center"/>
              <w:rPr>
                <w:rFonts w:ascii="仿宋_GB2312" w:eastAsia="仿宋_GB2312"/>
                <w:sz w:val="24"/>
              </w:rPr>
            </w:pPr>
            <w:r>
              <w:rPr>
                <w:rFonts w:hint="eastAsia" w:ascii="仿宋_GB2312" w:eastAsia="仿宋_GB2312"/>
                <w:sz w:val="24"/>
              </w:rPr>
              <w:t>实现产值（万元）</w:t>
            </w:r>
          </w:p>
        </w:tc>
        <w:tc>
          <w:tcPr>
            <w:tcW w:w="993" w:type="dxa"/>
            <w:vAlign w:val="center"/>
          </w:tcPr>
          <w:p>
            <w:pPr>
              <w:spacing w:line="340" w:lineRule="exact"/>
              <w:jc w:val="center"/>
              <w:rPr>
                <w:rFonts w:ascii="仿宋_GB2312" w:eastAsia="仿宋_GB2312"/>
                <w:sz w:val="24"/>
              </w:rPr>
            </w:pPr>
            <w:r>
              <w:rPr>
                <w:rFonts w:hint="eastAsia" w:ascii="仿宋_GB2312" w:eastAsia="仿宋_GB2312"/>
                <w:sz w:val="24"/>
              </w:rPr>
              <w:t>净利润（万元）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p>
        </w:tc>
        <w:tc>
          <w:tcPr>
            <w:tcW w:w="992" w:type="dxa"/>
            <w:vAlign w:val="center"/>
          </w:tcPr>
          <w:p>
            <w:pPr>
              <w:spacing w:line="340" w:lineRule="exact"/>
              <w:jc w:val="center"/>
              <w:rPr>
                <w:rFonts w:ascii="仿宋_GB2312" w:eastAsia="仿宋_GB2312"/>
                <w:sz w:val="24"/>
              </w:rPr>
            </w:pPr>
          </w:p>
        </w:tc>
        <w:tc>
          <w:tcPr>
            <w:tcW w:w="1072" w:type="dxa"/>
            <w:vAlign w:val="center"/>
          </w:tcPr>
          <w:p>
            <w:pPr>
              <w:spacing w:line="340" w:lineRule="exact"/>
              <w:jc w:val="center"/>
              <w:rPr>
                <w:rFonts w:ascii="仿宋_GB2312" w:eastAsia="仿宋_GB2312"/>
                <w:sz w:val="24"/>
              </w:rPr>
            </w:pPr>
          </w:p>
        </w:tc>
        <w:tc>
          <w:tcPr>
            <w:tcW w:w="1055" w:type="dxa"/>
            <w:vAlign w:val="center"/>
          </w:tcPr>
          <w:p>
            <w:pPr>
              <w:spacing w:line="340" w:lineRule="exact"/>
              <w:jc w:val="center"/>
              <w:rPr>
                <w:rFonts w:ascii="仿宋_GB2312" w:eastAsia="仿宋_GB2312"/>
                <w:sz w:val="24"/>
              </w:rPr>
            </w:pPr>
          </w:p>
        </w:tc>
        <w:tc>
          <w:tcPr>
            <w:tcW w:w="2268" w:type="dxa"/>
            <w:vAlign w:val="center"/>
          </w:tcPr>
          <w:p>
            <w:pPr>
              <w:spacing w:line="340" w:lineRule="exact"/>
              <w:jc w:val="center"/>
              <w:rPr>
                <w:rFonts w:ascii="仿宋_GB2312" w:eastAsia="仿宋_GB2312"/>
                <w:sz w:val="24"/>
              </w:rPr>
            </w:pPr>
          </w:p>
        </w:tc>
        <w:tc>
          <w:tcPr>
            <w:tcW w:w="1275" w:type="dxa"/>
            <w:vAlign w:val="center"/>
          </w:tcPr>
          <w:p>
            <w:pPr>
              <w:spacing w:line="340" w:lineRule="exact"/>
              <w:jc w:val="center"/>
              <w:rPr>
                <w:rFonts w:ascii="仿宋_GB2312" w:eastAsia="仿宋_GB2312"/>
                <w:sz w:val="24"/>
              </w:rPr>
            </w:pPr>
          </w:p>
        </w:tc>
        <w:tc>
          <w:tcPr>
            <w:tcW w:w="1134" w:type="dxa"/>
            <w:vAlign w:val="center"/>
          </w:tcPr>
          <w:p>
            <w:pPr>
              <w:spacing w:line="340" w:lineRule="exact"/>
              <w:jc w:val="center"/>
              <w:rPr>
                <w:rFonts w:ascii="仿宋_GB2312" w:eastAsia="仿宋_GB2312"/>
                <w:sz w:val="24"/>
              </w:rPr>
            </w:pPr>
          </w:p>
        </w:tc>
        <w:tc>
          <w:tcPr>
            <w:tcW w:w="993"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p>
        </w:tc>
        <w:tc>
          <w:tcPr>
            <w:tcW w:w="992" w:type="dxa"/>
            <w:vAlign w:val="center"/>
          </w:tcPr>
          <w:p>
            <w:pPr>
              <w:spacing w:line="340" w:lineRule="exact"/>
              <w:jc w:val="center"/>
              <w:rPr>
                <w:rFonts w:ascii="仿宋_GB2312" w:eastAsia="仿宋_GB2312"/>
                <w:sz w:val="24"/>
              </w:rPr>
            </w:pPr>
          </w:p>
        </w:tc>
        <w:tc>
          <w:tcPr>
            <w:tcW w:w="1072" w:type="dxa"/>
            <w:vAlign w:val="center"/>
          </w:tcPr>
          <w:p>
            <w:pPr>
              <w:spacing w:line="340" w:lineRule="exact"/>
              <w:jc w:val="center"/>
              <w:rPr>
                <w:rFonts w:ascii="仿宋_GB2312" w:eastAsia="仿宋_GB2312"/>
                <w:sz w:val="24"/>
              </w:rPr>
            </w:pPr>
          </w:p>
        </w:tc>
        <w:tc>
          <w:tcPr>
            <w:tcW w:w="1055" w:type="dxa"/>
            <w:vAlign w:val="center"/>
          </w:tcPr>
          <w:p>
            <w:pPr>
              <w:spacing w:line="340" w:lineRule="exact"/>
              <w:jc w:val="center"/>
              <w:rPr>
                <w:rFonts w:ascii="仿宋_GB2312" w:eastAsia="仿宋_GB2312"/>
                <w:sz w:val="24"/>
              </w:rPr>
            </w:pPr>
          </w:p>
        </w:tc>
        <w:tc>
          <w:tcPr>
            <w:tcW w:w="2268" w:type="dxa"/>
            <w:vAlign w:val="center"/>
          </w:tcPr>
          <w:p>
            <w:pPr>
              <w:spacing w:line="340" w:lineRule="exact"/>
              <w:jc w:val="center"/>
              <w:rPr>
                <w:rFonts w:ascii="仿宋_GB2312" w:eastAsia="仿宋_GB2312"/>
                <w:sz w:val="24"/>
              </w:rPr>
            </w:pPr>
          </w:p>
        </w:tc>
        <w:tc>
          <w:tcPr>
            <w:tcW w:w="1275" w:type="dxa"/>
            <w:vAlign w:val="center"/>
          </w:tcPr>
          <w:p>
            <w:pPr>
              <w:spacing w:line="340" w:lineRule="exact"/>
              <w:jc w:val="center"/>
              <w:rPr>
                <w:rFonts w:ascii="仿宋_GB2312" w:eastAsia="仿宋_GB2312"/>
                <w:sz w:val="24"/>
              </w:rPr>
            </w:pPr>
          </w:p>
        </w:tc>
        <w:tc>
          <w:tcPr>
            <w:tcW w:w="1134" w:type="dxa"/>
            <w:vAlign w:val="center"/>
          </w:tcPr>
          <w:p>
            <w:pPr>
              <w:spacing w:line="340" w:lineRule="exact"/>
              <w:jc w:val="center"/>
              <w:rPr>
                <w:rFonts w:ascii="仿宋_GB2312" w:eastAsia="仿宋_GB2312"/>
                <w:sz w:val="24"/>
              </w:rPr>
            </w:pPr>
          </w:p>
        </w:tc>
        <w:tc>
          <w:tcPr>
            <w:tcW w:w="993"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789" w:type="dxa"/>
            <w:gridSpan w:val="7"/>
            <w:vAlign w:val="center"/>
          </w:tcPr>
          <w:p>
            <w:pPr>
              <w:spacing w:line="340" w:lineRule="exact"/>
              <w:jc w:val="left"/>
              <w:rPr>
                <w:rFonts w:ascii="仿宋_GB2312" w:eastAsia="仿宋_GB2312"/>
                <w:sz w:val="24"/>
              </w:rPr>
            </w:pPr>
            <w:r>
              <w:rPr>
                <w:rFonts w:hint="eastAsia" w:ascii="仿宋_GB2312" w:eastAsia="仿宋_GB2312"/>
                <w:sz w:val="24"/>
              </w:rPr>
              <w:t>附件</w:t>
            </w:r>
            <w:r>
              <w:rPr>
                <w:rFonts w:ascii="仿宋_GB2312" w:eastAsia="仿宋_GB2312"/>
                <w:sz w:val="24"/>
              </w:rPr>
              <w:t>6</w:t>
            </w:r>
            <w:r>
              <w:rPr>
                <w:rFonts w:hint="eastAsia" w:ascii="仿宋_GB2312" w:eastAsia="仿宋_GB2312"/>
                <w:sz w:val="24"/>
              </w:rPr>
              <w:t>：提供相应新产品、新技术证明材料</w:t>
            </w: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（2）合作项目获得专利情况</w:t>
      </w:r>
    </w:p>
    <w:tbl>
      <w:tblPr>
        <w:tblStyle w:val="13"/>
        <w:tblW w:w="949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379"/>
        <w:gridCol w:w="683"/>
        <w:gridCol w:w="1665"/>
        <w:gridCol w:w="1479"/>
        <w:gridCol w:w="1843"/>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80" w:type="dxa"/>
            <w:vAlign w:val="center"/>
          </w:tcPr>
          <w:p>
            <w:pPr>
              <w:jc w:val="center"/>
              <w:rPr>
                <w:rFonts w:ascii="宋体"/>
                <w:szCs w:val="21"/>
              </w:rPr>
            </w:pPr>
            <w:r>
              <w:rPr>
                <w:rFonts w:hint="eastAsia" w:ascii="宋体" w:hAnsi="宋体"/>
                <w:szCs w:val="21"/>
              </w:rPr>
              <w:t>年度</w:t>
            </w:r>
          </w:p>
        </w:tc>
        <w:tc>
          <w:tcPr>
            <w:tcW w:w="1062" w:type="dxa"/>
            <w:gridSpan w:val="2"/>
            <w:vAlign w:val="center"/>
          </w:tcPr>
          <w:p>
            <w:pPr>
              <w:jc w:val="center"/>
              <w:rPr>
                <w:rFonts w:ascii="宋体"/>
                <w:szCs w:val="21"/>
              </w:rPr>
            </w:pPr>
            <w:r>
              <w:rPr>
                <w:rFonts w:hint="eastAsia" w:ascii="宋体" w:hAnsi="宋体"/>
                <w:szCs w:val="21"/>
              </w:rPr>
              <w:t>专利名称</w:t>
            </w:r>
          </w:p>
        </w:tc>
        <w:tc>
          <w:tcPr>
            <w:tcW w:w="1665" w:type="dxa"/>
            <w:vAlign w:val="center"/>
          </w:tcPr>
          <w:p>
            <w:pPr>
              <w:rPr>
                <w:szCs w:val="21"/>
              </w:rPr>
            </w:pPr>
            <w:r>
              <w:rPr>
                <w:rFonts w:hint="eastAsia"/>
                <w:szCs w:val="21"/>
              </w:rPr>
              <w:t>签约进站院士（专家）姓名</w:t>
            </w:r>
          </w:p>
        </w:tc>
        <w:tc>
          <w:tcPr>
            <w:tcW w:w="1479" w:type="dxa"/>
            <w:vAlign w:val="center"/>
          </w:tcPr>
          <w:p>
            <w:pPr>
              <w:rPr>
                <w:rFonts w:ascii="宋体"/>
                <w:szCs w:val="21"/>
              </w:rPr>
            </w:pPr>
            <w:r>
              <w:rPr>
                <w:rFonts w:hint="eastAsia" w:ascii="宋体" w:hAnsi="宋体"/>
                <w:szCs w:val="21"/>
              </w:rPr>
              <w:t>合作项目名称</w:t>
            </w:r>
          </w:p>
        </w:tc>
        <w:tc>
          <w:tcPr>
            <w:tcW w:w="1843" w:type="dxa"/>
            <w:vAlign w:val="center"/>
          </w:tcPr>
          <w:p>
            <w:pPr>
              <w:ind w:firstLine="210" w:firstLineChars="100"/>
              <w:jc w:val="center"/>
              <w:rPr>
                <w:rFonts w:ascii="宋体"/>
                <w:szCs w:val="21"/>
              </w:rPr>
            </w:pPr>
            <w:r>
              <w:rPr>
                <w:rFonts w:hint="eastAsia" w:ascii="宋体" w:hAnsi="宋体"/>
                <w:szCs w:val="21"/>
              </w:rPr>
              <w:t>类别</w:t>
            </w:r>
          </w:p>
          <w:p>
            <w:pPr>
              <w:jc w:val="center"/>
              <w:rPr>
                <w:rFonts w:ascii="宋体"/>
                <w:sz w:val="18"/>
                <w:szCs w:val="18"/>
              </w:rPr>
            </w:pPr>
            <w:r>
              <w:rPr>
                <w:rFonts w:hint="eastAsia" w:ascii="宋体" w:hAnsi="宋体"/>
                <w:sz w:val="18"/>
                <w:szCs w:val="18"/>
              </w:rPr>
              <w:t>（发明专利、实用新型专利）</w:t>
            </w:r>
          </w:p>
        </w:tc>
        <w:tc>
          <w:tcPr>
            <w:tcW w:w="1134" w:type="dxa"/>
            <w:vAlign w:val="center"/>
          </w:tcPr>
          <w:p>
            <w:pPr>
              <w:jc w:val="center"/>
              <w:rPr>
                <w:rFonts w:ascii="宋体"/>
                <w:szCs w:val="21"/>
              </w:rPr>
            </w:pPr>
            <w:r>
              <w:rPr>
                <w:rFonts w:hint="eastAsia" w:ascii="宋体" w:hAnsi="宋体"/>
                <w:szCs w:val="21"/>
              </w:rPr>
              <w:t>专利号</w:t>
            </w:r>
          </w:p>
        </w:tc>
        <w:tc>
          <w:tcPr>
            <w:tcW w:w="1134" w:type="dxa"/>
            <w:vAlign w:val="center"/>
          </w:tcPr>
          <w:p>
            <w:pPr>
              <w:jc w:val="center"/>
              <w:rPr>
                <w:rFonts w:ascii="宋体"/>
                <w:szCs w:val="21"/>
              </w:rPr>
            </w:pPr>
            <w:r>
              <w:rPr>
                <w:rFonts w:hint="eastAsia" w:ascii="宋体" w:hAnsi="宋体"/>
                <w:szCs w:val="21"/>
              </w:rPr>
              <w:t>授予时间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0" w:type="dxa"/>
          </w:tcPr>
          <w:p>
            <w:pPr>
              <w:spacing w:line="360" w:lineRule="auto"/>
              <w:rPr>
                <w:rFonts w:ascii="宋体"/>
                <w:szCs w:val="21"/>
              </w:rPr>
            </w:pPr>
          </w:p>
        </w:tc>
        <w:tc>
          <w:tcPr>
            <w:tcW w:w="1062" w:type="dxa"/>
            <w:gridSpan w:val="2"/>
            <w:vAlign w:val="center"/>
          </w:tcPr>
          <w:p>
            <w:pPr>
              <w:spacing w:line="360" w:lineRule="auto"/>
              <w:rPr>
                <w:rFonts w:ascii="宋体"/>
                <w:szCs w:val="21"/>
              </w:rPr>
            </w:pPr>
          </w:p>
        </w:tc>
        <w:tc>
          <w:tcPr>
            <w:tcW w:w="1665" w:type="dxa"/>
            <w:vAlign w:val="center"/>
          </w:tcPr>
          <w:p>
            <w:pPr>
              <w:spacing w:line="360" w:lineRule="auto"/>
              <w:jc w:val="center"/>
              <w:rPr>
                <w:rFonts w:ascii="宋体"/>
                <w:szCs w:val="21"/>
              </w:rPr>
            </w:pPr>
          </w:p>
        </w:tc>
        <w:tc>
          <w:tcPr>
            <w:tcW w:w="1479" w:type="dxa"/>
          </w:tcPr>
          <w:p>
            <w:pPr>
              <w:spacing w:line="360" w:lineRule="auto"/>
              <w:rPr>
                <w:rFonts w:ascii="宋体"/>
                <w:szCs w:val="21"/>
              </w:rPr>
            </w:pPr>
          </w:p>
        </w:tc>
        <w:tc>
          <w:tcPr>
            <w:tcW w:w="1843" w:type="dxa"/>
            <w:vAlign w:val="center"/>
          </w:tcPr>
          <w:p>
            <w:pPr>
              <w:spacing w:line="360" w:lineRule="auto"/>
              <w:rPr>
                <w:rFonts w:ascii="宋体"/>
                <w:szCs w:val="21"/>
              </w:rPr>
            </w:pPr>
          </w:p>
        </w:tc>
        <w:tc>
          <w:tcPr>
            <w:tcW w:w="1134" w:type="dxa"/>
            <w:vAlign w:val="center"/>
          </w:tcPr>
          <w:p>
            <w:pPr>
              <w:spacing w:line="360" w:lineRule="auto"/>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80" w:type="dxa"/>
          </w:tcPr>
          <w:p>
            <w:pPr>
              <w:spacing w:line="360" w:lineRule="auto"/>
              <w:rPr>
                <w:rFonts w:ascii="宋体"/>
                <w:szCs w:val="21"/>
              </w:rPr>
            </w:pPr>
          </w:p>
        </w:tc>
        <w:tc>
          <w:tcPr>
            <w:tcW w:w="1062" w:type="dxa"/>
            <w:gridSpan w:val="2"/>
            <w:vAlign w:val="center"/>
          </w:tcPr>
          <w:p>
            <w:pPr>
              <w:spacing w:line="360" w:lineRule="auto"/>
              <w:rPr>
                <w:rFonts w:ascii="宋体"/>
                <w:szCs w:val="21"/>
              </w:rPr>
            </w:pPr>
          </w:p>
        </w:tc>
        <w:tc>
          <w:tcPr>
            <w:tcW w:w="1665" w:type="dxa"/>
            <w:vAlign w:val="center"/>
          </w:tcPr>
          <w:p>
            <w:pPr>
              <w:spacing w:line="360" w:lineRule="auto"/>
              <w:jc w:val="center"/>
              <w:rPr>
                <w:rFonts w:ascii="宋体"/>
                <w:szCs w:val="21"/>
              </w:rPr>
            </w:pPr>
          </w:p>
        </w:tc>
        <w:tc>
          <w:tcPr>
            <w:tcW w:w="1479" w:type="dxa"/>
          </w:tcPr>
          <w:p>
            <w:pPr>
              <w:spacing w:line="360" w:lineRule="auto"/>
              <w:rPr>
                <w:rFonts w:ascii="宋体"/>
                <w:szCs w:val="21"/>
              </w:rPr>
            </w:pPr>
          </w:p>
        </w:tc>
        <w:tc>
          <w:tcPr>
            <w:tcW w:w="1843" w:type="dxa"/>
            <w:vAlign w:val="center"/>
          </w:tcPr>
          <w:p>
            <w:pPr>
              <w:spacing w:line="360" w:lineRule="auto"/>
              <w:rPr>
                <w:rFonts w:ascii="宋体"/>
                <w:szCs w:val="21"/>
              </w:rPr>
            </w:pPr>
          </w:p>
        </w:tc>
        <w:tc>
          <w:tcPr>
            <w:tcW w:w="1134" w:type="dxa"/>
            <w:vAlign w:val="center"/>
          </w:tcPr>
          <w:p>
            <w:pPr>
              <w:spacing w:line="360" w:lineRule="auto"/>
              <w:rPr>
                <w:rFonts w:ascii="宋体"/>
                <w:szCs w:val="21"/>
              </w:rPr>
            </w:pPr>
          </w:p>
        </w:tc>
        <w:tc>
          <w:tcPr>
            <w:tcW w:w="1134"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59"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7938" w:type="dxa"/>
            <w:gridSpan w:val="6"/>
            <w:vAlign w:val="center"/>
          </w:tcPr>
          <w:p>
            <w:pPr>
              <w:spacing w:line="340" w:lineRule="exact"/>
              <w:rPr>
                <w:rFonts w:ascii="仿宋_GB2312" w:eastAsia="仿宋_GB2312"/>
                <w:sz w:val="24"/>
              </w:rPr>
            </w:pPr>
            <w:r>
              <w:rPr>
                <w:rFonts w:hint="eastAsia" w:ascii="仿宋_GB2312" w:eastAsia="仿宋_GB2312"/>
                <w:sz w:val="24"/>
              </w:rPr>
              <w:t>附件7</w:t>
            </w:r>
            <w:r>
              <w:rPr>
                <w:rFonts w:ascii="仿宋_GB2312" w:eastAsia="仿宋_GB2312"/>
                <w:sz w:val="24"/>
              </w:rPr>
              <w:t xml:space="preserve"> </w:t>
            </w:r>
            <w:r>
              <w:rPr>
                <w:rFonts w:hint="eastAsia" w:ascii="仿宋_GB2312" w:eastAsia="仿宋_GB2312"/>
                <w:sz w:val="24"/>
              </w:rPr>
              <w:t>：提供专利证书等。</w:t>
            </w: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（3）依托工作站项目制定国家或行业标准情况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85"/>
        <w:gridCol w:w="1415"/>
        <w:gridCol w:w="1134"/>
        <w:gridCol w:w="1701"/>
        <w:gridCol w:w="1701"/>
        <w:gridCol w:w="99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75" w:type="dxa"/>
            <w:vAlign w:val="center"/>
          </w:tcPr>
          <w:p>
            <w:pPr>
              <w:jc w:val="center"/>
              <w:rPr>
                <w:rFonts w:ascii="宋体"/>
                <w:szCs w:val="21"/>
              </w:rPr>
            </w:pPr>
            <w:r>
              <w:rPr>
                <w:rFonts w:hint="eastAsia" w:ascii="宋体" w:hAnsi="宋体"/>
                <w:szCs w:val="21"/>
              </w:rPr>
              <w:t>年度</w:t>
            </w:r>
          </w:p>
        </w:tc>
        <w:tc>
          <w:tcPr>
            <w:tcW w:w="1700" w:type="dxa"/>
            <w:gridSpan w:val="2"/>
            <w:vAlign w:val="center"/>
          </w:tcPr>
          <w:p>
            <w:pPr>
              <w:jc w:val="center"/>
              <w:rPr>
                <w:rFonts w:ascii="宋体"/>
                <w:szCs w:val="21"/>
              </w:rPr>
            </w:pPr>
            <w:r>
              <w:rPr>
                <w:rFonts w:hint="eastAsia" w:ascii="宋体" w:hAnsi="宋体"/>
                <w:szCs w:val="21"/>
              </w:rPr>
              <w:t>标准名称</w:t>
            </w:r>
          </w:p>
        </w:tc>
        <w:tc>
          <w:tcPr>
            <w:tcW w:w="1134" w:type="dxa"/>
            <w:vAlign w:val="center"/>
          </w:tcPr>
          <w:p>
            <w:pPr>
              <w:jc w:val="left"/>
              <w:rPr>
                <w:rFonts w:ascii="宋体"/>
                <w:szCs w:val="21"/>
              </w:rPr>
            </w:pPr>
            <w:r>
              <w:rPr>
                <w:rFonts w:hint="eastAsia"/>
                <w:szCs w:val="21"/>
              </w:rPr>
              <w:t>签约进站院士（专家）姓名</w:t>
            </w:r>
          </w:p>
        </w:tc>
        <w:tc>
          <w:tcPr>
            <w:tcW w:w="1701" w:type="dxa"/>
            <w:vAlign w:val="center"/>
          </w:tcPr>
          <w:p>
            <w:pPr>
              <w:widowControl/>
              <w:jc w:val="center"/>
              <w:rPr>
                <w:rFonts w:ascii="宋体"/>
                <w:szCs w:val="21"/>
              </w:rPr>
            </w:pPr>
            <w:r>
              <w:rPr>
                <w:rFonts w:hint="eastAsia" w:ascii="宋体" w:hAnsi="宋体"/>
                <w:szCs w:val="21"/>
              </w:rPr>
              <w:t>合作项目名称</w:t>
            </w:r>
          </w:p>
        </w:tc>
        <w:tc>
          <w:tcPr>
            <w:tcW w:w="1701" w:type="dxa"/>
            <w:vAlign w:val="center"/>
          </w:tcPr>
          <w:p>
            <w:pPr>
              <w:widowControl/>
              <w:jc w:val="center"/>
              <w:rPr>
                <w:rFonts w:ascii="宋体"/>
                <w:szCs w:val="21"/>
              </w:rPr>
            </w:pPr>
            <w:r>
              <w:rPr>
                <w:rFonts w:hint="eastAsia" w:ascii="宋体" w:hAnsi="宋体"/>
                <w:szCs w:val="21"/>
              </w:rPr>
              <w:t>标准类别</w:t>
            </w:r>
          </w:p>
          <w:p>
            <w:pPr>
              <w:widowControl/>
              <w:jc w:val="center"/>
              <w:rPr>
                <w:rFonts w:ascii="宋体"/>
                <w:szCs w:val="21"/>
              </w:rPr>
            </w:pPr>
            <w:r>
              <w:rPr>
                <w:rFonts w:hint="eastAsia" w:ascii="宋体" w:hAnsi="宋体"/>
                <w:szCs w:val="21"/>
              </w:rPr>
              <w:t>（</w:t>
            </w:r>
            <w:r>
              <w:rPr>
                <w:rFonts w:hint="eastAsia" w:ascii="宋体" w:hAnsi="宋体" w:cs="宋体"/>
                <w:kern w:val="0"/>
                <w:sz w:val="18"/>
              </w:rPr>
              <w:t>国家标准、国家标准、行业标准</w:t>
            </w:r>
            <w:r>
              <w:rPr>
                <w:rFonts w:hint="eastAsia" w:ascii="宋体" w:hAnsi="宋体"/>
                <w:szCs w:val="21"/>
              </w:rPr>
              <w:t>）</w:t>
            </w:r>
          </w:p>
        </w:tc>
        <w:tc>
          <w:tcPr>
            <w:tcW w:w="994" w:type="dxa"/>
            <w:vAlign w:val="center"/>
          </w:tcPr>
          <w:p>
            <w:pPr>
              <w:widowControl/>
              <w:jc w:val="center"/>
              <w:rPr>
                <w:rFonts w:ascii="宋体"/>
                <w:szCs w:val="21"/>
              </w:rPr>
            </w:pPr>
            <w:r>
              <w:rPr>
                <w:rFonts w:hint="eastAsia" w:ascii="宋体" w:hAnsi="宋体"/>
                <w:szCs w:val="21"/>
              </w:rPr>
              <w:t>颁布单位</w:t>
            </w:r>
          </w:p>
        </w:tc>
        <w:tc>
          <w:tcPr>
            <w:tcW w:w="993" w:type="dxa"/>
            <w:vAlign w:val="center"/>
          </w:tcPr>
          <w:p>
            <w:pPr>
              <w:widowControl/>
              <w:jc w:val="center"/>
              <w:rPr>
                <w:rFonts w:ascii="宋体"/>
                <w:szCs w:val="21"/>
              </w:rPr>
            </w:pPr>
            <w:r>
              <w:rPr>
                <w:rFonts w:hint="eastAsia" w:ascii="宋体" w:hAnsi="宋体"/>
                <w:szCs w:val="21"/>
              </w:rPr>
              <w:t>单位角色</w:t>
            </w:r>
            <w:r>
              <w:rPr>
                <w:rFonts w:hint="eastAsia" w:ascii="宋体" w:hAnsi="宋体" w:cs="宋体"/>
                <w:kern w:val="0"/>
                <w:sz w:val="18"/>
              </w:rPr>
              <w:t>（主持或参与）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5" w:type="dxa"/>
          </w:tcPr>
          <w:p>
            <w:pPr>
              <w:spacing w:line="360" w:lineRule="auto"/>
              <w:jc w:val="center"/>
              <w:rPr>
                <w:rFonts w:ascii="宋体"/>
                <w:szCs w:val="21"/>
              </w:rPr>
            </w:pPr>
          </w:p>
        </w:tc>
        <w:tc>
          <w:tcPr>
            <w:tcW w:w="1700" w:type="dxa"/>
            <w:gridSpan w:val="2"/>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c>
          <w:tcPr>
            <w:tcW w:w="1701" w:type="dxa"/>
          </w:tcPr>
          <w:p>
            <w:pPr>
              <w:spacing w:line="360" w:lineRule="auto"/>
              <w:jc w:val="center"/>
              <w:rPr>
                <w:rFonts w:ascii="宋体"/>
                <w:szCs w:val="21"/>
              </w:rPr>
            </w:pPr>
          </w:p>
        </w:tc>
        <w:tc>
          <w:tcPr>
            <w:tcW w:w="1701" w:type="dxa"/>
            <w:vAlign w:val="center"/>
          </w:tcPr>
          <w:p>
            <w:pPr>
              <w:spacing w:line="360" w:lineRule="auto"/>
              <w:jc w:val="center"/>
              <w:rPr>
                <w:rFonts w:ascii="宋体"/>
                <w:szCs w:val="21"/>
              </w:rPr>
            </w:pPr>
          </w:p>
        </w:tc>
        <w:tc>
          <w:tcPr>
            <w:tcW w:w="994" w:type="dxa"/>
            <w:vAlign w:val="center"/>
          </w:tcPr>
          <w:p>
            <w:pPr>
              <w:spacing w:line="360" w:lineRule="auto"/>
              <w:jc w:val="center"/>
              <w:rPr>
                <w:rFonts w:ascii="宋体"/>
                <w:szCs w:val="21"/>
              </w:rPr>
            </w:pPr>
          </w:p>
        </w:tc>
        <w:tc>
          <w:tcPr>
            <w:tcW w:w="993"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5" w:type="dxa"/>
          </w:tcPr>
          <w:p>
            <w:pPr>
              <w:spacing w:line="360" w:lineRule="auto"/>
              <w:jc w:val="center"/>
              <w:rPr>
                <w:rFonts w:ascii="宋体"/>
                <w:szCs w:val="21"/>
              </w:rPr>
            </w:pPr>
          </w:p>
        </w:tc>
        <w:tc>
          <w:tcPr>
            <w:tcW w:w="1700" w:type="dxa"/>
            <w:gridSpan w:val="2"/>
            <w:vAlign w:val="center"/>
          </w:tcPr>
          <w:p>
            <w:pPr>
              <w:spacing w:line="360" w:lineRule="auto"/>
              <w:jc w:val="center"/>
              <w:rPr>
                <w:rFonts w:ascii="宋体"/>
                <w:szCs w:val="21"/>
              </w:rPr>
            </w:pPr>
          </w:p>
        </w:tc>
        <w:tc>
          <w:tcPr>
            <w:tcW w:w="1134" w:type="dxa"/>
            <w:vAlign w:val="center"/>
          </w:tcPr>
          <w:p>
            <w:pPr>
              <w:spacing w:line="360" w:lineRule="auto"/>
              <w:jc w:val="center"/>
              <w:rPr>
                <w:rFonts w:ascii="宋体"/>
                <w:szCs w:val="21"/>
              </w:rPr>
            </w:pPr>
          </w:p>
        </w:tc>
        <w:tc>
          <w:tcPr>
            <w:tcW w:w="1701" w:type="dxa"/>
          </w:tcPr>
          <w:p>
            <w:pPr>
              <w:spacing w:line="360" w:lineRule="auto"/>
              <w:jc w:val="center"/>
              <w:rPr>
                <w:rFonts w:ascii="宋体"/>
                <w:szCs w:val="21"/>
              </w:rPr>
            </w:pPr>
          </w:p>
        </w:tc>
        <w:tc>
          <w:tcPr>
            <w:tcW w:w="1701" w:type="dxa"/>
            <w:vAlign w:val="center"/>
          </w:tcPr>
          <w:p>
            <w:pPr>
              <w:spacing w:line="360" w:lineRule="auto"/>
              <w:jc w:val="center"/>
              <w:rPr>
                <w:rFonts w:ascii="宋体"/>
                <w:szCs w:val="21"/>
              </w:rPr>
            </w:pPr>
          </w:p>
        </w:tc>
        <w:tc>
          <w:tcPr>
            <w:tcW w:w="994" w:type="dxa"/>
            <w:vAlign w:val="center"/>
          </w:tcPr>
          <w:p>
            <w:pPr>
              <w:spacing w:line="360" w:lineRule="auto"/>
              <w:jc w:val="center"/>
              <w:rPr>
                <w:rFonts w:ascii="宋体"/>
                <w:szCs w:val="21"/>
              </w:rPr>
            </w:pPr>
          </w:p>
        </w:tc>
        <w:tc>
          <w:tcPr>
            <w:tcW w:w="993" w:type="dxa"/>
            <w:vAlign w:val="center"/>
          </w:tcPr>
          <w:p>
            <w:pPr>
              <w:spacing w:line="360" w:lineRule="auto"/>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560"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7938" w:type="dxa"/>
            <w:gridSpan w:val="6"/>
            <w:vAlign w:val="center"/>
          </w:tcPr>
          <w:p>
            <w:pPr>
              <w:spacing w:line="340" w:lineRule="exact"/>
              <w:rPr>
                <w:rFonts w:ascii="仿宋_GB2312" w:eastAsia="仿宋_GB2312"/>
                <w:sz w:val="24"/>
              </w:rPr>
            </w:pPr>
            <w:r>
              <w:rPr>
                <w:rFonts w:hint="eastAsia" w:ascii="仿宋_GB2312" w:eastAsia="仿宋_GB2312"/>
                <w:sz w:val="24"/>
              </w:rPr>
              <w:t>附件8：提供标准相关文件。</w:t>
            </w:r>
          </w:p>
        </w:tc>
      </w:tr>
    </w:tbl>
    <w:p>
      <w:pPr>
        <w:pStyle w:val="47"/>
        <w:spacing w:after="0" w:line="240" w:lineRule="auto"/>
        <w:rPr>
          <w:rFonts w:ascii="仿宋_GB2312" w:hAnsi="华文仿宋" w:eastAsia="仿宋_GB2312" w:cs="Times New Roman"/>
          <w:b w:val="0"/>
          <w:sz w:val="28"/>
          <w:szCs w:val="28"/>
          <w:lang w:eastAsia="zh-CN"/>
        </w:rPr>
      </w:pPr>
      <w:r>
        <w:rPr>
          <w:rFonts w:hint="eastAsia" w:ascii="仿宋_GB2312" w:hAnsi="华文仿宋" w:eastAsia="仿宋_GB2312" w:cs="Times New Roman"/>
          <w:b w:val="0"/>
          <w:sz w:val="28"/>
          <w:szCs w:val="28"/>
          <w:lang w:eastAsia="zh-CN"/>
        </w:rPr>
        <w:t>（4）合作项目获得市级以上奖励情况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67"/>
        <w:gridCol w:w="709"/>
        <w:gridCol w:w="1701"/>
        <w:gridCol w:w="1276"/>
        <w:gridCol w:w="1701"/>
        <w:gridCol w:w="155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r>
              <w:rPr>
                <w:rFonts w:hint="eastAsia" w:ascii="仿宋_GB2312" w:eastAsia="仿宋_GB2312"/>
                <w:sz w:val="24"/>
              </w:rPr>
              <w:t>年度</w:t>
            </w:r>
          </w:p>
        </w:tc>
        <w:tc>
          <w:tcPr>
            <w:tcW w:w="1276" w:type="dxa"/>
            <w:gridSpan w:val="2"/>
            <w:vAlign w:val="center"/>
          </w:tcPr>
          <w:p>
            <w:pPr>
              <w:spacing w:line="340" w:lineRule="exact"/>
              <w:jc w:val="center"/>
              <w:rPr>
                <w:rFonts w:ascii="仿宋_GB2312" w:eastAsia="仿宋_GB2312"/>
                <w:sz w:val="24"/>
              </w:rPr>
            </w:pPr>
            <w:r>
              <w:rPr>
                <w:rFonts w:hint="eastAsia" w:ascii="仿宋_GB2312" w:eastAsia="仿宋_GB2312"/>
                <w:sz w:val="24"/>
              </w:rPr>
              <w:t>获奖项目名称</w:t>
            </w:r>
          </w:p>
        </w:tc>
        <w:tc>
          <w:tcPr>
            <w:tcW w:w="1701" w:type="dxa"/>
            <w:vAlign w:val="center"/>
          </w:tcPr>
          <w:p>
            <w:pPr>
              <w:spacing w:line="340" w:lineRule="exact"/>
              <w:jc w:val="center"/>
              <w:rPr>
                <w:rFonts w:ascii="仿宋_GB2312" w:eastAsia="仿宋_GB2312"/>
                <w:sz w:val="24"/>
              </w:rPr>
            </w:pPr>
            <w:r>
              <w:rPr>
                <w:rFonts w:hint="eastAsia" w:ascii="仿宋_GB2312" w:eastAsia="仿宋_GB2312"/>
                <w:sz w:val="24"/>
              </w:rPr>
              <w:t>签约进站院士（专家）姓名</w:t>
            </w:r>
          </w:p>
        </w:tc>
        <w:tc>
          <w:tcPr>
            <w:tcW w:w="1276" w:type="dxa"/>
            <w:vAlign w:val="center"/>
          </w:tcPr>
          <w:p>
            <w:pPr>
              <w:spacing w:line="340" w:lineRule="exact"/>
              <w:jc w:val="center"/>
              <w:rPr>
                <w:rFonts w:ascii="仿宋_GB2312" w:eastAsia="仿宋_GB2312"/>
                <w:sz w:val="24"/>
              </w:rPr>
            </w:pPr>
            <w:r>
              <w:rPr>
                <w:rFonts w:hint="eastAsia" w:ascii="仿宋_GB2312" w:eastAsia="仿宋_GB2312"/>
                <w:sz w:val="24"/>
              </w:rPr>
              <w:t>合作项目名称</w:t>
            </w:r>
          </w:p>
        </w:tc>
        <w:tc>
          <w:tcPr>
            <w:tcW w:w="1701" w:type="dxa"/>
            <w:vAlign w:val="center"/>
          </w:tcPr>
          <w:p>
            <w:pPr>
              <w:spacing w:line="340" w:lineRule="exact"/>
              <w:jc w:val="center"/>
              <w:rPr>
                <w:rFonts w:ascii="仿宋_GB2312" w:eastAsia="仿宋_GB2312"/>
                <w:sz w:val="24"/>
              </w:rPr>
            </w:pPr>
            <w:r>
              <w:rPr>
                <w:rFonts w:hint="eastAsia" w:ascii="仿宋_GB2312" w:eastAsia="仿宋_GB2312"/>
                <w:sz w:val="24"/>
              </w:rPr>
              <w:t>奖励名称</w:t>
            </w:r>
          </w:p>
          <w:p>
            <w:pPr>
              <w:spacing w:line="340" w:lineRule="exact"/>
              <w:jc w:val="center"/>
              <w:rPr>
                <w:rFonts w:ascii="仿宋_GB2312" w:eastAsia="仿宋_GB2312"/>
                <w:sz w:val="18"/>
                <w:szCs w:val="18"/>
              </w:rPr>
            </w:pPr>
            <w:r>
              <w:rPr>
                <w:rFonts w:hint="eastAsia" w:ascii="仿宋_GB2312" w:eastAsia="仿宋_GB2312"/>
                <w:sz w:val="18"/>
                <w:szCs w:val="18"/>
              </w:rPr>
              <w:t>（如：国家科技进步奖等）</w:t>
            </w:r>
          </w:p>
        </w:tc>
        <w:tc>
          <w:tcPr>
            <w:tcW w:w="1559" w:type="dxa"/>
            <w:vAlign w:val="center"/>
          </w:tcPr>
          <w:p>
            <w:pPr>
              <w:spacing w:line="340" w:lineRule="exact"/>
              <w:jc w:val="center"/>
              <w:rPr>
                <w:rFonts w:ascii="仿宋_GB2312" w:eastAsia="仿宋_GB2312"/>
                <w:sz w:val="24"/>
              </w:rPr>
            </w:pPr>
            <w:r>
              <w:rPr>
                <w:rFonts w:hint="eastAsia" w:ascii="仿宋_GB2312" w:eastAsia="仿宋_GB2312"/>
                <w:sz w:val="24"/>
              </w:rPr>
              <w:t>类别</w:t>
            </w:r>
          </w:p>
          <w:p>
            <w:pPr>
              <w:spacing w:line="340" w:lineRule="exact"/>
              <w:jc w:val="center"/>
              <w:rPr>
                <w:rFonts w:ascii="仿宋_GB2312" w:eastAsia="仿宋_GB2312"/>
                <w:sz w:val="18"/>
                <w:szCs w:val="18"/>
              </w:rPr>
            </w:pPr>
            <w:r>
              <w:rPr>
                <w:rFonts w:hint="eastAsia" w:ascii="仿宋_GB2312" w:eastAsia="仿宋_GB2312"/>
                <w:sz w:val="18"/>
                <w:szCs w:val="18"/>
              </w:rPr>
              <w:t>（国家级、省部级、全国行业、专利金奖）</w:t>
            </w:r>
          </w:p>
        </w:tc>
        <w:tc>
          <w:tcPr>
            <w:tcW w:w="1276" w:type="dxa"/>
            <w:vAlign w:val="center"/>
          </w:tcPr>
          <w:p>
            <w:pPr>
              <w:spacing w:line="340" w:lineRule="exact"/>
              <w:jc w:val="center"/>
              <w:rPr>
                <w:rFonts w:ascii="仿宋_GB2312" w:eastAsia="仿宋_GB2312"/>
                <w:sz w:val="24"/>
              </w:rPr>
            </w:pPr>
            <w:r>
              <w:rPr>
                <w:rFonts w:hint="eastAsia" w:ascii="仿宋_GB2312" w:eastAsia="仿宋_GB2312"/>
                <w:sz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p>
        </w:tc>
        <w:tc>
          <w:tcPr>
            <w:tcW w:w="1276" w:type="dxa"/>
            <w:gridSpan w:val="2"/>
            <w:vAlign w:val="center"/>
          </w:tcPr>
          <w:p>
            <w:pPr>
              <w:spacing w:line="340" w:lineRule="exact"/>
              <w:jc w:val="center"/>
              <w:rPr>
                <w:rFonts w:ascii="仿宋_GB2312" w:eastAsia="仿宋_GB2312"/>
                <w:sz w:val="24"/>
              </w:rPr>
            </w:pPr>
          </w:p>
        </w:tc>
        <w:tc>
          <w:tcPr>
            <w:tcW w:w="1701" w:type="dxa"/>
            <w:vAlign w:val="center"/>
          </w:tcPr>
          <w:p>
            <w:pPr>
              <w:spacing w:line="340" w:lineRule="exact"/>
              <w:jc w:val="center"/>
              <w:rPr>
                <w:rFonts w:ascii="仿宋_GB2312" w:eastAsia="仿宋_GB2312"/>
                <w:sz w:val="24"/>
              </w:rPr>
            </w:pPr>
          </w:p>
        </w:tc>
        <w:tc>
          <w:tcPr>
            <w:tcW w:w="1276" w:type="dxa"/>
            <w:vAlign w:val="center"/>
          </w:tcPr>
          <w:p>
            <w:pPr>
              <w:spacing w:line="340" w:lineRule="exact"/>
              <w:jc w:val="center"/>
              <w:rPr>
                <w:rFonts w:ascii="仿宋_GB2312" w:eastAsia="仿宋_GB2312"/>
                <w:sz w:val="24"/>
              </w:rPr>
            </w:pPr>
          </w:p>
        </w:tc>
        <w:tc>
          <w:tcPr>
            <w:tcW w:w="1701" w:type="dxa"/>
            <w:vAlign w:val="center"/>
          </w:tcPr>
          <w:p>
            <w:pPr>
              <w:spacing w:line="340" w:lineRule="exact"/>
              <w:jc w:val="center"/>
              <w:rPr>
                <w:rFonts w:ascii="仿宋_GB2312" w:eastAsia="仿宋_GB2312"/>
                <w:sz w:val="24"/>
              </w:rPr>
            </w:pPr>
          </w:p>
        </w:tc>
        <w:tc>
          <w:tcPr>
            <w:tcW w:w="1559" w:type="dxa"/>
            <w:vAlign w:val="center"/>
          </w:tcPr>
          <w:p>
            <w:pPr>
              <w:spacing w:line="340" w:lineRule="exact"/>
              <w:jc w:val="center"/>
              <w:rPr>
                <w:rFonts w:ascii="仿宋_GB2312" w:eastAsia="仿宋_GB2312"/>
                <w:sz w:val="24"/>
              </w:rPr>
            </w:pPr>
          </w:p>
        </w:tc>
        <w:tc>
          <w:tcPr>
            <w:tcW w:w="1276"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9" w:type="dxa"/>
            <w:vAlign w:val="center"/>
          </w:tcPr>
          <w:p>
            <w:pPr>
              <w:spacing w:line="340" w:lineRule="exact"/>
              <w:jc w:val="center"/>
              <w:rPr>
                <w:rFonts w:ascii="仿宋_GB2312" w:eastAsia="仿宋_GB2312"/>
                <w:sz w:val="24"/>
              </w:rPr>
            </w:pPr>
          </w:p>
        </w:tc>
        <w:tc>
          <w:tcPr>
            <w:tcW w:w="1276" w:type="dxa"/>
            <w:gridSpan w:val="2"/>
            <w:vAlign w:val="center"/>
          </w:tcPr>
          <w:p>
            <w:pPr>
              <w:spacing w:line="340" w:lineRule="exact"/>
              <w:jc w:val="center"/>
              <w:rPr>
                <w:rFonts w:ascii="仿宋_GB2312" w:eastAsia="仿宋_GB2312"/>
                <w:sz w:val="24"/>
              </w:rPr>
            </w:pPr>
          </w:p>
        </w:tc>
        <w:tc>
          <w:tcPr>
            <w:tcW w:w="1701" w:type="dxa"/>
            <w:vAlign w:val="center"/>
          </w:tcPr>
          <w:p>
            <w:pPr>
              <w:spacing w:line="340" w:lineRule="exact"/>
              <w:jc w:val="center"/>
              <w:rPr>
                <w:rFonts w:ascii="仿宋_GB2312" w:eastAsia="仿宋_GB2312"/>
                <w:sz w:val="24"/>
              </w:rPr>
            </w:pPr>
          </w:p>
        </w:tc>
        <w:tc>
          <w:tcPr>
            <w:tcW w:w="1276" w:type="dxa"/>
            <w:vAlign w:val="center"/>
          </w:tcPr>
          <w:p>
            <w:pPr>
              <w:spacing w:line="340" w:lineRule="exact"/>
              <w:jc w:val="center"/>
              <w:rPr>
                <w:rFonts w:ascii="仿宋_GB2312" w:eastAsia="仿宋_GB2312"/>
                <w:sz w:val="24"/>
              </w:rPr>
            </w:pPr>
          </w:p>
        </w:tc>
        <w:tc>
          <w:tcPr>
            <w:tcW w:w="1701" w:type="dxa"/>
            <w:vAlign w:val="center"/>
          </w:tcPr>
          <w:p>
            <w:pPr>
              <w:spacing w:line="340" w:lineRule="exact"/>
              <w:jc w:val="center"/>
              <w:rPr>
                <w:rFonts w:ascii="仿宋_GB2312" w:eastAsia="仿宋_GB2312"/>
                <w:sz w:val="24"/>
              </w:rPr>
            </w:pPr>
          </w:p>
        </w:tc>
        <w:tc>
          <w:tcPr>
            <w:tcW w:w="1559" w:type="dxa"/>
            <w:vAlign w:val="center"/>
          </w:tcPr>
          <w:p>
            <w:pPr>
              <w:spacing w:line="340" w:lineRule="exact"/>
              <w:jc w:val="center"/>
              <w:rPr>
                <w:rFonts w:ascii="仿宋_GB2312" w:eastAsia="仿宋_GB2312"/>
                <w:sz w:val="24"/>
              </w:rPr>
            </w:pPr>
          </w:p>
        </w:tc>
        <w:tc>
          <w:tcPr>
            <w:tcW w:w="1276"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6"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222" w:type="dxa"/>
            <w:gridSpan w:val="6"/>
            <w:vAlign w:val="center"/>
          </w:tcPr>
          <w:p>
            <w:pPr>
              <w:spacing w:line="340" w:lineRule="exact"/>
              <w:jc w:val="left"/>
              <w:rPr>
                <w:rFonts w:ascii="仿宋_GB2312" w:eastAsia="仿宋_GB2312"/>
                <w:sz w:val="24"/>
              </w:rPr>
            </w:pPr>
            <w:r>
              <w:rPr>
                <w:rFonts w:hint="eastAsia" w:ascii="仿宋_GB2312" w:eastAsia="仿宋_GB2312"/>
                <w:sz w:val="24"/>
              </w:rPr>
              <w:t>附件9：提供相应获奖证书、奖励公示等证明材料</w:t>
            </w: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（5）合作项目获得市级以上科技项目资助情况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558"/>
        <w:gridCol w:w="1562"/>
        <w:gridCol w:w="1134"/>
        <w:gridCol w:w="1559"/>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275" w:type="dxa"/>
            <w:vAlign w:val="center"/>
          </w:tcPr>
          <w:p>
            <w:pPr>
              <w:jc w:val="center"/>
              <w:rPr>
                <w:rFonts w:ascii="宋体"/>
                <w:szCs w:val="21"/>
              </w:rPr>
            </w:pPr>
            <w:r>
              <w:rPr>
                <w:rFonts w:hint="eastAsia" w:ascii="宋体"/>
                <w:szCs w:val="21"/>
              </w:rPr>
              <w:t>年度</w:t>
            </w:r>
          </w:p>
        </w:tc>
        <w:tc>
          <w:tcPr>
            <w:tcW w:w="1558" w:type="dxa"/>
            <w:vAlign w:val="center"/>
          </w:tcPr>
          <w:p>
            <w:pPr>
              <w:jc w:val="center"/>
              <w:rPr>
                <w:rFonts w:ascii="宋体"/>
                <w:szCs w:val="21"/>
              </w:rPr>
            </w:pPr>
            <w:r>
              <w:rPr>
                <w:rFonts w:hint="eastAsia" w:ascii="宋体"/>
                <w:szCs w:val="21"/>
              </w:rPr>
              <w:t>科技项目名称</w:t>
            </w:r>
          </w:p>
        </w:tc>
        <w:tc>
          <w:tcPr>
            <w:tcW w:w="1562" w:type="dxa"/>
            <w:vAlign w:val="center"/>
          </w:tcPr>
          <w:p>
            <w:pPr>
              <w:jc w:val="center"/>
              <w:rPr>
                <w:szCs w:val="21"/>
              </w:rPr>
            </w:pPr>
            <w:r>
              <w:rPr>
                <w:rFonts w:hint="eastAsia"/>
                <w:szCs w:val="21"/>
              </w:rPr>
              <w:t>签约进站院士（专家）姓名</w:t>
            </w:r>
          </w:p>
        </w:tc>
        <w:tc>
          <w:tcPr>
            <w:tcW w:w="1134" w:type="dxa"/>
            <w:vAlign w:val="center"/>
          </w:tcPr>
          <w:p>
            <w:pPr>
              <w:jc w:val="center"/>
              <w:rPr>
                <w:rFonts w:ascii="宋体"/>
                <w:szCs w:val="21"/>
              </w:rPr>
            </w:pPr>
            <w:r>
              <w:rPr>
                <w:rFonts w:hint="eastAsia"/>
              </w:rPr>
              <w:t>合作项目名称</w:t>
            </w:r>
          </w:p>
        </w:tc>
        <w:tc>
          <w:tcPr>
            <w:tcW w:w="1559" w:type="dxa"/>
            <w:vAlign w:val="center"/>
          </w:tcPr>
          <w:p>
            <w:pPr>
              <w:jc w:val="center"/>
              <w:rPr>
                <w:rFonts w:ascii="宋体"/>
                <w:szCs w:val="21"/>
              </w:rPr>
            </w:pPr>
            <w:r>
              <w:rPr>
                <w:rFonts w:hint="eastAsia" w:ascii="宋体"/>
                <w:szCs w:val="21"/>
              </w:rPr>
              <w:t>获得科技项目资金</w:t>
            </w:r>
          </w:p>
        </w:tc>
        <w:tc>
          <w:tcPr>
            <w:tcW w:w="1276" w:type="dxa"/>
            <w:vAlign w:val="center"/>
          </w:tcPr>
          <w:p>
            <w:pPr>
              <w:jc w:val="center"/>
              <w:rPr>
                <w:rFonts w:ascii="宋体"/>
                <w:szCs w:val="21"/>
              </w:rPr>
            </w:pPr>
            <w:r>
              <w:rPr>
                <w:rFonts w:hint="eastAsia" w:ascii="宋体"/>
                <w:szCs w:val="21"/>
              </w:rPr>
              <w:t>项目期</w:t>
            </w:r>
          </w:p>
        </w:tc>
        <w:tc>
          <w:tcPr>
            <w:tcW w:w="1134" w:type="dxa"/>
            <w:vAlign w:val="center"/>
          </w:tcPr>
          <w:p>
            <w:pPr>
              <w:jc w:val="center"/>
              <w:rPr>
                <w:rFonts w:ascii="宋体"/>
                <w:szCs w:val="21"/>
              </w:rPr>
            </w:pPr>
            <w:r>
              <w:rPr>
                <w:rFonts w:hint="eastAsia" w:ascii="宋体"/>
                <w:szCs w:val="21"/>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5" w:type="dxa"/>
          </w:tcPr>
          <w:p>
            <w:pPr>
              <w:spacing w:line="360" w:lineRule="auto"/>
              <w:jc w:val="center"/>
              <w:rPr>
                <w:rFonts w:ascii="宋体"/>
                <w:szCs w:val="21"/>
              </w:rPr>
            </w:pPr>
          </w:p>
        </w:tc>
        <w:tc>
          <w:tcPr>
            <w:tcW w:w="1558" w:type="dxa"/>
            <w:vAlign w:val="center"/>
          </w:tcPr>
          <w:p>
            <w:pPr>
              <w:spacing w:line="360" w:lineRule="auto"/>
              <w:jc w:val="center"/>
              <w:rPr>
                <w:rFonts w:ascii="宋体"/>
                <w:szCs w:val="21"/>
              </w:rPr>
            </w:pPr>
          </w:p>
        </w:tc>
        <w:tc>
          <w:tcPr>
            <w:tcW w:w="1562" w:type="dxa"/>
            <w:vAlign w:val="center"/>
          </w:tcPr>
          <w:p>
            <w:pPr>
              <w:spacing w:line="360" w:lineRule="auto"/>
              <w:jc w:val="center"/>
              <w:rPr>
                <w:rFonts w:ascii="宋体"/>
                <w:szCs w:val="21"/>
              </w:rPr>
            </w:pPr>
          </w:p>
        </w:tc>
        <w:tc>
          <w:tcPr>
            <w:tcW w:w="1134" w:type="dxa"/>
          </w:tcPr>
          <w:p>
            <w:pPr>
              <w:spacing w:line="360" w:lineRule="auto"/>
              <w:jc w:val="center"/>
              <w:rPr>
                <w:rFonts w:ascii="宋体"/>
                <w:szCs w:val="21"/>
              </w:rPr>
            </w:pPr>
          </w:p>
        </w:tc>
        <w:tc>
          <w:tcPr>
            <w:tcW w:w="1559" w:type="dxa"/>
            <w:vAlign w:val="center"/>
          </w:tcPr>
          <w:p>
            <w:pPr>
              <w:spacing w:line="360" w:lineRule="auto"/>
              <w:jc w:val="center"/>
              <w:rPr>
                <w:rFonts w:ascii="宋体"/>
                <w:szCs w:val="21"/>
              </w:rPr>
            </w:pPr>
          </w:p>
        </w:tc>
        <w:tc>
          <w:tcPr>
            <w:tcW w:w="1276" w:type="dxa"/>
            <w:vAlign w:val="center"/>
          </w:tcPr>
          <w:p>
            <w:pPr>
              <w:widowControl/>
              <w:jc w:val="left"/>
              <w:rPr>
                <w:rFonts w:ascii="宋体" w:cs="宋体"/>
                <w:kern w:val="0"/>
                <w:sz w:val="18"/>
              </w:rPr>
            </w:pPr>
          </w:p>
        </w:tc>
        <w:tc>
          <w:tcPr>
            <w:tcW w:w="1134"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5" w:type="dxa"/>
          </w:tcPr>
          <w:p>
            <w:pPr>
              <w:spacing w:line="360" w:lineRule="auto"/>
              <w:jc w:val="center"/>
              <w:rPr>
                <w:rFonts w:ascii="宋体"/>
                <w:szCs w:val="21"/>
              </w:rPr>
            </w:pPr>
          </w:p>
        </w:tc>
        <w:tc>
          <w:tcPr>
            <w:tcW w:w="1558" w:type="dxa"/>
            <w:vAlign w:val="center"/>
          </w:tcPr>
          <w:p>
            <w:pPr>
              <w:spacing w:line="360" w:lineRule="auto"/>
              <w:jc w:val="center"/>
              <w:rPr>
                <w:rFonts w:ascii="宋体"/>
                <w:szCs w:val="21"/>
              </w:rPr>
            </w:pPr>
          </w:p>
        </w:tc>
        <w:tc>
          <w:tcPr>
            <w:tcW w:w="1562" w:type="dxa"/>
            <w:vAlign w:val="center"/>
          </w:tcPr>
          <w:p>
            <w:pPr>
              <w:spacing w:line="360" w:lineRule="auto"/>
              <w:jc w:val="center"/>
              <w:rPr>
                <w:rFonts w:ascii="宋体"/>
                <w:szCs w:val="21"/>
              </w:rPr>
            </w:pPr>
          </w:p>
        </w:tc>
        <w:tc>
          <w:tcPr>
            <w:tcW w:w="1134" w:type="dxa"/>
          </w:tcPr>
          <w:p>
            <w:pPr>
              <w:spacing w:line="360" w:lineRule="auto"/>
              <w:jc w:val="center"/>
              <w:rPr>
                <w:rFonts w:ascii="宋体"/>
                <w:szCs w:val="21"/>
              </w:rPr>
            </w:pPr>
          </w:p>
        </w:tc>
        <w:tc>
          <w:tcPr>
            <w:tcW w:w="1559" w:type="dxa"/>
            <w:vAlign w:val="center"/>
          </w:tcPr>
          <w:p>
            <w:pPr>
              <w:spacing w:line="360" w:lineRule="auto"/>
              <w:jc w:val="center"/>
              <w:rPr>
                <w:rFonts w:ascii="宋体"/>
                <w:szCs w:val="21"/>
              </w:rPr>
            </w:pPr>
          </w:p>
        </w:tc>
        <w:tc>
          <w:tcPr>
            <w:tcW w:w="1276" w:type="dxa"/>
            <w:vAlign w:val="center"/>
          </w:tcPr>
          <w:p>
            <w:pPr>
              <w:widowControl/>
              <w:jc w:val="left"/>
              <w:rPr>
                <w:rFonts w:ascii="宋体" w:cs="宋体"/>
                <w:kern w:val="0"/>
                <w:sz w:val="18"/>
              </w:rPr>
            </w:pPr>
          </w:p>
        </w:tc>
        <w:tc>
          <w:tcPr>
            <w:tcW w:w="1134" w:type="dxa"/>
            <w:vAlign w:val="center"/>
          </w:tcPr>
          <w:p>
            <w:pPr>
              <w:widowControl/>
              <w:jc w:val="left"/>
              <w:rPr>
                <w:rFonts w:ascii="宋体" w:cs="宋体"/>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275" w:type="dxa"/>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223" w:type="dxa"/>
            <w:gridSpan w:val="6"/>
            <w:vAlign w:val="center"/>
          </w:tcPr>
          <w:p>
            <w:pPr>
              <w:spacing w:line="340" w:lineRule="exact"/>
              <w:jc w:val="left"/>
              <w:rPr>
                <w:rFonts w:ascii="仿宋_GB2312" w:eastAsia="仿宋_GB2312"/>
                <w:sz w:val="24"/>
              </w:rPr>
            </w:pPr>
            <w:r>
              <w:rPr>
                <w:rFonts w:hint="eastAsia" w:ascii="仿宋_GB2312" w:eastAsia="仿宋_GB2312"/>
                <w:sz w:val="24"/>
              </w:rPr>
              <w:t>附件10：提供相应的获得科技项目资助文件、资助公示等。</w:t>
            </w:r>
          </w:p>
        </w:tc>
      </w:tr>
    </w:tbl>
    <w:p>
      <w:pPr>
        <w:pStyle w:val="47"/>
        <w:spacing w:after="0" w:line="240" w:lineRule="auto"/>
        <w:rPr>
          <w:rFonts w:ascii="仿宋_GB2312" w:hAnsi="华文仿宋" w:eastAsia="仿宋_GB2312" w:cs="Times New Roman"/>
          <w:b w:val="0"/>
          <w:sz w:val="28"/>
          <w:szCs w:val="28"/>
          <w:lang w:eastAsia="zh-CN"/>
        </w:rPr>
      </w:pPr>
      <w:r>
        <w:rPr>
          <w:rFonts w:hint="eastAsia" w:ascii="仿宋_GB2312" w:hAnsi="华文仿宋" w:eastAsia="仿宋_GB2312" w:cs="Times New Roman"/>
          <w:b w:val="0"/>
          <w:sz w:val="28"/>
          <w:szCs w:val="28"/>
          <w:lang w:eastAsia="zh-CN"/>
        </w:rPr>
        <w:t>（6）合作项目获得科技成果情况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8"/>
        <w:gridCol w:w="1989"/>
        <w:gridCol w:w="1701"/>
        <w:gridCol w:w="1130"/>
        <w:gridCol w:w="156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2" w:type="dxa"/>
            <w:gridSpan w:val="2"/>
            <w:vAlign w:val="center"/>
          </w:tcPr>
          <w:p>
            <w:pPr>
              <w:spacing w:line="340" w:lineRule="exact"/>
              <w:jc w:val="center"/>
              <w:rPr>
                <w:rFonts w:ascii="仿宋_GB2312" w:eastAsia="仿宋_GB2312"/>
                <w:sz w:val="24"/>
              </w:rPr>
            </w:pPr>
            <w:r>
              <w:rPr>
                <w:rFonts w:hint="eastAsia" w:ascii="仿宋_GB2312" w:eastAsia="仿宋_GB2312"/>
                <w:sz w:val="24"/>
              </w:rPr>
              <w:t>授予时间</w:t>
            </w:r>
          </w:p>
        </w:tc>
        <w:tc>
          <w:tcPr>
            <w:tcW w:w="1989" w:type="dxa"/>
            <w:vAlign w:val="center"/>
          </w:tcPr>
          <w:p>
            <w:pPr>
              <w:spacing w:line="340" w:lineRule="exact"/>
              <w:jc w:val="center"/>
              <w:rPr>
                <w:rFonts w:ascii="仿宋_GB2312" w:eastAsia="仿宋_GB2312"/>
                <w:sz w:val="24"/>
              </w:rPr>
            </w:pPr>
            <w:r>
              <w:rPr>
                <w:rFonts w:hint="eastAsia" w:ascii="仿宋_GB2312" w:eastAsia="仿宋_GB2312"/>
                <w:sz w:val="24"/>
              </w:rPr>
              <w:t>成果名称</w:t>
            </w:r>
          </w:p>
        </w:tc>
        <w:tc>
          <w:tcPr>
            <w:tcW w:w="1701" w:type="dxa"/>
            <w:vAlign w:val="center"/>
          </w:tcPr>
          <w:p>
            <w:pPr>
              <w:spacing w:line="340" w:lineRule="exact"/>
              <w:jc w:val="center"/>
              <w:rPr>
                <w:rFonts w:ascii="仿宋_GB2312" w:eastAsia="仿宋_GB2312"/>
                <w:sz w:val="24"/>
              </w:rPr>
            </w:pPr>
            <w:r>
              <w:rPr>
                <w:rFonts w:hint="eastAsia" w:ascii="仿宋_GB2312" w:eastAsia="仿宋_GB2312"/>
                <w:sz w:val="24"/>
              </w:rPr>
              <w:t>签约进站院士（专家）姓名</w:t>
            </w:r>
          </w:p>
        </w:tc>
        <w:tc>
          <w:tcPr>
            <w:tcW w:w="1130" w:type="dxa"/>
            <w:vAlign w:val="center"/>
          </w:tcPr>
          <w:p>
            <w:pPr>
              <w:spacing w:line="340" w:lineRule="exact"/>
              <w:jc w:val="center"/>
              <w:rPr>
                <w:rFonts w:ascii="仿宋_GB2312" w:eastAsia="仿宋_GB2312"/>
                <w:sz w:val="24"/>
              </w:rPr>
            </w:pPr>
            <w:r>
              <w:rPr>
                <w:rFonts w:hint="eastAsia" w:ascii="仿宋_GB2312" w:eastAsia="仿宋_GB2312"/>
                <w:sz w:val="24"/>
              </w:rPr>
              <w:t>合作项目名称</w:t>
            </w:r>
          </w:p>
        </w:tc>
        <w:tc>
          <w:tcPr>
            <w:tcW w:w="1563" w:type="dxa"/>
            <w:vAlign w:val="center"/>
          </w:tcPr>
          <w:p>
            <w:pPr>
              <w:spacing w:line="340" w:lineRule="exact"/>
              <w:jc w:val="center"/>
              <w:rPr>
                <w:rFonts w:ascii="仿宋_GB2312" w:eastAsia="仿宋_GB2312"/>
                <w:sz w:val="24"/>
              </w:rPr>
            </w:pPr>
            <w:r>
              <w:rPr>
                <w:rFonts w:hint="eastAsia" w:ascii="仿宋_GB2312" w:eastAsia="仿宋_GB2312"/>
                <w:sz w:val="24"/>
              </w:rPr>
              <w:t>评价意见：</w:t>
            </w:r>
            <w:r>
              <w:rPr>
                <w:rFonts w:hint="eastAsia" w:ascii="仿宋_GB2312" w:eastAsia="仿宋_GB2312"/>
                <w:sz w:val="18"/>
                <w:szCs w:val="18"/>
              </w:rPr>
              <w:t>（国际领先、国内领先，其他）</w:t>
            </w:r>
          </w:p>
        </w:tc>
        <w:tc>
          <w:tcPr>
            <w:tcW w:w="1843" w:type="dxa"/>
            <w:vAlign w:val="center"/>
          </w:tcPr>
          <w:p>
            <w:pPr>
              <w:spacing w:line="340" w:lineRule="exact"/>
              <w:jc w:val="center"/>
              <w:rPr>
                <w:rFonts w:ascii="仿宋_GB2312" w:eastAsia="仿宋_GB2312"/>
                <w:sz w:val="24"/>
              </w:rPr>
            </w:pPr>
            <w:r>
              <w:rPr>
                <w:rFonts w:hint="eastAsia" w:ascii="仿宋_GB2312" w:eastAsia="仿宋_GB2312"/>
                <w:sz w:val="24"/>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2" w:type="dxa"/>
            <w:gridSpan w:val="2"/>
            <w:vAlign w:val="center"/>
          </w:tcPr>
          <w:p>
            <w:pPr>
              <w:spacing w:line="340" w:lineRule="exact"/>
              <w:jc w:val="left"/>
              <w:rPr>
                <w:rFonts w:ascii="宋体"/>
                <w:sz w:val="24"/>
              </w:rPr>
            </w:pPr>
          </w:p>
        </w:tc>
        <w:tc>
          <w:tcPr>
            <w:tcW w:w="1989" w:type="dxa"/>
            <w:vAlign w:val="center"/>
          </w:tcPr>
          <w:p>
            <w:pPr>
              <w:spacing w:line="340" w:lineRule="exact"/>
              <w:jc w:val="left"/>
              <w:rPr>
                <w:rFonts w:ascii="宋体"/>
                <w:sz w:val="24"/>
              </w:rPr>
            </w:pPr>
          </w:p>
        </w:tc>
        <w:tc>
          <w:tcPr>
            <w:tcW w:w="1701" w:type="dxa"/>
            <w:vAlign w:val="center"/>
          </w:tcPr>
          <w:p>
            <w:pPr>
              <w:spacing w:line="340" w:lineRule="exact"/>
              <w:jc w:val="left"/>
              <w:rPr>
                <w:rFonts w:ascii="宋体"/>
                <w:sz w:val="24"/>
              </w:rPr>
            </w:pPr>
          </w:p>
        </w:tc>
        <w:tc>
          <w:tcPr>
            <w:tcW w:w="1130" w:type="dxa"/>
            <w:vAlign w:val="center"/>
          </w:tcPr>
          <w:p>
            <w:pPr>
              <w:spacing w:line="340" w:lineRule="exact"/>
              <w:jc w:val="left"/>
              <w:rPr>
                <w:rFonts w:ascii="宋体"/>
                <w:sz w:val="24"/>
              </w:rPr>
            </w:pPr>
          </w:p>
        </w:tc>
        <w:tc>
          <w:tcPr>
            <w:tcW w:w="1563" w:type="dxa"/>
            <w:vAlign w:val="center"/>
          </w:tcPr>
          <w:p>
            <w:pPr>
              <w:spacing w:line="340" w:lineRule="exact"/>
              <w:jc w:val="left"/>
              <w:rPr>
                <w:rFonts w:ascii="宋体"/>
                <w:sz w:val="24"/>
              </w:rPr>
            </w:pPr>
          </w:p>
        </w:tc>
        <w:tc>
          <w:tcPr>
            <w:tcW w:w="1843" w:type="dxa"/>
            <w:vAlign w:val="center"/>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2" w:type="dxa"/>
            <w:gridSpan w:val="2"/>
            <w:vAlign w:val="center"/>
          </w:tcPr>
          <w:p>
            <w:pPr>
              <w:spacing w:line="340" w:lineRule="exact"/>
              <w:jc w:val="left"/>
              <w:rPr>
                <w:rFonts w:ascii="宋体"/>
                <w:sz w:val="24"/>
              </w:rPr>
            </w:pPr>
          </w:p>
        </w:tc>
        <w:tc>
          <w:tcPr>
            <w:tcW w:w="1989" w:type="dxa"/>
            <w:vAlign w:val="center"/>
          </w:tcPr>
          <w:p>
            <w:pPr>
              <w:spacing w:line="340" w:lineRule="exact"/>
              <w:jc w:val="left"/>
              <w:rPr>
                <w:rFonts w:ascii="宋体"/>
                <w:sz w:val="24"/>
              </w:rPr>
            </w:pPr>
          </w:p>
        </w:tc>
        <w:tc>
          <w:tcPr>
            <w:tcW w:w="1701" w:type="dxa"/>
            <w:vAlign w:val="center"/>
          </w:tcPr>
          <w:p>
            <w:pPr>
              <w:spacing w:line="340" w:lineRule="exact"/>
              <w:jc w:val="left"/>
              <w:rPr>
                <w:rFonts w:ascii="宋体"/>
                <w:sz w:val="24"/>
              </w:rPr>
            </w:pPr>
          </w:p>
        </w:tc>
        <w:tc>
          <w:tcPr>
            <w:tcW w:w="1130" w:type="dxa"/>
            <w:vAlign w:val="center"/>
          </w:tcPr>
          <w:p>
            <w:pPr>
              <w:spacing w:line="340" w:lineRule="exact"/>
              <w:jc w:val="left"/>
              <w:rPr>
                <w:rFonts w:ascii="宋体"/>
                <w:sz w:val="24"/>
              </w:rPr>
            </w:pPr>
          </w:p>
        </w:tc>
        <w:tc>
          <w:tcPr>
            <w:tcW w:w="1563" w:type="dxa"/>
            <w:vAlign w:val="center"/>
          </w:tcPr>
          <w:p>
            <w:pPr>
              <w:spacing w:line="340" w:lineRule="exact"/>
              <w:jc w:val="left"/>
              <w:rPr>
                <w:rFonts w:ascii="宋体"/>
                <w:sz w:val="24"/>
              </w:rPr>
            </w:pPr>
          </w:p>
        </w:tc>
        <w:tc>
          <w:tcPr>
            <w:tcW w:w="1843" w:type="dxa"/>
            <w:vAlign w:val="center"/>
          </w:tcPr>
          <w:p>
            <w:pPr>
              <w:spacing w:line="340" w:lineRule="exact"/>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34" w:type="dxa"/>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364" w:type="dxa"/>
            <w:gridSpan w:val="6"/>
            <w:vAlign w:val="center"/>
          </w:tcPr>
          <w:p>
            <w:pPr>
              <w:spacing w:line="340" w:lineRule="exact"/>
              <w:jc w:val="left"/>
              <w:rPr>
                <w:rFonts w:ascii="仿宋_GB2312" w:eastAsia="仿宋_GB2312"/>
                <w:sz w:val="24"/>
              </w:rPr>
            </w:pPr>
            <w:r>
              <w:rPr>
                <w:rFonts w:hint="eastAsia" w:ascii="仿宋_GB2312" w:eastAsia="仿宋_GB2312"/>
                <w:sz w:val="24"/>
              </w:rPr>
              <w:t>附件11：提供相应成果鉴定证明材料</w:t>
            </w: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（7）工作站项目成果发表的论文、出版的著作情况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63"/>
        <w:gridCol w:w="709"/>
        <w:gridCol w:w="1983"/>
        <w:gridCol w:w="1560"/>
        <w:gridCol w:w="1560"/>
        <w:gridCol w:w="117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55" w:type="dxa"/>
            <w:vAlign w:val="center"/>
          </w:tcPr>
          <w:p>
            <w:pPr>
              <w:jc w:val="center"/>
              <w:rPr>
                <w:szCs w:val="21"/>
              </w:rPr>
            </w:pPr>
            <w:r>
              <w:rPr>
                <w:rFonts w:hint="eastAsia"/>
                <w:szCs w:val="21"/>
              </w:rPr>
              <w:t>年度</w:t>
            </w:r>
          </w:p>
        </w:tc>
        <w:tc>
          <w:tcPr>
            <w:tcW w:w="872" w:type="dxa"/>
            <w:gridSpan w:val="2"/>
            <w:vAlign w:val="center"/>
          </w:tcPr>
          <w:p>
            <w:pPr>
              <w:jc w:val="center"/>
              <w:rPr>
                <w:szCs w:val="21"/>
              </w:rPr>
            </w:pPr>
            <w:r>
              <w:rPr>
                <w:rFonts w:hint="eastAsia"/>
                <w:szCs w:val="21"/>
              </w:rPr>
              <w:t>名称</w:t>
            </w:r>
          </w:p>
        </w:tc>
        <w:tc>
          <w:tcPr>
            <w:tcW w:w="1983" w:type="dxa"/>
            <w:vAlign w:val="center"/>
          </w:tcPr>
          <w:p>
            <w:pPr>
              <w:jc w:val="center"/>
              <w:rPr>
                <w:szCs w:val="21"/>
              </w:rPr>
            </w:pPr>
            <w:r>
              <w:rPr>
                <w:rFonts w:hint="eastAsia"/>
                <w:szCs w:val="21"/>
              </w:rPr>
              <w:t>签约进站院士（专家）姓名</w:t>
            </w:r>
          </w:p>
        </w:tc>
        <w:tc>
          <w:tcPr>
            <w:tcW w:w="1560" w:type="dxa"/>
            <w:vAlign w:val="center"/>
          </w:tcPr>
          <w:p>
            <w:pPr>
              <w:jc w:val="center"/>
              <w:rPr>
                <w:szCs w:val="21"/>
              </w:rPr>
            </w:pPr>
            <w:r>
              <w:rPr>
                <w:rFonts w:hint="eastAsia"/>
              </w:rPr>
              <w:t>合作项目名称</w:t>
            </w:r>
          </w:p>
        </w:tc>
        <w:tc>
          <w:tcPr>
            <w:tcW w:w="1560" w:type="dxa"/>
            <w:vAlign w:val="center"/>
          </w:tcPr>
          <w:p>
            <w:pPr>
              <w:jc w:val="center"/>
              <w:rPr>
                <w:szCs w:val="21"/>
              </w:rPr>
            </w:pPr>
            <w:r>
              <w:rPr>
                <w:rFonts w:hint="eastAsia"/>
                <w:szCs w:val="21"/>
              </w:rPr>
              <w:t>类型</w:t>
            </w:r>
          </w:p>
          <w:p>
            <w:pPr>
              <w:jc w:val="center"/>
              <w:rPr>
                <w:szCs w:val="21"/>
              </w:rPr>
            </w:pPr>
            <w:r>
              <w:rPr>
                <w:rFonts w:hint="eastAsia"/>
                <w:szCs w:val="21"/>
              </w:rPr>
              <w:t>（论文、著作）</w:t>
            </w:r>
          </w:p>
        </w:tc>
        <w:tc>
          <w:tcPr>
            <w:tcW w:w="1179" w:type="dxa"/>
            <w:vAlign w:val="center"/>
          </w:tcPr>
          <w:p>
            <w:pPr>
              <w:jc w:val="center"/>
              <w:rPr>
                <w:szCs w:val="21"/>
              </w:rPr>
            </w:pPr>
            <w:r>
              <w:rPr>
                <w:rFonts w:hint="eastAsia"/>
                <w:szCs w:val="21"/>
              </w:rPr>
              <w:t>期刊或出版社名称</w:t>
            </w:r>
          </w:p>
        </w:tc>
        <w:tc>
          <w:tcPr>
            <w:tcW w:w="1089" w:type="dxa"/>
            <w:vAlign w:val="center"/>
          </w:tcPr>
          <w:p>
            <w:pPr>
              <w:jc w:val="center"/>
              <w:rPr>
                <w:szCs w:val="21"/>
              </w:rPr>
            </w:pPr>
            <w:r>
              <w:rPr>
                <w:rFonts w:hint="eastAsia"/>
                <w:szCs w:val="21"/>
              </w:rPr>
              <w:t>刊号及刊期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55" w:type="dxa"/>
          </w:tcPr>
          <w:p>
            <w:pPr>
              <w:spacing w:line="360" w:lineRule="auto"/>
              <w:jc w:val="center"/>
              <w:rPr>
                <w:szCs w:val="21"/>
              </w:rPr>
            </w:pPr>
          </w:p>
        </w:tc>
        <w:tc>
          <w:tcPr>
            <w:tcW w:w="872" w:type="dxa"/>
            <w:gridSpan w:val="2"/>
            <w:vAlign w:val="center"/>
          </w:tcPr>
          <w:p>
            <w:pPr>
              <w:spacing w:line="360" w:lineRule="auto"/>
              <w:jc w:val="center"/>
              <w:rPr>
                <w:szCs w:val="21"/>
              </w:rPr>
            </w:pPr>
          </w:p>
        </w:tc>
        <w:tc>
          <w:tcPr>
            <w:tcW w:w="1983" w:type="dxa"/>
            <w:vAlign w:val="center"/>
          </w:tcPr>
          <w:p>
            <w:pPr>
              <w:spacing w:line="360" w:lineRule="auto"/>
              <w:jc w:val="center"/>
              <w:rPr>
                <w:szCs w:val="21"/>
              </w:rPr>
            </w:pPr>
          </w:p>
        </w:tc>
        <w:tc>
          <w:tcPr>
            <w:tcW w:w="1560" w:type="dxa"/>
          </w:tcPr>
          <w:p>
            <w:pPr>
              <w:spacing w:line="360" w:lineRule="auto"/>
              <w:jc w:val="center"/>
              <w:rPr>
                <w:szCs w:val="21"/>
              </w:rPr>
            </w:pPr>
          </w:p>
        </w:tc>
        <w:tc>
          <w:tcPr>
            <w:tcW w:w="1560" w:type="dxa"/>
            <w:vAlign w:val="center"/>
          </w:tcPr>
          <w:p>
            <w:pPr>
              <w:spacing w:line="360" w:lineRule="auto"/>
              <w:jc w:val="center"/>
              <w:rPr>
                <w:szCs w:val="21"/>
              </w:rPr>
            </w:pPr>
          </w:p>
        </w:tc>
        <w:tc>
          <w:tcPr>
            <w:tcW w:w="1179" w:type="dxa"/>
            <w:vAlign w:val="center"/>
          </w:tcPr>
          <w:p>
            <w:pPr>
              <w:spacing w:line="360" w:lineRule="auto"/>
              <w:rPr>
                <w:szCs w:val="21"/>
              </w:rPr>
            </w:pPr>
          </w:p>
        </w:tc>
        <w:tc>
          <w:tcPr>
            <w:tcW w:w="1089"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55" w:type="dxa"/>
          </w:tcPr>
          <w:p>
            <w:pPr>
              <w:spacing w:line="360" w:lineRule="auto"/>
              <w:jc w:val="center"/>
              <w:rPr>
                <w:szCs w:val="21"/>
              </w:rPr>
            </w:pPr>
          </w:p>
        </w:tc>
        <w:tc>
          <w:tcPr>
            <w:tcW w:w="872" w:type="dxa"/>
            <w:gridSpan w:val="2"/>
            <w:vAlign w:val="center"/>
          </w:tcPr>
          <w:p>
            <w:pPr>
              <w:spacing w:line="360" w:lineRule="auto"/>
              <w:jc w:val="center"/>
              <w:rPr>
                <w:szCs w:val="21"/>
              </w:rPr>
            </w:pPr>
          </w:p>
        </w:tc>
        <w:tc>
          <w:tcPr>
            <w:tcW w:w="1983" w:type="dxa"/>
            <w:vAlign w:val="center"/>
          </w:tcPr>
          <w:p>
            <w:pPr>
              <w:spacing w:line="360" w:lineRule="auto"/>
              <w:jc w:val="center"/>
              <w:rPr>
                <w:szCs w:val="21"/>
              </w:rPr>
            </w:pPr>
          </w:p>
        </w:tc>
        <w:tc>
          <w:tcPr>
            <w:tcW w:w="1560" w:type="dxa"/>
          </w:tcPr>
          <w:p>
            <w:pPr>
              <w:spacing w:line="360" w:lineRule="auto"/>
              <w:jc w:val="center"/>
              <w:rPr>
                <w:szCs w:val="21"/>
              </w:rPr>
            </w:pPr>
          </w:p>
        </w:tc>
        <w:tc>
          <w:tcPr>
            <w:tcW w:w="1560" w:type="dxa"/>
            <w:vAlign w:val="center"/>
          </w:tcPr>
          <w:p>
            <w:pPr>
              <w:spacing w:line="360" w:lineRule="auto"/>
              <w:jc w:val="center"/>
              <w:rPr>
                <w:szCs w:val="21"/>
              </w:rPr>
            </w:pPr>
          </w:p>
        </w:tc>
        <w:tc>
          <w:tcPr>
            <w:tcW w:w="1179" w:type="dxa"/>
            <w:vAlign w:val="center"/>
          </w:tcPr>
          <w:p>
            <w:pPr>
              <w:spacing w:line="360" w:lineRule="auto"/>
              <w:rPr>
                <w:szCs w:val="21"/>
              </w:rPr>
            </w:pPr>
          </w:p>
        </w:tc>
        <w:tc>
          <w:tcPr>
            <w:tcW w:w="1089" w:type="dxa"/>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418" w:type="dxa"/>
            <w:gridSpan w:val="2"/>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080" w:type="dxa"/>
            <w:gridSpan w:val="6"/>
            <w:vAlign w:val="center"/>
          </w:tcPr>
          <w:p>
            <w:pPr>
              <w:spacing w:line="340" w:lineRule="exact"/>
              <w:rPr>
                <w:rFonts w:ascii="仿宋_GB2312" w:eastAsia="仿宋_GB2312"/>
                <w:sz w:val="24"/>
              </w:rPr>
            </w:pPr>
            <w:r>
              <w:rPr>
                <w:rFonts w:hint="eastAsia" w:ascii="仿宋_GB2312" w:eastAsia="仿宋_GB2312"/>
                <w:sz w:val="24"/>
              </w:rPr>
              <w:t>附件</w:t>
            </w:r>
            <w:r>
              <w:rPr>
                <w:rFonts w:ascii="仿宋_GB2312" w:eastAsia="仿宋_GB2312"/>
                <w:sz w:val="24"/>
              </w:rPr>
              <w:t>12</w:t>
            </w:r>
            <w:r>
              <w:rPr>
                <w:rFonts w:hint="eastAsia" w:ascii="仿宋_GB2312" w:eastAsia="仿宋_GB2312"/>
                <w:sz w:val="24"/>
              </w:rPr>
              <w:t>：提供论文、出版著作证明材料。</w:t>
            </w: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（8）工作站合作项目帮助单位解决关键技术难题和推广转化科技成果情况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4"/>
        <w:gridCol w:w="1139"/>
        <w:gridCol w:w="1418"/>
        <w:gridCol w:w="5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34" w:type="dxa"/>
            <w:vAlign w:val="center"/>
          </w:tcPr>
          <w:p>
            <w:pPr>
              <w:spacing w:line="340" w:lineRule="exact"/>
              <w:jc w:val="left"/>
              <w:rPr>
                <w:rFonts w:ascii="仿宋_GB2312" w:eastAsia="仿宋_GB2312"/>
                <w:sz w:val="24"/>
              </w:rPr>
            </w:pPr>
            <w:r>
              <w:rPr>
                <w:rFonts w:hint="eastAsia" w:ascii="仿宋_GB2312" w:eastAsia="仿宋_GB2312"/>
                <w:sz w:val="24"/>
              </w:rPr>
              <w:t>合作项目名称</w:t>
            </w:r>
          </w:p>
        </w:tc>
        <w:tc>
          <w:tcPr>
            <w:tcW w:w="7664" w:type="dxa"/>
            <w:gridSpan w:val="3"/>
            <w:vAlign w:val="center"/>
          </w:tcPr>
          <w:p>
            <w:pPr>
              <w:spacing w:line="340" w:lineRule="exact"/>
              <w:jc w:val="left"/>
              <w:rPr>
                <w:rFonts w:ascii="仿宋_GB2312" w:eastAsia="仿宋_GB2312"/>
                <w:sz w:val="24"/>
              </w:rPr>
            </w:pPr>
            <w:r>
              <w:rPr>
                <w:rFonts w:hint="eastAsia" w:ascii="宋体" w:hAnsi="宋体"/>
                <w:sz w:val="24"/>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973" w:type="dxa"/>
            <w:gridSpan w:val="2"/>
            <w:tcBorders>
              <w:tr2bl w:val="single" w:color="auto" w:sz="4" w:space="0"/>
            </w:tcBorders>
            <w:vAlign w:val="center"/>
          </w:tcPr>
          <w:p>
            <w:pPr>
              <w:spacing w:line="340" w:lineRule="exact"/>
              <w:jc w:val="left"/>
              <w:rPr>
                <w:rFonts w:ascii="仿宋_GB2312" w:eastAsia="仿宋_GB2312"/>
                <w:sz w:val="24"/>
              </w:rPr>
            </w:pPr>
          </w:p>
        </w:tc>
        <w:tc>
          <w:tcPr>
            <w:tcW w:w="1418" w:type="dxa"/>
            <w:vAlign w:val="center"/>
          </w:tcPr>
          <w:p>
            <w:pPr>
              <w:spacing w:line="340" w:lineRule="exact"/>
              <w:jc w:val="center"/>
              <w:rPr>
                <w:rFonts w:ascii="仿宋_GB2312" w:eastAsia="仿宋_GB2312"/>
                <w:sz w:val="24"/>
              </w:rPr>
            </w:pPr>
            <w:r>
              <w:rPr>
                <w:rFonts w:hint="eastAsia" w:ascii="仿宋_GB2312" w:eastAsia="仿宋_GB2312"/>
                <w:sz w:val="24"/>
              </w:rPr>
              <w:t>年度</w:t>
            </w:r>
          </w:p>
        </w:tc>
        <w:tc>
          <w:tcPr>
            <w:tcW w:w="5107" w:type="dxa"/>
            <w:vAlign w:val="center"/>
          </w:tcPr>
          <w:p>
            <w:pPr>
              <w:spacing w:line="340" w:lineRule="exact"/>
              <w:jc w:val="center"/>
              <w:rPr>
                <w:rFonts w:ascii="仿宋_GB2312" w:eastAsia="仿宋_GB2312"/>
                <w:sz w:val="24"/>
              </w:rPr>
            </w:pPr>
            <w:r>
              <w:rPr>
                <w:rFonts w:hint="eastAsia" w:ascii="仿宋_GB2312" w:eastAsia="仿宋_GB2312"/>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973" w:type="dxa"/>
            <w:gridSpan w:val="2"/>
            <w:vAlign w:val="center"/>
          </w:tcPr>
          <w:p>
            <w:pPr>
              <w:spacing w:line="340" w:lineRule="exact"/>
              <w:jc w:val="center"/>
              <w:rPr>
                <w:rFonts w:ascii="仿宋_GB2312" w:eastAsia="仿宋_GB2312"/>
                <w:sz w:val="24"/>
              </w:rPr>
            </w:pPr>
            <w:r>
              <w:rPr>
                <w:rFonts w:ascii="仿宋_GB2312" w:eastAsia="仿宋_GB2312"/>
                <w:sz w:val="24"/>
              </w:rPr>
              <w:t>A.</w:t>
            </w:r>
            <w:r>
              <w:rPr>
                <w:rFonts w:hint="eastAsia" w:ascii="仿宋_GB2312" w:eastAsia="仿宋_GB2312"/>
                <w:sz w:val="24"/>
              </w:rPr>
              <w:t>解决关键技术难题（项）</w:t>
            </w:r>
          </w:p>
        </w:tc>
        <w:tc>
          <w:tcPr>
            <w:tcW w:w="1418" w:type="dxa"/>
            <w:vAlign w:val="center"/>
          </w:tcPr>
          <w:p>
            <w:pPr>
              <w:spacing w:line="340" w:lineRule="exact"/>
              <w:jc w:val="center"/>
              <w:rPr>
                <w:rFonts w:ascii="仿宋_GB2312" w:eastAsia="仿宋_GB2312"/>
                <w:sz w:val="24"/>
              </w:rPr>
            </w:pPr>
          </w:p>
        </w:tc>
        <w:tc>
          <w:tcPr>
            <w:tcW w:w="5107" w:type="dxa"/>
            <w:vAlign w:val="center"/>
          </w:tcPr>
          <w:p>
            <w:pPr>
              <w:spacing w:line="34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973" w:type="dxa"/>
            <w:gridSpan w:val="2"/>
            <w:vAlign w:val="center"/>
          </w:tcPr>
          <w:p>
            <w:pPr>
              <w:spacing w:line="340" w:lineRule="exact"/>
              <w:jc w:val="center"/>
              <w:rPr>
                <w:rFonts w:ascii="仿宋_GB2312" w:eastAsia="仿宋_GB2312"/>
                <w:sz w:val="24"/>
              </w:rPr>
            </w:pPr>
            <w:r>
              <w:rPr>
                <w:rFonts w:ascii="仿宋_GB2312" w:eastAsia="仿宋_GB2312"/>
                <w:sz w:val="24"/>
              </w:rPr>
              <w:t>B.</w:t>
            </w:r>
            <w:r>
              <w:rPr>
                <w:rFonts w:hint="eastAsia" w:ascii="仿宋_GB2312" w:eastAsia="仿宋_GB2312"/>
                <w:sz w:val="24"/>
              </w:rPr>
              <w:t>推广转化科技成果（项）</w:t>
            </w:r>
          </w:p>
        </w:tc>
        <w:tc>
          <w:tcPr>
            <w:tcW w:w="1418" w:type="dxa"/>
            <w:vAlign w:val="center"/>
          </w:tcPr>
          <w:p>
            <w:pPr>
              <w:spacing w:line="340" w:lineRule="exact"/>
              <w:jc w:val="center"/>
              <w:rPr>
                <w:rFonts w:ascii="仿宋_GB2312" w:eastAsia="仿宋_GB2312"/>
                <w:sz w:val="24"/>
              </w:rPr>
            </w:pPr>
          </w:p>
        </w:tc>
        <w:tc>
          <w:tcPr>
            <w:tcW w:w="5107" w:type="dxa"/>
            <w:vAlign w:val="center"/>
          </w:tcPr>
          <w:p>
            <w:pPr>
              <w:spacing w:line="340" w:lineRule="exact"/>
              <w:jc w:val="left"/>
              <w:rPr>
                <w:rFonts w:ascii="仿宋_GB2312" w:eastAsia="仿宋_GB2312"/>
                <w:sz w:val="24"/>
              </w:rPr>
            </w:pP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（9）工作站取得经济效益情况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126"/>
        <w:gridCol w:w="1276"/>
        <w:gridCol w:w="850"/>
        <w:gridCol w:w="21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20" w:type="dxa"/>
            <w:gridSpan w:val="3"/>
            <w:vAlign w:val="center"/>
          </w:tcPr>
          <w:p>
            <w:pPr>
              <w:jc w:val="left"/>
              <w:rPr>
                <w:rFonts w:ascii="宋体"/>
                <w:szCs w:val="21"/>
              </w:rPr>
            </w:pPr>
            <w:r>
              <w:rPr>
                <w:rFonts w:ascii="宋体" w:hAnsi="宋体"/>
                <w:szCs w:val="21"/>
              </w:rPr>
              <w:t>A</w:t>
            </w:r>
            <w:r>
              <w:rPr>
                <w:rFonts w:hint="eastAsia" w:ascii="宋体" w:hAnsi="宋体"/>
                <w:szCs w:val="21"/>
              </w:rPr>
              <w:t>、依托工作站为产业共性技术开发情况</w:t>
            </w:r>
          </w:p>
        </w:tc>
        <w:tc>
          <w:tcPr>
            <w:tcW w:w="4678" w:type="dxa"/>
            <w:gridSpan w:val="3"/>
            <w:vAlign w:val="center"/>
          </w:tcPr>
          <w:p>
            <w:pPr>
              <w:jc w:val="left"/>
              <w:rPr>
                <w:rFonts w:ascii="宋体"/>
                <w:szCs w:val="21"/>
              </w:rPr>
            </w:pPr>
            <w:r>
              <w:rPr>
                <w:rFonts w:ascii="宋体" w:hAnsi="宋体"/>
                <w:szCs w:val="21"/>
                <w:u w:val="single"/>
              </w:rPr>
              <w:t xml:space="preserve">     </w:t>
            </w:r>
            <w:r>
              <w:rPr>
                <w:rFonts w:hint="eastAsia"/>
                <w:szCs w:val="21"/>
              </w:rPr>
              <w:t>（项）：请列明</w:t>
            </w:r>
            <w:r>
              <w:rPr>
                <w:szCs w:val="21"/>
              </w:rPr>
              <w:t xml:space="preserve"> </w:t>
            </w:r>
            <w:r>
              <w:rPr>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4820" w:type="dxa"/>
            <w:gridSpan w:val="3"/>
            <w:vAlign w:val="center"/>
          </w:tcPr>
          <w:p>
            <w:pPr>
              <w:jc w:val="left"/>
              <w:rPr>
                <w:rFonts w:ascii="宋体"/>
                <w:szCs w:val="21"/>
              </w:rPr>
            </w:pPr>
            <w:r>
              <w:rPr>
                <w:rFonts w:ascii="宋体" w:hAnsi="宋体"/>
                <w:szCs w:val="21"/>
              </w:rPr>
              <w:t>B</w:t>
            </w:r>
            <w:r>
              <w:rPr>
                <w:rFonts w:hint="eastAsia" w:ascii="宋体" w:hAnsi="宋体"/>
                <w:szCs w:val="21"/>
              </w:rPr>
              <w:t>、工作站研发相关成果的转化推广情况</w:t>
            </w:r>
          </w:p>
        </w:tc>
        <w:tc>
          <w:tcPr>
            <w:tcW w:w="4678" w:type="dxa"/>
            <w:gridSpan w:val="3"/>
            <w:vAlign w:val="center"/>
          </w:tcPr>
          <w:p>
            <w:pPr>
              <w:jc w:val="left"/>
              <w:rPr>
                <w:rFonts w:ascii="宋体"/>
                <w:szCs w:val="21"/>
                <w:u w:val="single"/>
              </w:rPr>
            </w:pPr>
            <w:r>
              <w:rPr>
                <w:rFonts w:ascii="宋体" w:hAnsi="宋体"/>
                <w:szCs w:val="21"/>
                <w:u w:val="single"/>
              </w:rPr>
              <w:t xml:space="preserve">     </w:t>
            </w:r>
            <w:r>
              <w:rPr>
                <w:rFonts w:hint="eastAsia"/>
                <w:szCs w:val="21"/>
              </w:rPr>
              <w:t>（项）：请列明</w:t>
            </w:r>
            <w:r>
              <w:rPr>
                <w:szCs w:val="21"/>
              </w:rPr>
              <w:t xml:space="preserve"> </w:t>
            </w:r>
            <w:r>
              <w:rPr>
                <w:szCs w:val="21"/>
                <w:u w:val="single"/>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18" w:type="dxa"/>
            <w:vAlign w:val="center"/>
          </w:tcPr>
          <w:p>
            <w:pPr>
              <w:jc w:val="center"/>
              <w:rPr>
                <w:rFonts w:ascii="宋体"/>
                <w:szCs w:val="21"/>
              </w:rPr>
            </w:pPr>
            <w:r>
              <w:rPr>
                <w:rFonts w:hint="eastAsia" w:ascii="宋体" w:hAnsi="宋体"/>
                <w:szCs w:val="21"/>
              </w:rPr>
              <w:t>年度</w:t>
            </w:r>
          </w:p>
        </w:tc>
        <w:tc>
          <w:tcPr>
            <w:tcW w:w="2126" w:type="dxa"/>
            <w:vAlign w:val="center"/>
          </w:tcPr>
          <w:p>
            <w:pPr>
              <w:jc w:val="center"/>
              <w:rPr>
                <w:rFonts w:ascii="宋体"/>
                <w:szCs w:val="21"/>
              </w:rPr>
            </w:pPr>
            <w:r>
              <w:rPr>
                <w:rFonts w:hint="eastAsia"/>
              </w:rPr>
              <w:t>工作站带动建站单位新增总产值（万元）</w:t>
            </w:r>
          </w:p>
        </w:tc>
        <w:tc>
          <w:tcPr>
            <w:tcW w:w="2126" w:type="dxa"/>
            <w:gridSpan w:val="2"/>
            <w:vAlign w:val="center"/>
          </w:tcPr>
          <w:p>
            <w:pPr>
              <w:jc w:val="center"/>
              <w:rPr>
                <w:rFonts w:ascii="宋体"/>
                <w:szCs w:val="21"/>
              </w:rPr>
            </w:pPr>
            <w:r>
              <w:rPr>
                <w:rFonts w:hint="eastAsia"/>
              </w:rPr>
              <w:t>工作站带动建站单位新增销售收入（万元）</w:t>
            </w:r>
          </w:p>
        </w:tc>
        <w:tc>
          <w:tcPr>
            <w:tcW w:w="2127" w:type="dxa"/>
            <w:vAlign w:val="center"/>
          </w:tcPr>
          <w:p>
            <w:pPr>
              <w:jc w:val="center"/>
              <w:rPr>
                <w:rFonts w:ascii="宋体"/>
                <w:szCs w:val="21"/>
              </w:rPr>
            </w:pPr>
            <w:r>
              <w:rPr>
                <w:rFonts w:hint="eastAsia" w:ascii="宋体" w:hAnsi="宋体"/>
                <w:szCs w:val="21"/>
              </w:rPr>
              <w:t>工作站带动建站单位新增利润（万元）</w:t>
            </w:r>
          </w:p>
        </w:tc>
        <w:tc>
          <w:tcPr>
            <w:tcW w:w="1701" w:type="dxa"/>
            <w:vAlign w:val="center"/>
          </w:tcPr>
          <w:p>
            <w:pPr>
              <w:jc w:val="center"/>
              <w:rPr>
                <w:rFonts w:ascii="宋体"/>
                <w:szCs w:val="21"/>
              </w:rPr>
            </w:pPr>
            <w:r>
              <w:rPr>
                <w:rFonts w:hint="eastAsia" w:ascii="宋体" w:hAnsi="宋体"/>
                <w:szCs w:val="21"/>
              </w:rPr>
              <w:t>工作站带动建站单位新增纳税（万元）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8" w:type="dxa"/>
            <w:vAlign w:val="center"/>
          </w:tcPr>
          <w:p/>
        </w:tc>
        <w:tc>
          <w:tcPr>
            <w:tcW w:w="2126" w:type="dxa"/>
            <w:vAlign w:val="center"/>
          </w:tcPr>
          <w:p>
            <w:pPr>
              <w:ind w:firstLine="105" w:firstLineChars="50"/>
              <w:rPr>
                <w:rFonts w:ascii="宋体"/>
                <w:szCs w:val="21"/>
                <w:u w:val="single"/>
              </w:rPr>
            </w:pPr>
          </w:p>
        </w:tc>
        <w:tc>
          <w:tcPr>
            <w:tcW w:w="2126" w:type="dxa"/>
            <w:gridSpan w:val="2"/>
            <w:vAlign w:val="center"/>
          </w:tcPr>
          <w:p>
            <w:pPr>
              <w:ind w:firstLine="105" w:firstLineChars="50"/>
              <w:rPr>
                <w:rFonts w:ascii="宋体"/>
                <w:szCs w:val="21"/>
                <w:u w:val="single"/>
              </w:rPr>
            </w:pPr>
          </w:p>
        </w:tc>
        <w:tc>
          <w:tcPr>
            <w:tcW w:w="2127" w:type="dxa"/>
            <w:vAlign w:val="center"/>
          </w:tcPr>
          <w:p>
            <w:pPr>
              <w:ind w:firstLine="105" w:firstLineChars="50"/>
              <w:rPr>
                <w:rFonts w:ascii="宋体"/>
                <w:szCs w:val="21"/>
                <w:u w:val="single"/>
              </w:rPr>
            </w:pPr>
          </w:p>
        </w:tc>
        <w:tc>
          <w:tcPr>
            <w:tcW w:w="1701" w:type="dxa"/>
            <w:vAlign w:val="center"/>
          </w:tcPr>
          <w:p>
            <w:pPr>
              <w:ind w:firstLine="105" w:firstLineChars="50"/>
              <w:rPr>
                <w:rFonts w:asci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8" w:type="dxa"/>
            <w:vAlign w:val="center"/>
          </w:tcPr>
          <w:p>
            <w:pPr>
              <w:rPr>
                <w:szCs w:val="21"/>
              </w:rPr>
            </w:pPr>
          </w:p>
        </w:tc>
        <w:tc>
          <w:tcPr>
            <w:tcW w:w="2126" w:type="dxa"/>
            <w:vAlign w:val="center"/>
          </w:tcPr>
          <w:p/>
        </w:tc>
        <w:tc>
          <w:tcPr>
            <w:tcW w:w="2126" w:type="dxa"/>
            <w:gridSpan w:val="2"/>
            <w:vAlign w:val="center"/>
          </w:tcPr>
          <w:p/>
        </w:tc>
        <w:tc>
          <w:tcPr>
            <w:tcW w:w="2127" w:type="dxa"/>
            <w:vAlign w:val="center"/>
          </w:tcPr>
          <w:p/>
        </w:tc>
        <w:tc>
          <w:tcPr>
            <w:tcW w:w="1701"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418" w:type="dxa"/>
            <w:vAlign w:val="center"/>
          </w:tcPr>
          <w:p>
            <w:pPr>
              <w:rPr>
                <w:szCs w:val="21"/>
              </w:rPr>
            </w:pPr>
          </w:p>
        </w:tc>
        <w:tc>
          <w:tcPr>
            <w:tcW w:w="2126" w:type="dxa"/>
            <w:vAlign w:val="center"/>
          </w:tcPr>
          <w:p/>
        </w:tc>
        <w:tc>
          <w:tcPr>
            <w:tcW w:w="2126" w:type="dxa"/>
            <w:gridSpan w:val="2"/>
            <w:vAlign w:val="center"/>
          </w:tcPr>
          <w:p/>
        </w:tc>
        <w:tc>
          <w:tcPr>
            <w:tcW w:w="2127" w:type="dxa"/>
            <w:vAlign w:val="center"/>
          </w:tcPr>
          <w:p/>
        </w:tc>
        <w:tc>
          <w:tcPr>
            <w:tcW w:w="1701" w:type="dxa"/>
            <w:vAlign w:val="center"/>
          </w:tcPr>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w:t>
      </w:r>
      <w:r>
        <w:rPr>
          <w:rFonts w:ascii="华文仿宋" w:hAnsi="华文仿宋" w:eastAsia="华文仿宋" w:cs="Times New Roman"/>
          <w:b w:val="0"/>
          <w:sz w:val="28"/>
          <w:szCs w:val="28"/>
          <w:lang w:eastAsia="zh-CN"/>
        </w:rPr>
        <w:t>1</w:t>
      </w:r>
      <w:r>
        <w:rPr>
          <w:rFonts w:hint="eastAsia" w:ascii="华文仿宋" w:hAnsi="华文仿宋" w:eastAsia="华文仿宋" w:cs="Times New Roman"/>
          <w:b w:val="0"/>
          <w:sz w:val="28"/>
          <w:szCs w:val="28"/>
          <w:lang w:eastAsia="zh-CN"/>
        </w:rPr>
        <w:t>0）工作站成效对建站单位、行业、产业、区域经济等发挥的作用</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2" w:hRule="atLeast"/>
        </w:trPr>
        <w:tc>
          <w:tcPr>
            <w:tcW w:w="9498" w:type="dxa"/>
          </w:tcPr>
          <w:p>
            <w:pPr>
              <w:tabs>
                <w:tab w:val="center" w:pos="1222"/>
              </w:tabs>
              <w:spacing w:line="360" w:lineRule="auto"/>
              <w:rPr>
                <w:rFonts w:ascii="宋体"/>
                <w:szCs w:val="21"/>
              </w:rPr>
            </w:pPr>
            <w:r>
              <w:rPr>
                <w:rFonts w:hint="eastAsia"/>
                <w:sz w:val="28"/>
                <w:szCs w:val="28"/>
              </w:rPr>
              <w:t>（</w:t>
            </w:r>
            <w:r>
              <w:rPr>
                <w:rFonts w:hint="eastAsia" w:hAnsi="宋体"/>
                <w:szCs w:val="21"/>
              </w:rPr>
              <w:t>简要说明</w:t>
            </w:r>
            <w:r>
              <w:rPr>
                <w:rFonts w:hint="eastAsia" w:hAnsi="宋体"/>
                <w:sz w:val="22"/>
                <w:szCs w:val="21"/>
              </w:rPr>
              <w:t>（</w:t>
            </w:r>
            <w:r>
              <w:rPr>
                <w:sz w:val="22"/>
                <w:szCs w:val="21"/>
              </w:rPr>
              <w:t>600</w:t>
            </w:r>
            <w:r>
              <w:rPr>
                <w:rFonts w:hint="eastAsia" w:hAnsi="宋体"/>
                <w:sz w:val="22"/>
                <w:szCs w:val="21"/>
              </w:rPr>
              <w:t>字内）</w:t>
            </w:r>
            <w:r>
              <w:rPr>
                <w:rFonts w:hint="eastAsia"/>
                <w:sz w:val="28"/>
                <w:szCs w:val="28"/>
              </w:rPr>
              <w:t>）</w:t>
            </w:r>
          </w:p>
          <w:p/>
        </w:tc>
      </w:tr>
    </w:tbl>
    <w:p>
      <w:pPr>
        <w:pStyle w:val="47"/>
        <w:spacing w:after="0" w:line="240" w:lineRule="auto"/>
        <w:rPr>
          <w:rFonts w:ascii="华文仿宋" w:hAnsi="华文仿宋" w:eastAsia="华文仿宋" w:cs="Times New Roman"/>
          <w:b w:val="0"/>
          <w:sz w:val="28"/>
          <w:szCs w:val="28"/>
          <w:lang w:eastAsia="zh-CN"/>
        </w:rPr>
      </w:pPr>
      <w:r>
        <w:rPr>
          <w:rFonts w:hint="eastAsia" w:ascii="华文仿宋" w:hAnsi="华文仿宋" w:eastAsia="华文仿宋" w:cs="Times New Roman"/>
          <w:b w:val="0"/>
          <w:sz w:val="28"/>
          <w:szCs w:val="28"/>
          <w:lang w:eastAsia="zh-CN"/>
        </w:rPr>
        <w:t>（</w:t>
      </w:r>
      <w:r>
        <w:rPr>
          <w:rFonts w:ascii="华文仿宋" w:hAnsi="华文仿宋" w:eastAsia="华文仿宋" w:cs="Times New Roman"/>
          <w:b w:val="0"/>
          <w:sz w:val="28"/>
          <w:szCs w:val="28"/>
          <w:lang w:eastAsia="zh-CN"/>
        </w:rPr>
        <w:t>1</w:t>
      </w:r>
      <w:r>
        <w:rPr>
          <w:rFonts w:hint="eastAsia" w:ascii="华文仿宋" w:hAnsi="华文仿宋" w:eastAsia="华文仿宋" w:cs="Times New Roman"/>
          <w:b w:val="0"/>
          <w:sz w:val="28"/>
          <w:szCs w:val="28"/>
          <w:lang w:eastAsia="zh-CN"/>
        </w:rPr>
        <w:t>1）工作站服务建站单位自主创新等发挥的作用</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9498" w:type="dxa"/>
          </w:tcPr>
          <w:p>
            <w:pPr>
              <w:tabs>
                <w:tab w:val="center" w:pos="1222"/>
              </w:tabs>
              <w:spacing w:line="360" w:lineRule="auto"/>
              <w:rPr>
                <w:rFonts w:ascii="宋体"/>
                <w:szCs w:val="21"/>
              </w:rPr>
            </w:pPr>
            <w:r>
              <w:rPr>
                <w:rFonts w:hint="eastAsia"/>
                <w:sz w:val="28"/>
                <w:szCs w:val="28"/>
              </w:rPr>
              <w:t>（</w:t>
            </w:r>
            <w:r>
              <w:rPr>
                <w:rFonts w:hint="eastAsia" w:hAnsi="宋体"/>
                <w:szCs w:val="21"/>
              </w:rPr>
              <w:t>简要说明</w:t>
            </w:r>
            <w:r>
              <w:rPr>
                <w:rFonts w:hint="eastAsia" w:hAnsi="宋体"/>
                <w:sz w:val="22"/>
                <w:szCs w:val="21"/>
              </w:rPr>
              <w:t>（</w:t>
            </w:r>
            <w:r>
              <w:rPr>
                <w:sz w:val="22"/>
                <w:szCs w:val="21"/>
              </w:rPr>
              <w:t>600</w:t>
            </w:r>
            <w:r>
              <w:rPr>
                <w:rFonts w:hint="eastAsia" w:hAnsi="宋体"/>
                <w:sz w:val="22"/>
                <w:szCs w:val="21"/>
              </w:rPr>
              <w:t>字内）</w:t>
            </w:r>
            <w:r>
              <w:rPr>
                <w:rFonts w:hint="eastAsia"/>
                <w:sz w:val="28"/>
                <w:szCs w:val="28"/>
              </w:rPr>
              <w:t>）</w:t>
            </w:r>
          </w:p>
          <w:p>
            <w:pPr>
              <w:tabs>
                <w:tab w:val="center" w:pos="1222"/>
              </w:tabs>
              <w:spacing w:line="360" w:lineRule="auto"/>
            </w:pPr>
          </w:p>
        </w:tc>
      </w:tr>
    </w:tbl>
    <w:p>
      <w:pPr>
        <w:pStyle w:val="47"/>
        <w:spacing w:after="0" w:line="240" w:lineRule="auto"/>
        <w:rPr>
          <w:rFonts w:ascii="黑体" w:hAnsi="黑体" w:eastAsia="黑体" w:cs="Times New Roman"/>
          <w:sz w:val="28"/>
          <w:szCs w:val="28"/>
          <w:lang w:eastAsia="zh-CN"/>
        </w:rPr>
      </w:pPr>
      <w:r>
        <w:rPr>
          <w:rFonts w:hint="eastAsia" w:ascii="黑体" w:hAnsi="黑体" w:eastAsia="黑体" w:cs="Times New Roman"/>
          <w:sz w:val="28"/>
          <w:szCs w:val="28"/>
          <w:lang w:eastAsia="zh-CN"/>
        </w:rPr>
        <w:t>（二）本年度进站院士（专家）开展决策咨询和技术指导情况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288"/>
        <w:gridCol w:w="708"/>
        <w:gridCol w:w="280"/>
        <w:gridCol w:w="2693"/>
        <w:gridCol w:w="1557"/>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548" w:type="dxa"/>
            <w:gridSpan w:val="4"/>
            <w:vAlign w:val="center"/>
          </w:tcPr>
          <w:p>
            <w:pPr>
              <w:spacing w:line="340" w:lineRule="exact"/>
              <w:jc w:val="left"/>
              <w:rPr>
                <w:rFonts w:ascii="仿宋_GB2312" w:eastAsia="仿宋_GB2312"/>
                <w:sz w:val="24"/>
              </w:rPr>
            </w:pPr>
            <w:r>
              <w:rPr>
                <w:rFonts w:hint="eastAsia" w:ascii="仿宋_GB2312" w:eastAsia="仿宋_GB2312"/>
                <w:sz w:val="24"/>
              </w:rPr>
              <w:t>为建站单位提供决策咨询和技术指导（次）</w:t>
            </w:r>
          </w:p>
        </w:tc>
        <w:tc>
          <w:tcPr>
            <w:tcW w:w="2693" w:type="dxa"/>
            <w:vAlign w:val="center"/>
          </w:tcPr>
          <w:p>
            <w:pPr>
              <w:spacing w:line="340" w:lineRule="exact"/>
              <w:ind w:firstLine="996" w:firstLineChars="415"/>
              <w:jc w:val="left"/>
              <w:rPr>
                <w:rFonts w:ascii="仿宋_GB2312" w:eastAsia="仿宋_GB2312"/>
                <w:sz w:val="24"/>
              </w:rPr>
            </w:pPr>
            <w:r>
              <w:rPr>
                <w:rFonts w:hint="eastAsia" w:ascii="仿宋_GB2312" w:eastAsia="仿宋_GB2312"/>
                <w:sz w:val="24"/>
              </w:rPr>
              <w:t>（次）</w:t>
            </w:r>
          </w:p>
        </w:tc>
        <w:tc>
          <w:tcPr>
            <w:tcW w:w="1557" w:type="dxa"/>
            <w:vAlign w:val="center"/>
          </w:tcPr>
          <w:p>
            <w:pPr>
              <w:spacing w:line="340" w:lineRule="exact"/>
              <w:jc w:val="left"/>
              <w:rPr>
                <w:rFonts w:ascii="仿宋_GB2312" w:eastAsia="仿宋_GB2312"/>
                <w:sz w:val="24"/>
              </w:rPr>
            </w:pPr>
            <w:r>
              <w:rPr>
                <w:rFonts w:hint="eastAsia" w:ascii="仿宋_GB2312" w:eastAsia="仿宋_GB2312"/>
                <w:sz w:val="24"/>
              </w:rPr>
              <w:t>形成文字性报告（篇）</w:t>
            </w:r>
          </w:p>
        </w:tc>
        <w:tc>
          <w:tcPr>
            <w:tcW w:w="2700" w:type="dxa"/>
            <w:vAlign w:val="center"/>
          </w:tcPr>
          <w:p>
            <w:pPr>
              <w:spacing w:line="340" w:lineRule="exact"/>
              <w:ind w:firstLine="1080" w:firstLineChars="450"/>
              <w:jc w:val="left"/>
              <w:rPr>
                <w:rFonts w:ascii="仿宋_GB2312" w:eastAsia="仿宋_GB2312"/>
                <w:sz w:val="24"/>
              </w:rPr>
            </w:pPr>
            <w:r>
              <w:rPr>
                <w:rFonts w:hint="eastAsia" w:ascii="仿宋_GB2312" w:eastAsia="仿宋_GB2312"/>
                <w:sz w:val="24"/>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gridSpan w:val="2"/>
            <w:vMerge w:val="restart"/>
            <w:vAlign w:val="center"/>
          </w:tcPr>
          <w:p>
            <w:pPr>
              <w:spacing w:line="340" w:lineRule="exact"/>
              <w:jc w:val="left"/>
              <w:rPr>
                <w:rFonts w:ascii="仿宋_GB2312" w:eastAsia="仿宋_GB2312"/>
                <w:sz w:val="24"/>
              </w:rPr>
            </w:pPr>
            <w:r>
              <w:rPr>
                <w:rFonts w:hint="eastAsia" w:ascii="仿宋_GB2312" w:eastAsia="仿宋_GB2312"/>
                <w:sz w:val="24"/>
              </w:rPr>
              <w:t>决策咨询和技术指导的名称，主要内容，作用及重大意义</w:t>
            </w:r>
          </w:p>
        </w:tc>
        <w:tc>
          <w:tcPr>
            <w:tcW w:w="708" w:type="dxa"/>
            <w:vAlign w:val="center"/>
          </w:tcPr>
          <w:p>
            <w:pPr>
              <w:spacing w:line="340" w:lineRule="exact"/>
              <w:jc w:val="center"/>
              <w:rPr>
                <w:rFonts w:ascii="仿宋_GB2312" w:eastAsia="仿宋_GB2312"/>
                <w:sz w:val="24"/>
              </w:rPr>
            </w:pPr>
            <w:r>
              <w:rPr>
                <w:rFonts w:hint="eastAsia" w:ascii="仿宋_GB2312" w:eastAsia="仿宋_GB2312"/>
                <w:sz w:val="24"/>
              </w:rPr>
              <w:t>序号</w:t>
            </w:r>
          </w:p>
        </w:tc>
        <w:tc>
          <w:tcPr>
            <w:tcW w:w="2973" w:type="dxa"/>
            <w:gridSpan w:val="2"/>
            <w:vAlign w:val="center"/>
          </w:tcPr>
          <w:p>
            <w:pPr>
              <w:spacing w:line="340" w:lineRule="exact"/>
              <w:ind w:leftChars="-1" w:hanging="2" w:hangingChars="1"/>
              <w:jc w:val="center"/>
              <w:rPr>
                <w:rFonts w:ascii="仿宋_GB2312" w:eastAsia="仿宋_GB2312"/>
                <w:sz w:val="24"/>
              </w:rPr>
            </w:pPr>
            <w:r>
              <w:rPr>
                <w:rFonts w:hint="eastAsia" w:ascii="仿宋_GB2312" w:eastAsia="仿宋_GB2312"/>
                <w:sz w:val="24"/>
              </w:rPr>
              <w:t>名称</w:t>
            </w:r>
          </w:p>
        </w:tc>
        <w:tc>
          <w:tcPr>
            <w:tcW w:w="1557" w:type="dxa"/>
            <w:vAlign w:val="center"/>
          </w:tcPr>
          <w:p>
            <w:pPr>
              <w:spacing w:line="340" w:lineRule="exact"/>
              <w:jc w:val="center"/>
              <w:rPr>
                <w:rFonts w:ascii="仿宋_GB2312" w:eastAsia="仿宋_GB2312"/>
                <w:sz w:val="24"/>
              </w:rPr>
            </w:pPr>
            <w:r>
              <w:rPr>
                <w:rFonts w:hint="eastAsia" w:ascii="仿宋_GB2312" w:eastAsia="仿宋_GB2312"/>
                <w:sz w:val="24"/>
              </w:rPr>
              <w:t>主要内容</w:t>
            </w:r>
          </w:p>
        </w:tc>
        <w:tc>
          <w:tcPr>
            <w:tcW w:w="2700" w:type="dxa"/>
            <w:vAlign w:val="center"/>
          </w:tcPr>
          <w:p>
            <w:pPr>
              <w:spacing w:line="340" w:lineRule="exact"/>
              <w:jc w:val="center"/>
              <w:rPr>
                <w:rFonts w:ascii="仿宋_GB2312" w:eastAsia="仿宋_GB2312"/>
                <w:sz w:val="24"/>
              </w:rPr>
            </w:pPr>
            <w:r>
              <w:rPr>
                <w:rFonts w:hint="eastAsia" w:ascii="仿宋_GB2312" w:eastAsia="仿宋_GB2312"/>
                <w:sz w:val="24"/>
              </w:rPr>
              <w:t>作用及重大意义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gridSpan w:val="2"/>
            <w:vMerge w:val="continue"/>
            <w:vAlign w:val="center"/>
          </w:tcPr>
          <w:p>
            <w:pPr>
              <w:spacing w:line="340" w:lineRule="exact"/>
              <w:jc w:val="left"/>
              <w:rPr>
                <w:rFonts w:ascii="仿宋_GB2312" w:eastAsia="仿宋_GB2312"/>
                <w:sz w:val="24"/>
              </w:rPr>
            </w:pPr>
          </w:p>
        </w:tc>
        <w:tc>
          <w:tcPr>
            <w:tcW w:w="708" w:type="dxa"/>
            <w:vAlign w:val="center"/>
          </w:tcPr>
          <w:p>
            <w:pPr>
              <w:spacing w:line="340" w:lineRule="exact"/>
              <w:jc w:val="center"/>
              <w:rPr>
                <w:rFonts w:ascii="仿宋_GB2312" w:eastAsia="仿宋_GB2312"/>
                <w:sz w:val="24"/>
              </w:rPr>
            </w:pPr>
          </w:p>
        </w:tc>
        <w:tc>
          <w:tcPr>
            <w:tcW w:w="2973" w:type="dxa"/>
            <w:gridSpan w:val="2"/>
            <w:vAlign w:val="center"/>
          </w:tcPr>
          <w:p>
            <w:pPr>
              <w:spacing w:line="340" w:lineRule="exact"/>
              <w:ind w:firstLine="480" w:firstLineChars="200"/>
              <w:jc w:val="center"/>
              <w:rPr>
                <w:rFonts w:ascii="仿宋_GB2312" w:eastAsia="仿宋_GB2312"/>
                <w:sz w:val="24"/>
              </w:rPr>
            </w:pPr>
          </w:p>
        </w:tc>
        <w:tc>
          <w:tcPr>
            <w:tcW w:w="1557" w:type="dxa"/>
            <w:vAlign w:val="center"/>
          </w:tcPr>
          <w:p>
            <w:pPr>
              <w:spacing w:line="340" w:lineRule="exact"/>
              <w:jc w:val="center"/>
              <w:rPr>
                <w:rFonts w:ascii="仿宋_GB2312" w:eastAsia="仿宋_GB2312"/>
                <w:sz w:val="24"/>
              </w:rPr>
            </w:pPr>
          </w:p>
        </w:tc>
        <w:tc>
          <w:tcPr>
            <w:tcW w:w="2700"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gridSpan w:val="2"/>
            <w:vMerge w:val="continue"/>
            <w:vAlign w:val="center"/>
          </w:tcPr>
          <w:p>
            <w:pPr>
              <w:spacing w:line="340" w:lineRule="exact"/>
              <w:jc w:val="left"/>
              <w:rPr>
                <w:rFonts w:ascii="仿宋_GB2312" w:eastAsia="仿宋_GB2312"/>
                <w:sz w:val="24"/>
              </w:rPr>
            </w:pPr>
          </w:p>
        </w:tc>
        <w:tc>
          <w:tcPr>
            <w:tcW w:w="708" w:type="dxa"/>
            <w:vAlign w:val="center"/>
          </w:tcPr>
          <w:p>
            <w:pPr>
              <w:spacing w:line="340" w:lineRule="exact"/>
              <w:jc w:val="center"/>
              <w:rPr>
                <w:rFonts w:ascii="仿宋_GB2312" w:eastAsia="仿宋_GB2312"/>
                <w:sz w:val="24"/>
              </w:rPr>
            </w:pPr>
          </w:p>
        </w:tc>
        <w:tc>
          <w:tcPr>
            <w:tcW w:w="2973" w:type="dxa"/>
            <w:gridSpan w:val="2"/>
            <w:vAlign w:val="center"/>
          </w:tcPr>
          <w:p>
            <w:pPr>
              <w:spacing w:line="340" w:lineRule="exact"/>
              <w:ind w:firstLine="480" w:firstLineChars="200"/>
              <w:jc w:val="center"/>
              <w:rPr>
                <w:rFonts w:ascii="仿宋_GB2312" w:eastAsia="仿宋_GB2312"/>
                <w:sz w:val="24"/>
              </w:rPr>
            </w:pPr>
          </w:p>
        </w:tc>
        <w:tc>
          <w:tcPr>
            <w:tcW w:w="1557" w:type="dxa"/>
            <w:vAlign w:val="center"/>
          </w:tcPr>
          <w:p>
            <w:pPr>
              <w:spacing w:line="340" w:lineRule="exact"/>
              <w:jc w:val="center"/>
              <w:rPr>
                <w:rFonts w:ascii="仿宋_GB2312" w:eastAsia="仿宋_GB2312"/>
                <w:sz w:val="24"/>
              </w:rPr>
            </w:pPr>
          </w:p>
        </w:tc>
        <w:tc>
          <w:tcPr>
            <w:tcW w:w="2700"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60" w:type="dxa"/>
            <w:gridSpan w:val="2"/>
            <w:vMerge w:val="continue"/>
            <w:vAlign w:val="center"/>
          </w:tcPr>
          <w:p>
            <w:pPr>
              <w:spacing w:line="340" w:lineRule="exact"/>
              <w:jc w:val="left"/>
              <w:rPr>
                <w:rFonts w:ascii="仿宋_GB2312" w:eastAsia="仿宋_GB2312"/>
                <w:sz w:val="24"/>
              </w:rPr>
            </w:pPr>
          </w:p>
        </w:tc>
        <w:tc>
          <w:tcPr>
            <w:tcW w:w="708" w:type="dxa"/>
            <w:vAlign w:val="center"/>
          </w:tcPr>
          <w:p>
            <w:pPr>
              <w:spacing w:line="340" w:lineRule="exact"/>
              <w:jc w:val="center"/>
              <w:rPr>
                <w:rFonts w:ascii="仿宋_GB2312" w:eastAsia="仿宋_GB2312"/>
                <w:sz w:val="24"/>
              </w:rPr>
            </w:pPr>
          </w:p>
        </w:tc>
        <w:tc>
          <w:tcPr>
            <w:tcW w:w="2973" w:type="dxa"/>
            <w:gridSpan w:val="2"/>
            <w:vAlign w:val="center"/>
          </w:tcPr>
          <w:p>
            <w:pPr>
              <w:spacing w:line="340" w:lineRule="exact"/>
              <w:ind w:firstLine="480" w:firstLineChars="200"/>
              <w:jc w:val="center"/>
              <w:rPr>
                <w:rFonts w:ascii="仿宋_GB2312" w:eastAsia="仿宋_GB2312"/>
                <w:sz w:val="24"/>
              </w:rPr>
            </w:pPr>
          </w:p>
        </w:tc>
        <w:tc>
          <w:tcPr>
            <w:tcW w:w="1557" w:type="dxa"/>
            <w:vAlign w:val="center"/>
          </w:tcPr>
          <w:p>
            <w:pPr>
              <w:spacing w:line="340" w:lineRule="exact"/>
              <w:jc w:val="center"/>
              <w:rPr>
                <w:rFonts w:ascii="仿宋_GB2312" w:eastAsia="仿宋_GB2312"/>
                <w:sz w:val="24"/>
              </w:rPr>
            </w:pPr>
          </w:p>
        </w:tc>
        <w:tc>
          <w:tcPr>
            <w:tcW w:w="2700"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72" w:type="dxa"/>
            <w:vAlign w:val="center"/>
          </w:tcPr>
          <w:p>
            <w:pPr>
              <w:spacing w:line="340" w:lineRule="exact"/>
              <w:jc w:val="center"/>
              <w:rPr>
                <w:rFonts w:ascii="仿宋_GB2312" w:eastAsia="仿宋_GB2312"/>
                <w:sz w:val="24"/>
              </w:rPr>
            </w:pPr>
            <w:r>
              <w:rPr>
                <w:rFonts w:hint="eastAsia" w:ascii="仿宋_GB2312" w:eastAsia="仿宋_GB2312"/>
                <w:sz w:val="24"/>
              </w:rPr>
              <w:t>备注</w:t>
            </w:r>
          </w:p>
        </w:tc>
        <w:tc>
          <w:tcPr>
            <w:tcW w:w="8226" w:type="dxa"/>
            <w:gridSpan w:val="6"/>
            <w:vAlign w:val="center"/>
          </w:tcPr>
          <w:p>
            <w:pPr>
              <w:spacing w:line="340" w:lineRule="exact"/>
              <w:jc w:val="left"/>
              <w:rPr>
                <w:rFonts w:ascii="仿宋_GB2312" w:eastAsia="仿宋_GB2312"/>
                <w:sz w:val="24"/>
              </w:rPr>
            </w:pPr>
            <w:r>
              <w:rPr>
                <w:rFonts w:hint="eastAsia" w:ascii="仿宋_GB2312" w:eastAsia="仿宋_GB2312"/>
                <w:sz w:val="24"/>
              </w:rPr>
              <w:t>附件</w:t>
            </w:r>
            <w:r>
              <w:rPr>
                <w:rFonts w:ascii="仿宋_GB2312" w:eastAsia="仿宋_GB2312"/>
                <w:sz w:val="24"/>
              </w:rPr>
              <w:t>13</w:t>
            </w:r>
            <w:r>
              <w:rPr>
                <w:rFonts w:hint="eastAsia" w:ascii="仿宋_GB2312" w:eastAsia="仿宋_GB2312"/>
                <w:sz w:val="24"/>
              </w:rPr>
              <w:t>：提供形成的文字报告首尾两页复印件</w:t>
            </w:r>
          </w:p>
        </w:tc>
      </w:tr>
    </w:tbl>
    <w:p>
      <w:pPr>
        <w:pStyle w:val="47"/>
        <w:spacing w:after="0" w:line="240" w:lineRule="auto"/>
        <w:rPr>
          <w:rFonts w:ascii="黑体" w:hAnsi="黑体" w:eastAsia="黑体" w:cs="Times New Roman"/>
          <w:sz w:val="28"/>
          <w:szCs w:val="28"/>
          <w:lang w:eastAsia="zh-CN"/>
        </w:rPr>
      </w:pPr>
      <w:r>
        <w:rPr>
          <w:rFonts w:hint="eastAsia" w:ascii="黑体" w:hAnsi="黑体" w:eastAsia="黑体" w:cs="Times New Roman"/>
          <w:sz w:val="28"/>
          <w:szCs w:val="28"/>
          <w:lang w:eastAsia="zh-CN"/>
        </w:rPr>
        <w:t>（三）本年度依托工作站开展的人才培养及人才引进等情况</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80"/>
        <w:gridCol w:w="143"/>
        <w:gridCol w:w="242"/>
        <w:gridCol w:w="603"/>
        <w:gridCol w:w="136"/>
        <w:gridCol w:w="137"/>
        <w:gridCol w:w="1001"/>
        <w:gridCol w:w="285"/>
        <w:gridCol w:w="276"/>
        <w:gridCol w:w="394"/>
        <w:gridCol w:w="33"/>
        <w:gridCol w:w="718"/>
        <w:gridCol w:w="137"/>
        <w:gridCol w:w="567"/>
        <w:gridCol w:w="110"/>
        <w:gridCol w:w="572"/>
        <w:gridCol w:w="178"/>
        <w:gridCol w:w="279"/>
        <w:gridCol w:w="813"/>
        <w:gridCol w:w="317"/>
        <w:gridCol w:w="2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095" w:type="dxa"/>
            <w:gridSpan w:val="10"/>
            <w:vAlign w:val="center"/>
          </w:tcPr>
          <w:p>
            <w:pPr>
              <w:spacing w:line="360" w:lineRule="auto"/>
              <w:rPr>
                <w:szCs w:val="21"/>
              </w:rPr>
            </w:pPr>
            <w:r>
              <w:rPr>
                <w:szCs w:val="21"/>
              </w:rPr>
              <w:t>A</w:t>
            </w:r>
            <w:r>
              <w:rPr>
                <w:rFonts w:hint="eastAsia"/>
                <w:szCs w:val="21"/>
              </w:rPr>
              <w:t>、依托工作站提升学历、职称人数</w:t>
            </w:r>
          </w:p>
        </w:tc>
        <w:tc>
          <w:tcPr>
            <w:tcW w:w="5403" w:type="dxa"/>
            <w:gridSpan w:val="13"/>
            <w:vAlign w:val="center"/>
          </w:tcPr>
          <w:p>
            <w:pPr>
              <w:spacing w:line="360" w:lineRule="auto"/>
              <w:ind w:firstLine="315" w:firstLineChars="150"/>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240" w:type="dxa"/>
            <w:gridSpan w:val="13"/>
            <w:vAlign w:val="center"/>
          </w:tcPr>
          <w:p>
            <w:pPr>
              <w:spacing w:line="360" w:lineRule="auto"/>
              <w:jc w:val="center"/>
              <w:rPr>
                <w:szCs w:val="21"/>
              </w:rPr>
            </w:pPr>
            <w:r>
              <w:rPr>
                <w:rFonts w:hint="eastAsia"/>
                <w:szCs w:val="21"/>
              </w:rPr>
              <w:t>按学历分</w:t>
            </w:r>
          </w:p>
        </w:tc>
        <w:tc>
          <w:tcPr>
            <w:tcW w:w="4258" w:type="dxa"/>
            <w:gridSpan w:val="10"/>
            <w:vAlign w:val="center"/>
          </w:tcPr>
          <w:p>
            <w:pPr>
              <w:spacing w:line="360" w:lineRule="auto"/>
              <w:jc w:val="center"/>
              <w:rPr>
                <w:szCs w:val="21"/>
              </w:rPr>
            </w:pPr>
            <w:r>
              <w:rPr>
                <w:rFonts w:hint="eastAsia"/>
                <w:szCs w:val="21"/>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60" w:type="dxa"/>
            <w:gridSpan w:val="5"/>
            <w:vAlign w:val="center"/>
          </w:tcPr>
          <w:p>
            <w:pPr>
              <w:spacing w:line="360" w:lineRule="auto"/>
              <w:rPr>
                <w:szCs w:val="21"/>
              </w:rPr>
            </w:pPr>
            <w:r>
              <w:rPr>
                <w:rFonts w:hint="eastAsia"/>
                <w:szCs w:val="21"/>
              </w:rPr>
              <w:t>博士研究生</w:t>
            </w:r>
          </w:p>
        </w:tc>
        <w:tc>
          <w:tcPr>
            <w:tcW w:w="2980" w:type="dxa"/>
            <w:gridSpan w:val="8"/>
            <w:vAlign w:val="center"/>
          </w:tcPr>
          <w:p>
            <w:pPr>
              <w:spacing w:line="360" w:lineRule="auto"/>
              <w:rPr>
                <w:szCs w:val="21"/>
              </w:rPr>
            </w:pPr>
            <w:r>
              <w:rPr>
                <w:rFonts w:ascii="宋体" w:hAnsi="宋体"/>
                <w:szCs w:val="21"/>
                <w:u w:val="single"/>
              </w:rPr>
              <w:t xml:space="preserve">     </w:t>
            </w:r>
            <w:r>
              <w:rPr>
                <w:rFonts w:hint="eastAsia"/>
                <w:szCs w:val="21"/>
              </w:rPr>
              <w:t>（人）</w:t>
            </w:r>
          </w:p>
        </w:tc>
        <w:tc>
          <w:tcPr>
            <w:tcW w:w="1386" w:type="dxa"/>
            <w:gridSpan w:val="4"/>
            <w:vAlign w:val="center"/>
          </w:tcPr>
          <w:p>
            <w:pPr>
              <w:spacing w:line="360" w:lineRule="auto"/>
              <w:rPr>
                <w:szCs w:val="21"/>
              </w:rPr>
            </w:pPr>
            <w:r>
              <w:rPr>
                <w:rFonts w:hint="eastAsia"/>
                <w:szCs w:val="21"/>
              </w:rPr>
              <w:t>正高级</w:t>
            </w:r>
          </w:p>
        </w:tc>
        <w:tc>
          <w:tcPr>
            <w:tcW w:w="2872"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60" w:type="dxa"/>
            <w:gridSpan w:val="5"/>
            <w:vAlign w:val="center"/>
          </w:tcPr>
          <w:p>
            <w:pPr>
              <w:spacing w:line="360" w:lineRule="auto"/>
              <w:rPr>
                <w:szCs w:val="21"/>
              </w:rPr>
            </w:pPr>
            <w:r>
              <w:rPr>
                <w:rFonts w:hint="eastAsia"/>
                <w:szCs w:val="21"/>
              </w:rPr>
              <w:t>硕士研究生</w:t>
            </w:r>
          </w:p>
        </w:tc>
        <w:tc>
          <w:tcPr>
            <w:tcW w:w="2980" w:type="dxa"/>
            <w:gridSpan w:val="8"/>
            <w:vAlign w:val="center"/>
          </w:tcPr>
          <w:p>
            <w:pPr>
              <w:spacing w:line="360" w:lineRule="auto"/>
              <w:rPr>
                <w:szCs w:val="21"/>
              </w:rPr>
            </w:pPr>
            <w:r>
              <w:rPr>
                <w:rFonts w:ascii="宋体" w:hAnsi="宋体"/>
                <w:szCs w:val="21"/>
                <w:u w:val="single"/>
              </w:rPr>
              <w:t xml:space="preserve">     </w:t>
            </w:r>
            <w:r>
              <w:rPr>
                <w:rFonts w:hint="eastAsia"/>
                <w:szCs w:val="21"/>
              </w:rPr>
              <w:t>（人）</w:t>
            </w:r>
          </w:p>
        </w:tc>
        <w:tc>
          <w:tcPr>
            <w:tcW w:w="1386" w:type="dxa"/>
            <w:gridSpan w:val="4"/>
            <w:vAlign w:val="center"/>
          </w:tcPr>
          <w:p>
            <w:pPr>
              <w:spacing w:line="360" w:lineRule="auto"/>
              <w:rPr>
                <w:rFonts w:ascii="宋体"/>
                <w:szCs w:val="21"/>
                <w:u w:val="single"/>
              </w:rPr>
            </w:pPr>
            <w:r>
              <w:rPr>
                <w:rFonts w:hint="eastAsia"/>
                <w:szCs w:val="21"/>
              </w:rPr>
              <w:t>副高级</w:t>
            </w:r>
          </w:p>
        </w:tc>
        <w:tc>
          <w:tcPr>
            <w:tcW w:w="2872" w:type="dxa"/>
            <w:gridSpan w:val="6"/>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72" w:type="dxa"/>
            <w:gridSpan w:val="2"/>
            <w:vAlign w:val="center"/>
          </w:tcPr>
          <w:p>
            <w:pPr>
              <w:jc w:val="center"/>
              <w:rPr>
                <w:szCs w:val="21"/>
              </w:rPr>
            </w:pPr>
            <w:r>
              <w:rPr>
                <w:rFonts w:hint="eastAsia"/>
                <w:szCs w:val="21"/>
              </w:rPr>
              <w:t>年度</w:t>
            </w:r>
          </w:p>
        </w:tc>
        <w:tc>
          <w:tcPr>
            <w:tcW w:w="988" w:type="dxa"/>
            <w:gridSpan w:val="3"/>
            <w:vAlign w:val="center"/>
          </w:tcPr>
          <w:p>
            <w:pPr>
              <w:jc w:val="center"/>
              <w:rPr>
                <w:szCs w:val="21"/>
              </w:rPr>
            </w:pPr>
            <w:r>
              <w:rPr>
                <w:rFonts w:hint="eastAsia"/>
                <w:szCs w:val="21"/>
              </w:rPr>
              <w:t>姓名</w:t>
            </w:r>
          </w:p>
        </w:tc>
        <w:tc>
          <w:tcPr>
            <w:tcW w:w="1559" w:type="dxa"/>
            <w:gridSpan w:val="4"/>
            <w:vAlign w:val="center"/>
          </w:tcPr>
          <w:p>
            <w:pPr>
              <w:jc w:val="center"/>
              <w:rPr>
                <w:szCs w:val="21"/>
              </w:rPr>
            </w:pPr>
            <w:r>
              <w:rPr>
                <w:rFonts w:hint="eastAsia"/>
                <w:szCs w:val="21"/>
              </w:rPr>
              <w:t>签约进站院士（专家）姓名</w:t>
            </w:r>
          </w:p>
        </w:tc>
        <w:tc>
          <w:tcPr>
            <w:tcW w:w="2235" w:type="dxa"/>
            <w:gridSpan w:val="7"/>
            <w:vAlign w:val="center"/>
          </w:tcPr>
          <w:p>
            <w:pPr>
              <w:jc w:val="center"/>
              <w:rPr>
                <w:szCs w:val="21"/>
              </w:rPr>
            </w:pPr>
            <w:r>
              <w:rPr>
                <w:rFonts w:hint="eastAsia"/>
                <w:szCs w:val="21"/>
              </w:rPr>
              <w:t>合作项目名称</w:t>
            </w:r>
          </w:p>
        </w:tc>
        <w:tc>
          <w:tcPr>
            <w:tcW w:w="2159" w:type="dxa"/>
            <w:gridSpan w:val="5"/>
            <w:vAlign w:val="center"/>
          </w:tcPr>
          <w:p>
            <w:pPr>
              <w:jc w:val="center"/>
              <w:rPr>
                <w:szCs w:val="21"/>
              </w:rPr>
            </w:pPr>
            <w:r>
              <w:rPr>
                <w:rFonts w:hint="eastAsia"/>
                <w:szCs w:val="21"/>
              </w:rPr>
              <w:t>提升类别</w:t>
            </w:r>
          </w:p>
          <w:p>
            <w:pPr>
              <w:jc w:val="center"/>
              <w:rPr>
                <w:szCs w:val="21"/>
              </w:rPr>
            </w:pPr>
            <w:r>
              <w:rPr>
                <w:rFonts w:hint="eastAsia"/>
                <w:szCs w:val="21"/>
              </w:rPr>
              <w:t>（</w:t>
            </w:r>
            <w:r>
              <w:rPr>
                <w:rFonts w:hint="eastAsia" w:ascii="宋体" w:hAnsi="宋体" w:cs="宋体"/>
                <w:kern w:val="0"/>
                <w:szCs w:val="21"/>
              </w:rPr>
              <w:t>学历：博士、硕士、职称：正高、副高）</w:t>
            </w:r>
          </w:p>
        </w:tc>
        <w:tc>
          <w:tcPr>
            <w:tcW w:w="1285" w:type="dxa"/>
            <w:gridSpan w:val="2"/>
            <w:vAlign w:val="center"/>
          </w:tcPr>
          <w:p>
            <w:pPr>
              <w:jc w:val="center"/>
              <w:rPr>
                <w:szCs w:val="21"/>
              </w:rPr>
            </w:pPr>
            <w:r>
              <w:rPr>
                <w:rFonts w:hint="eastAsia"/>
                <w:szCs w:val="21"/>
              </w:rPr>
              <w:t>提升情况</w:t>
            </w:r>
          </w:p>
          <w:p>
            <w:pPr>
              <w:jc w:val="center"/>
              <w:rPr>
                <w:szCs w:val="21"/>
              </w:rPr>
            </w:pPr>
            <w:r>
              <w:rPr>
                <w:rFonts w:hint="eastAsia"/>
                <w:szCs w:val="21"/>
              </w:rPr>
              <w:t>（文字说明）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2" w:type="dxa"/>
            <w:gridSpan w:val="2"/>
          </w:tcPr>
          <w:p>
            <w:pPr>
              <w:spacing w:line="360" w:lineRule="auto"/>
              <w:jc w:val="center"/>
              <w:rPr>
                <w:szCs w:val="21"/>
              </w:rPr>
            </w:pPr>
          </w:p>
        </w:tc>
        <w:tc>
          <w:tcPr>
            <w:tcW w:w="988" w:type="dxa"/>
            <w:gridSpan w:val="3"/>
            <w:vAlign w:val="center"/>
          </w:tcPr>
          <w:p>
            <w:pPr>
              <w:spacing w:line="360" w:lineRule="auto"/>
              <w:jc w:val="center"/>
              <w:rPr>
                <w:szCs w:val="21"/>
              </w:rPr>
            </w:pPr>
          </w:p>
        </w:tc>
        <w:tc>
          <w:tcPr>
            <w:tcW w:w="1559" w:type="dxa"/>
            <w:gridSpan w:val="4"/>
            <w:vAlign w:val="center"/>
          </w:tcPr>
          <w:p>
            <w:pPr>
              <w:spacing w:line="360" w:lineRule="auto"/>
              <w:jc w:val="center"/>
              <w:rPr>
                <w:rFonts w:ascii="宋体" w:cs="宋体"/>
                <w:kern w:val="0"/>
                <w:sz w:val="18"/>
              </w:rPr>
            </w:pPr>
          </w:p>
        </w:tc>
        <w:tc>
          <w:tcPr>
            <w:tcW w:w="2235" w:type="dxa"/>
            <w:gridSpan w:val="7"/>
          </w:tcPr>
          <w:p>
            <w:pPr>
              <w:widowControl/>
              <w:spacing w:line="360" w:lineRule="auto"/>
              <w:jc w:val="left"/>
              <w:rPr>
                <w:rFonts w:ascii="宋体" w:cs="宋体"/>
                <w:kern w:val="0"/>
                <w:sz w:val="18"/>
              </w:rPr>
            </w:pPr>
          </w:p>
        </w:tc>
        <w:tc>
          <w:tcPr>
            <w:tcW w:w="2159" w:type="dxa"/>
            <w:gridSpan w:val="5"/>
            <w:vAlign w:val="center"/>
          </w:tcPr>
          <w:p>
            <w:pPr>
              <w:widowControl/>
              <w:spacing w:line="360" w:lineRule="auto"/>
              <w:jc w:val="left"/>
              <w:rPr>
                <w:szCs w:val="21"/>
              </w:rPr>
            </w:pPr>
          </w:p>
        </w:tc>
        <w:tc>
          <w:tcPr>
            <w:tcW w:w="1285" w:type="dxa"/>
            <w:gridSpan w:val="2"/>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72" w:type="dxa"/>
            <w:gridSpan w:val="2"/>
          </w:tcPr>
          <w:p>
            <w:pPr>
              <w:spacing w:line="360" w:lineRule="auto"/>
              <w:jc w:val="center"/>
              <w:rPr>
                <w:szCs w:val="21"/>
              </w:rPr>
            </w:pPr>
          </w:p>
        </w:tc>
        <w:tc>
          <w:tcPr>
            <w:tcW w:w="988" w:type="dxa"/>
            <w:gridSpan w:val="3"/>
            <w:vAlign w:val="center"/>
          </w:tcPr>
          <w:p>
            <w:pPr>
              <w:spacing w:line="360" w:lineRule="auto"/>
              <w:jc w:val="center"/>
              <w:rPr>
                <w:szCs w:val="21"/>
              </w:rPr>
            </w:pPr>
          </w:p>
        </w:tc>
        <w:tc>
          <w:tcPr>
            <w:tcW w:w="1559" w:type="dxa"/>
            <w:gridSpan w:val="4"/>
            <w:vAlign w:val="center"/>
          </w:tcPr>
          <w:p>
            <w:pPr>
              <w:spacing w:line="360" w:lineRule="auto"/>
              <w:jc w:val="center"/>
              <w:rPr>
                <w:rFonts w:ascii="宋体" w:cs="宋体"/>
                <w:kern w:val="0"/>
                <w:sz w:val="18"/>
              </w:rPr>
            </w:pPr>
          </w:p>
        </w:tc>
        <w:tc>
          <w:tcPr>
            <w:tcW w:w="2235" w:type="dxa"/>
            <w:gridSpan w:val="7"/>
          </w:tcPr>
          <w:p>
            <w:pPr>
              <w:widowControl/>
              <w:spacing w:line="360" w:lineRule="auto"/>
              <w:jc w:val="left"/>
              <w:rPr>
                <w:rFonts w:ascii="宋体" w:cs="宋体"/>
                <w:kern w:val="0"/>
                <w:sz w:val="18"/>
              </w:rPr>
            </w:pPr>
          </w:p>
        </w:tc>
        <w:tc>
          <w:tcPr>
            <w:tcW w:w="2159" w:type="dxa"/>
            <w:gridSpan w:val="5"/>
            <w:vAlign w:val="center"/>
          </w:tcPr>
          <w:p>
            <w:pPr>
              <w:widowControl/>
              <w:spacing w:line="360" w:lineRule="auto"/>
              <w:jc w:val="left"/>
              <w:rPr>
                <w:szCs w:val="21"/>
              </w:rPr>
            </w:pPr>
          </w:p>
        </w:tc>
        <w:tc>
          <w:tcPr>
            <w:tcW w:w="1285" w:type="dxa"/>
            <w:gridSpan w:val="2"/>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22" w:type="dxa"/>
            <w:gridSpan w:val="12"/>
            <w:vAlign w:val="center"/>
          </w:tcPr>
          <w:p>
            <w:pPr>
              <w:spacing w:line="360" w:lineRule="auto"/>
              <w:rPr>
                <w:szCs w:val="21"/>
              </w:rPr>
            </w:pPr>
            <w:r>
              <w:rPr>
                <w:szCs w:val="21"/>
              </w:rPr>
              <w:t>B</w:t>
            </w:r>
            <w:r>
              <w:rPr>
                <w:rFonts w:hint="eastAsia"/>
                <w:szCs w:val="21"/>
              </w:rPr>
              <w:t>、依托工作站引进人才数</w:t>
            </w:r>
          </w:p>
        </w:tc>
        <w:tc>
          <w:tcPr>
            <w:tcW w:w="4976" w:type="dxa"/>
            <w:gridSpan w:val="11"/>
            <w:vAlign w:val="center"/>
          </w:tcPr>
          <w:p>
            <w:pPr>
              <w:spacing w:line="360" w:lineRule="auto"/>
              <w:jc w:val="left"/>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40" w:type="dxa"/>
            <w:gridSpan w:val="13"/>
            <w:vAlign w:val="center"/>
          </w:tcPr>
          <w:p>
            <w:pPr>
              <w:spacing w:line="360" w:lineRule="auto"/>
              <w:jc w:val="center"/>
              <w:rPr>
                <w:szCs w:val="21"/>
              </w:rPr>
            </w:pPr>
            <w:r>
              <w:rPr>
                <w:rFonts w:hint="eastAsia"/>
                <w:szCs w:val="21"/>
              </w:rPr>
              <w:t>按学历分</w:t>
            </w:r>
          </w:p>
        </w:tc>
        <w:tc>
          <w:tcPr>
            <w:tcW w:w="4258" w:type="dxa"/>
            <w:gridSpan w:val="10"/>
            <w:vAlign w:val="center"/>
          </w:tcPr>
          <w:p>
            <w:pPr>
              <w:spacing w:line="360" w:lineRule="auto"/>
              <w:jc w:val="center"/>
              <w:rPr>
                <w:szCs w:val="21"/>
              </w:rPr>
            </w:pPr>
            <w:r>
              <w:rPr>
                <w:rFonts w:hint="eastAsia"/>
                <w:szCs w:val="21"/>
              </w:rPr>
              <w:t>按职称分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533" w:type="dxa"/>
            <w:gridSpan w:val="7"/>
            <w:vAlign w:val="center"/>
          </w:tcPr>
          <w:p>
            <w:pPr>
              <w:spacing w:line="360" w:lineRule="auto"/>
              <w:rPr>
                <w:szCs w:val="21"/>
              </w:rPr>
            </w:pPr>
            <w:r>
              <w:rPr>
                <w:rFonts w:hint="eastAsia"/>
                <w:szCs w:val="21"/>
              </w:rPr>
              <w:t>博士研究生</w:t>
            </w:r>
          </w:p>
        </w:tc>
        <w:tc>
          <w:tcPr>
            <w:tcW w:w="2707"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c>
          <w:tcPr>
            <w:tcW w:w="1843" w:type="dxa"/>
            <w:gridSpan w:val="6"/>
            <w:vAlign w:val="center"/>
          </w:tcPr>
          <w:p>
            <w:pPr>
              <w:spacing w:line="360" w:lineRule="auto"/>
              <w:rPr>
                <w:szCs w:val="21"/>
              </w:rPr>
            </w:pPr>
            <w:r>
              <w:rPr>
                <w:rFonts w:hint="eastAsia"/>
                <w:szCs w:val="21"/>
              </w:rPr>
              <w:t>正高级</w:t>
            </w:r>
          </w:p>
        </w:tc>
        <w:tc>
          <w:tcPr>
            <w:tcW w:w="2415" w:type="dxa"/>
            <w:gridSpan w:val="4"/>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533" w:type="dxa"/>
            <w:gridSpan w:val="7"/>
            <w:vAlign w:val="center"/>
          </w:tcPr>
          <w:p>
            <w:pPr>
              <w:spacing w:line="360" w:lineRule="auto"/>
              <w:rPr>
                <w:szCs w:val="21"/>
              </w:rPr>
            </w:pPr>
            <w:r>
              <w:rPr>
                <w:rFonts w:hint="eastAsia"/>
                <w:szCs w:val="21"/>
              </w:rPr>
              <w:t>硕士研究生</w:t>
            </w:r>
          </w:p>
        </w:tc>
        <w:tc>
          <w:tcPr>
            <w:tcW w:w="2707" w:type="dxa"/>
            <w:gridSpan w:val="6"/>
            <w:vAlign w:val="center"/>
          </w:tcPr>
          <w:p>
            <w:pPr>
              <w:spacing w:line="360" w:lineRule="auto"/>
              <w:rPr>
                <w:szCs w:val="21"/>
              </w:rPr>
            </w:pPr>
            <w:r>
              <w:rPr>
                <w:rFonts w:ascii="宋体" w:hAnsi="宋体"/>
                <w:szCs w:val="21"/>
                <w:u w:val="single"/>
              </w:rPr>
              <w:t xml:space="preserve">     </w:t>
            </w:r>
            <w:r>
              <w:rPr>
                <w:rFonts w:hint="eastAsia"/>
                <w:szCs w:val="21"/>
              </w:rPr>
              <w:t>（人）</w:t>
            </w:r>
          </w:p>
        </w:tc>
        <w:tc>
          <w:tcPr>
            <w:tcW w:w="1843" w:type="dxa"/>
            <w:gridSpan w:val="6"/>
            <w:vAlign w:val="center"/>
          </w:tcPr>
          <w:p>
            <w:pPr>
              <w:spacing w:line="360" w:lineRule="auto"/>
              <w:rPr>
                <w:rFonts w:ascii="宋体"/>
                <w:szCs w:val="21"/>
                <w:u w:val="single"/>
              </w:rPr>
            </w:pPr>
            <w:r>
              <w:rPr>
                <w:rFonts w:hint="eastAsia"/>
                <w:szCs w:val="21"/>
              </w:rPr>
              <w:t>副高级</w:t>
            </w:r>
          </w:p>
        </w:tc>
        <w:tc>
          <w:tcPr>
            <w:tcW w:w="2415" w:type="dxa"/>
            <w:gridSpan w:val="4"/>
            <w:vAlign w:val="center"/>
          </w:tcPr>
          <w:p>
            <w:pPr>
              <w:spacing w:line="360" w:lineRule="auto"/>
              <w:rPr>
                <w:rFonts w:ascii="宋体"/>
                <w:szCs w:val="21"/>
                <w:u w:val="single"/>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2" w:type="dxa"/>
            <w:vAlign w:val="center"/>
          </w:tcPr>
          <w:p>
            <w:pPr>
              <w:jc w:val="center"/>
              <w:rPr>
                <w:szCs w:val="21"/>
              </w:rPr>
            </w:pPr>
            <w:r>
              <w:rPr>
                <w:rFonts w:hint="eastAsia"/>
                <w:szCs w:val="21"/>
              </w:rPr>
              <w:t>年度</w:t>
            </w:r>
          </w:p>
        </w:tc>
        <w:tc>
          <w:tcPr>
            <w:tcW w:w="1204" w:type="dxa"/>
            <w:gridSpan w:val="5"/>
            <w:vAlign w:val="center"/>
          </w:tcPr>
          <w:p>
            <w:pPr>
              <w:jc w:val="center"/>
              <w:rPr>
                <w:szCs w:val="21"/>
              </w:rPr>
            </w:pPr>
            <w:r>
              <w:rPr>
                <w:rFonts w:hint="eastAsia"/>
                <w:szCs w:val="21"/>
              </w:rPr>
              <w:t>姓名</w:t>
            </w:r>
          </w:p>
        </w:tc>
        <w:tc>
          <w:tcPr>
            <w:tcW w:w="1699" w:type="dxa"/>
            <w:gridSpan w:val="4"/>
            <w:vAlign w:val="center"/>
          </w:tcPr>
          <w:p>
            <w:pPr>
              <w:jc w:val="center"/>
              <w:rPr>
                <w:szCs w:val="21"/>
              </w:rPr>
            </w:pPr>
            <w:r>
              <w:rPr>
                <w:rFonts w:hint="eastAsia"/>
                <w:szCs w:val="21"/>
              </w:rPr>
              <w:t>签约进站院士（专家）姓名</w:t>
            </w:r>
          </w:p>
        </w:tc>
        <w:tc>
          <w:tcPr>
            <w:tcW w:w="1145" w:type="dxa"/>
            <w:gridSpan w:val="3"/>
            <w:vAlign w:val="center"/>
          </w:tcPr>
          <w:p>
            <w:pPr>
              <w:jc w:val="center"/>
              <w:rPr>
                <w:szCs w:val="21"/>
              </w:rPr>
            </w:pPr>
            <w:r>
              <w:rPr>
                <w:rFonts w:hint="eastAsia"/>
                <w:szCs w:val="21"/>
              </w:rPr>
              <w:t>合作项目名称</w:t>
            </w:r>
          </w:p>
        </w:tc>
        <w:tc>
          <w:tcPr>
            <w:tcW w:w="1564" w:type="dxa"/>
            <w:gridSpan w:val="5"/>
            <w:vAlign w:val="center"/>
          </w:tcPr>
          <w:p>
            <w:pPr>
              <w:jc w:val="center"/>
              <w:rPr>
                <w:szCs w:val="21"/>
              </w:rPr>
            </w:pPr>
            <w:r>
              <w:rPr>
                <w:rFonts w:hint="eastAsia"/>
                <w:szCs w:val="21"/>
              </w:rPr>
              <w:t>学历</w:t>
            </w:r>
          </w:p>
          <w:p>
            <w:pPr>
              <w:jc w:val="center"/>
              <w:rPr>
                <w:szCs w:val="21"/>
              </w:rPr>
            </w:pPr>
            <w:r>
              <w:rPr>
                <w:rFonts w:hint="eastAsia"/>
                <w:szCs w:val="21"/>
              </w:rPr>
              <w:t>（</w:t>
            </w:r>
            <w:r>
              <w:rPr>
                <w:rFonts w:hint="eastAsia" w:ascii="宋体" w:hAnsi="宋体" w:cs="宋体"/>
                <w:kern w:val="0"/>
                <w:szCs w:val="21"/>
              </w:rPr>
              <w:t>博士、硕士</w:t>
            </w:r>
            <w:r>
              <w:rPr>
                <w:rFonts w:hint="eastAsia"/>
                <w:szCs w:val="21"/>
              </w:rPr>
              <w:t>）</w:t>
            </w:r>
          </w:p>
        </w:tc>
        <w:tc>
          <w:tcPr>
            <w:tcW w:w="1701" w:type="dxa"/>
            <w:gridSpan w:val="4"/>
            <w:vAlign w:val="center"/>
          </w:tcPr>
          <w:p>
            <w:pPr>
              <w:jc w:val="center"/>
              <w:rPr>
                <w:szCs w:val="21"/>
              </w:rPr>
            </w:pPr>
            <w:r>
              <w:rPr>
                <w:rFonts w:hint="eastAsia"/>
                <w:szCs w:val="21"/>
              </w:rPr>
              <w:t>职称</w:t>
            </w:r>
          </w:p>
          <w:p>
            <w:pPr>
              <w:ind w:left="-105" w:leftChars="-50" w:right="-105" w:rightChars="-50"/>
              <w:jc w:val="center"/>
              <w:rPr>
                <w:szCs w:val="21"/>
              </w:rPr>
            </w:pPr>
            <w:r>
              <w:rPr>
                <w:rFonts w:hint="eastAsia"/>
                <w:szCs w:val="21"/>
              </w:rPr>
              <w:t>（</w:t>
            </w:r>
            <w:r>
              <w:rPr>
                <w:rFonts w:hint="eastAsia" w:ascii="宋体" w:hAnsi="宋体" w:cs="宋体"/>
                <w:kern w:val="0"/>
                <w:szCs w:val="21"/>
              </w:rPr>
              <w:t>正高、副高</w:t>
            </w:r>
            <w:r>
              <w:rPr>
                <w:rFonts w:hint="eastAsia"/>
                <w:szCs w:val="21"/>
              </w:rPr>
              <w:t>）</w:t>
            </w:r>
          </w:p>
        </w:tc>
        <w:tc>
          <w:tcPr>
            <w:tcW w:w="993" w:type="dxa"/>
            <w:vAlign w:val="center"/>
          </w:tcPr>
          <w:p>
            <w:pPr>
              <w:jc w:val="center"/>
              <w:rPr>
                <w:szCs w:val="21"/>
              </w:rPr>
            </w:pPr>
            <w:r>
              <w:rPr>
                <w:rFonts w:hint="eastAsia"/>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dxa"/>
          </w:tcPr>
          <w:p>
            <w:pPr>
              <w:spacing w:line="360" w:lineRule="auto"/>
              <w:jc w:val="center"/>
              <w:rPr>
                <w:szCs w:val="21"/>
              </w:rPr>
            </w:pPr>
          </w:p>
        </w:tc>
        <w:tc>
          <w:tcPr>
            <w:tcW w:w="1204" w:type="dxa"/>
            <w:gridSpan w:val="5"/>
            <w:vAlign w:val="center"/>
          </w:tcPr>
          <w:p>
            <w:pPr>
              <w:spacing w:line="360" w:lineRule="auto"/>
              <w:jc w:val="center"/>
              <w:rPr>
                <w:szCs w:val="21"/>
              </w:rPr>
            </w:pPr>
          </w:p>
        </w:tc>
        <w:tc>
          <w:tcPr>
            <w:tcW w:w="1699" w:type="dxa"/>
            <w:gridSpan w:val="4"/>
            <w:vAlign w:val="center"/>
          </w:tcPr>
          <w:p>
            <w:pPr>
              <w:spacing w:line="360" w:lineRule="auto"/>
              <w:jc w:val="center"/>
              <w:rPr>
                <w:rFonts w:ascii="宋体" w:cs="宋体"/>
                <w:kern w:val="0"/>
                <w:sz w:val="18"/>
              </w:rPr>
            </w:pPr>
          </w:p>
        </w:tc>
        <w:tc>
          <w:tcPr>
            <w:tcW w:w="1145" w:type="dxa"/>
            <w:gridSpan w:val="3"/>
          </w:tcPr>
          <w:p>
            <w:pPr>
              <w:spacing w:line="360" w:lineRule="auto"/>
              <w:jc w:val="center"/>
            </w:pPr>
          </w:p>
        </w:tc>
        <w:tc>
          <w:tcPr>
            <w:tcW w:w="1564" w:type="dxa"/>
            <w:gridSpan w:val="5"/>
            <w:vAlign w:val="center"/>
          </w:tcPr>
          <w:p>
            <w:pPr>
              <w:spacing w:line="360" w:lineRule="auto"/>
              <w:jc w:val="center"/>
              <w:rPr>
                <w:szCs w:val="21"/>
              </w:rPr>
            </w:pPr>
          </w:p>
        </w:tc>
        <w:tc>
          <w:tcPr>
            <w:tcW w:w="1701" w:type="dxa"/>
            <w:gridSpan w:val="4"/>
            <w:vAlign w:val="center"/>
          </w:tcPr>
          <w:p>
            <w:pPr>
              <w:spacing w:line="360" w:lineRule="auto"/>
              <w:jc w:val="center"/>
              <w:rPr>
                <w:szCs w:val="21"/>
              </w:rPr>
            </w:pPr>
          </w:p>
        </w:tc>
        <w:tc>
          <w:tcPr>
            <w:tcW w:w="99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92" w:type="dxa"/>
          </w:tcPr>
          <w:p>
            <w:pPr>
              <w:spacing w:line="360" w:lineRule="auto"/>
              <w:jc w:val="center"/>
              <w:rPr>
                <w:szCs w:val="21"/>
              </w:rPr>
            </w:pPr>
          </w:p>
        </w:tc>
        <w:tc>
          <w:tcPr>
            <w:tcW w:w="1204" w:type="dxa"/>
            <w:gridSpan w:val="5"/>
            <w:vAlign w:val="center"/>
          </w:tcPr>
          <w:p>
            <w:pPr>
              <w:spacing w:line="360" w:lineRule="auto"/>
              <w:jc w:val="center"/>
              <w:rPr>
                <w:szCs w:val="21"/>
              </w:rPr>
            </w:pPr>
          </w:p>
        </w:tc>
        <w:tc>
          <w:tcPr>
            <w:tcW w:w="1699" w:type="dxa"/>
            <w:gridSpan w:val="4"/>
            <w:vAlign w:val="center"/>
          </w:tcPr>
          <w:p>
            <w:pPr>
              <w:spacing w:line="360" w:lineRule="auto"/>
              <w:jc w:val="center"/>
              <w:rPr>
                <w:rFonts w:ascii="宋体" w:cs="宋体"/>
                <w:kern w:val="0"/>
                <w:sz w:val="18"/>
              </w:rPr>
            </w:pPr>
          </w:p>
        </w:tc>
        <w:tc>
          <w:tcPr>
            <w:tcW w:w="1145" w:type="dxa"/>
            <w:gridSpan w:val="3"/>
          </w:tcPr>
          <w:p>
            <w:pPr>
              <w:spacing w:line="360" w:lineRule="auto"/>
              <w:jc w:val="center"/>
            </w:pPr>
          </w:p>
        </w:tc>
        <w:tc>
          <w:tcPr>
            <w:tcW w:w="1564" w:type="dxa"/>
            <w:gridSpan w:val="5"/>
            <w:vAlign w:val="center"/>
          </w:tcPr>
          <w:p>
            <w:pPr>
              <w:spacing w:line="360" w:lineRule="auto"/>
              <w:jc w:val="center"/>
              <w:rPr>
                <w:szCs w:val="21"/>
              </w:rPr>
            </w:pPr>
          </w:p>
        </w:tc>
        <w:tc>
          <w:tcPr>
            <w:tcW w:w="1701" w:type="dxa"/>
            <w:gridSpan w:val="4"/>
            <w:vAlign w:val="center"/>
          </w:tcPr>
          <w:p>
            <w:pPr>
              <w:spacing w:line="360" w:lineRule="auto"/>
              <w:jc w:val="center"/>
              <w:rPr>
                <w:szCs w:val="21"/>
              </w:rPr>
            </w:pPr>
          </w:p>
        </w:tc>
        <w:tc>
          <w:tcPr>
            <w:tcW w:w="993" w:type="dxa"/>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626" w:type="dxa"/>
            <w:gridSpan w:val="17"/>
            <w:vAlign w:val="center"/>
          </w:tcPr>
          <w:p>
            <w:pPr>
              <w:spacing w:line="360" w:lineRule="auto"/>
              <w:rPr>
                <w:rFonts w:ascii="宋体" w:cs="宋体"/>
                <w:kern w:val="0"/>
                <w:sz w:val="18"/>
              </w:rPr>
            </w:pPr>
            <w:r>
              <w:rPr>
                <w:szCs w:val="21"/>
              </w:rPr>
              <w:t>C</w:t>
            </w:r>
            <w:r>
              <w:rPr>
                <w:rFonts w:hint="eastAsia"/>
                <w:szCs w:val="21"/>
              </w:rPr>
              <w:t>、依托工作站建站单位科技人才入选各级人才计划情况</w:t>
            </w:r>
          </w:p>
        </w:tc>
        <w:tc>
          <w:tcPr>
            <w:tcW w:w="2872" w:type="dxa"/>
            <w:gridSpan w:val="6"/>
            <w:vAlign w:val="center"/>
          </w:tcPr>
          <w:p>
            <w:pPr>
              <w:spacing w:line="360" w:lineRule="auto"/>
              <w:jc w:val="left"/>
              <w:rPr>
                <w:szCs w:val="21"/>
              </w:rPr>
            </w:pPr>
            <w:r>
              <w:rPr>
                <w:rFonts w:ascii="宋体" w:hAnsi="宋体"/>
                <w:szCs w:val="21"/>
                <w:u w:val="single"/>
              </w:rPr>
              <w:t xml:space="preserve">     </w:t>
            </w:r>
            <w:r>
              <w:rPr>
                <w:rFonts w:hint="eastAsia"/>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r>
              <w:rPr>
                <w:rFonts w:hint="eastAsia"/>
                <w:szCs w:val="21"/>
              </w:rPr>
              <w:t>授予时间</w:t>
            </w:r>
          </w:p>
        </w:tc>
        <w:tc>
          <w:tcPr>
            <w:tcW w:w="2832" w:type="dxa"/>
            <w:gridSpan w:val="7"/>
            <w:vAlign w:val="center"/>
          </w:tcPr>
          <w:p>
            <w:pPr>
              <w:jc w:val="center"/>
              <w:rPr>
                <w:szCs w:val="21"/>
              </w:rPr>
            </w:pPr>
            <w:r>
              <w:rPr>
                <w:rFonts w:hint="eastAsia"/>
                <w:szCs w:val="21"/>
              </w:rPr>
              <w:t>获奖称号</w:t>
            </w:r>
          </w:p>
          <w:p>
            <w:pPr>
              <w:jc w:val="center"/>
              <w:rPr>
                <w:szCs w:val="21"/>
              </w:rPr>
            </w:pPr>
            <w:r>
              <w:rPr>
                <w:rFonts w:hint="eastAsia"/>
                <w:szCs w:val="21"/>
              </w:rPr>
              <w:t>（千人计划、万人计划、长江学者、杰青、蓉漂等）</w:t>
            </w:r>
          </w:p>
        </w:tc>
        <w:tc>
          <w:tcPr>
            <w:tcW w:w="1565" w:type="dxa"/>
            <w:gridSpan w:val="5"/>
            <w:vAlign w:val="center"/>
          </w:tcPr>
          <w:p>
            <w:pPr>
              <w:spacing w:line="360" w:lineRule="auto"/>
              <w:jc w:val="center"/>
              <w:rPr>
                <w:szCs w:val="21"/>
              </w:rPr>
            </w:pPr>
            <w:r>
              <w:rPr>
                <w:rFonts w:hint="eastAsia"/>
                <w:szCs w:val="21"/>
              </w:rPr>
              <w:t>姓名</w:t>
            </w:r>
          </w:p>
        </w:tc>
        <w:tc>
          <w:tcPr>
            <w:tcW w:w="1842" w:type="dxa"/>
            <w:gridSpan w:val="4"/>
            <w:vAlign w:val="center"/>
          </w:tcPr>
          <w:p>
            <w:pPr>
              <w:jc w:val="center"/>
              <w:rPr>
                <w:szCs w:val="21"/>
              </w:rPr>
            </w:pPr>
            <w:r>
              <w:rPr>
                <w:rFonts w:hint="eastAsia"/>
                <w:szCs w:val="21"/>
              </w:rPr>
              <w:t>获奖等级（国家级、省部级、市级）</w:t>
            </w:r>
          </w:p>
        </w:tc>
        <w:tc>
          <w:tcPr>
            <w:tcW w:w="1602" w:type="dxa"/>
            <w:gridSpan w:val="3"/>
            <w:vAlign w:val="center"/>
          </w:tcPr>
          <w:p>
            <w:pPr>
              <w:spacing w:line="360" w:lineRule="auto"/>
              <w:jc w:val="center"/>
              <w:rPr>
                <w:szCs w:val="21"/>
              </w:rPr>
            </w:pPr>
            <w:r>
              <w:rPr>
                <w:rFonts w:hint="eastAsia"/>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p>
        </w:tc>
        <w:tc>
          <w:tcPr>
            <w:tcW w:w="2832" w:type="dxa"/>
            <w:gridSpan w:val="7"/>
            <w:vAlign w:val="center"/>
          </w:tcPr>
          <w:p>
            <w:pPr>
              <w:spacing w:line="360" w:lineRule="auto"/>
              <w:jc w:val="center"/>
              <w:rPr>
                <w:szCs w:val="21"/>
              </w:rPr>
            </w:pPr>
          </w:p>
        </w:tc>
        <w:tc>
          <w:tcPr>
            <w:tcW w:w="1565" w:type="dxa"/>
            <w:gridSpan w:val="5"/>
            <w:vAlign w:val="center"/>
          </w:tcPr>
          <w:p>
            <w:pPr>
              <w:spacing w:line="360" w:lineRule="auto"/>
              <w:jc w:val="center"/>
              <w:rPr>
                <w:szCs w:val="21"/>
              </w:rPr>
            </w:pPr>
          </w:p>
        </w:tc>
        <w:tc>
          <w:tcPr>
            <w:tcW w:w="1842" w:type="dxa"/>
            <w:gridSpan w:val="4"/>
          </w:tcPr>
          <w:p>
            <w:pPr>
              <w:spacing w:line="360" w:lineRule="auto"/>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p>
        </w:tc>
        <w:tc>
          <w:tcPr>
            <w:tcW w:w="2832" w:type="dxa"/>
            <w:gridSpan w:val="7"/>
            <w:vAlign w:val="center"/>
          </w:tcPr>
          <w:p>
            <w:pPr>
              <w:spacing w:line="360" w:lineRule="auto"/>
              <w:jc w:val="center"/>
              <w:rPr>
                <w:szCs w:val="21"/>
              </w:rPr>
            </w:pPr>
          </w:p>
        </w:tc>
        <w:tc>
          <w:tcPr>
            <w:tcW w:w="1565" w:type="dxa"/>
            <w:gridSpan w:val="5"/>
            <w:vAlign w:val="center"/>
          </w:tcPr>
          <w:p>
            <w:pPr>
              <w:spacing w:line="360" w:lineRule="auto"/>
              <w:jc w:val="center"/>
              <w:rPr>
                <w:szCs w:val="21"/>
              </w:rPr>
            </w:pPr>
          </w:p>
        </w:tc>
        <w:tc>
          <w:tcPr>
            <w:tcW w:w="1842" w:type="dxa"/>
            <w:gridSpan w:val="4"/>
          </w:tcPr>
          <w:p>
            <w:pPr>
              <w:spacing w:line="360" w:lineRule="auto"/>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377" w:type="dxa"/>
            <w:gridSpan w:val="14"/>
            <w:vAlign w:val="center"/>
          </w:tcPr>
          <w:p>
            <w:pPr>
              <w:spacing w:line="360" w:lineRule="auto"/>
              <w:jc w:val="left"/>
              <w:rPr>
                <w:szCs w:val="21"/>
              </w:rPr>
            </w:pPr>
            <w:r>
              <w:rPr>
                <w:szCs w:val="21"/>
              </w:rPr>
              <w:t>D</w:t>
            </w:r>
            <w:r>
              <w:rPr>
                <w:rFonts w:hint="eastAsia"/>
                <w:szCs w:val="21"/>
              </w:rPr>
              <w:t>、依托工作站建站单位科研团队获奖情况</w:t>
            </w:r>
          </w:p>
        </w:tc>
        <w:tc>
          <w:tcPr>
            <w:tcW w:w="4121" w:type="dxa"/>
            <w:gridSpan w:val="9"/>
            <w:vAlign w:val="center"/>
          </w:tcPr>
          <w:p>
            <w:pPr>
              <w:spacing w:line="360" w:lineRule="auto"/>
              <w:jc w:val="left"/>
              <w:rPr>
                <w:szCs w:val="21"/>
              </w:rPr>
            </w:pPr>
            <w:r>
              <w:rPr>
                <w:rFonts w:ascii="宋体" w:hAnsi="宋体"/>
                <w:szCs w:val="21"/>
                <w:u w:val="single"/>
              </w:rPr>
              <w:t xml:space="preserve">     </w:t>
            </w:r>
            <w:r>
              <w:rPr>
                <w:rFonts w:hint="eastAsia"/>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r>
              <w:rPr>
                <w:rFonts w:hint="eastAsia"/>
                <w:szCs w:val="21"/>
              </w:rPr>
              <w:t>授予时间</w:t>
            </w:r>
          </w:p>
        </w:tc>
        <w:tc>
          <w:tcPr>
            <w:tcW w:w="1877" w:type="dxa"/>
            <w:gridSpan w:val="4"/>
            <w:vAlign w:val="center"/>
          </w:tcPr>
          <w:p>
            <w:pPr>
              <w:jc w:val="center"/>
              <w:rPr>
                <w:szCs w:val="21"/>
              </w:rPr>
            </w:pPr>
            <w:r>
              <w:rPr>
                <w:rFonts w:hint="eastAsia"/>
                <w:szCs w:val="21"/>
              </w:rPr>
              <w:t>获奖称号</w:t>
            </w:r>
          </w:p>
        </w:tc>
        <w:tc>
          <w:tcPr>
            <w:tcW w:w="2410" w:type="dxa"/>
            <w:gridSpan w:val="7"/>
            <w:vAlign w:val="center"/>
          </w:tcPr>
          <w:p>
            <w:pPr>
              <w:spacing w:line="360" w:lineRule="auto"/>
              <w:jc w:val="center"/>
              <w:rPr>
                <w:szCs w:val="21"/>
              </w:rPr>
            </w:pPr>
            <w:r>
              <w:rPr>
                <w:rFonts w:hint="eastAsia"/>
                <w:szCs w:val="21"/>
              </w:rPr>
              <w:t>科研团队成员姓名</w:t>
            </w:r>
          </w:p>
        </w:tc>
        <w:tc>
          <w:tcPr>
            <w:tcW w:w="1952" w:type="dxa"/>
            <w:gridSpan w:val="5"/>
            <w:vAlign w:val="center"/>
          </w:tcPr>
          <w:p>
            <w:pPr>
              <w:jc w:val="center"/>
              <w:rPr>
                <w:szCs w:val="21"/>
              </w:rPr>
            </w:pPr>
            <w:r>
              <w:rPr>
                <w:rFonts w:hint="eastAsia"/>
                <w:szCs w:val="21"/>
              </w:rPr>
              <w:t>获奖等级（国家级、省部级、市级等）</w:t>
            </w:r>
          </w:p>
        </w:tc>
        <w:tc>
          <w:tcPr>
            <w:tcW w:w="1602" w:type="dxa"/>
            <w:gridSpan w:val="3"/>
            <w:vAlign w:val="center"/>
          </w:tcPr>
          <w:p>
            <w:pPr>
              <w:spacing w:line="360" w:lineRule="auto"/>
              <w:jc w:val="center"/>
              <w:rPr>
                <w:szCs w:val="21"/>
              </w:rPr>
            </w:pPr>
            <w:r>
              <w:rPr>
                <w:rFonts w:hint="eastAsia"/>
                <w:szCs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p>
        </w:tc>
        <w:tc>
          <w:tcPr>
            <w:tcW w:w="1877" w:type="dxa"/>
            <w:gridSpan w:val="4"/>
            <w:vAlign w:val="center"/>
          </w:tcPr>
          <w:p>
            <w:pPr>
              <w:jc w:val="center"/>
              <w:rPr>
                <w:szCs w:val="21"/>
              </w:rPr>
            </w:pPr>
          </w:p>
        </w:tc>
        <w:tc>
          <w:tcPr>
            <w:tcW w:w="2410" w:type="dxa"/>
            <w:gridSpan w:val="7"/>
            <w:vAlign w:val="center"/>
          </w:tcPr>
          <w:p>
            <w:pPr>
              <w:spacing w:line="360" w:lineRule="auto"/>
              <w:jc w:val="center"/>
              <w:rPr>
                <w:szCs w:val="21"/>
              </w:rPr>
            </w:pPr>
          </w:p>
        </w:tc>
        <w:tc>
          <w:tcPr>
            <w:tcW w:w="1952" w:type="dxa"/>
            <w:gridSpan w:val="5"/>
            <w:vAlign w:val="center"/>
          </w:tcPr>
          <w:p>
            <w:pPr>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57" w:type="dxa"/>
            <w:gridSpan w:val="4"/>
            <w:vAlign w:val="center"/>
          </w:tcPr>
          <w:p>
            <w:pPr>
              <w:spacing w:line="360" w:lineRule="auto"/>
              <w:rPr>
                <w:szCs w:val="21"/>
              </w:rPr>
            </w:pPr>
          </w:p>
        </w:tc>
        <w:tc>
          <w:tcPr>
            <w:tcW w:w="1877" w:type="dxa"/>
            <w:gridSpan w:val="4"/>
            <w:vAlign w:val="center"/>
          </w:tcPr>
          <w:p>
            <w:pPr>
              <w:jc w:val="center"/>
              <w:rPr>
                <w:szCs w:val="21"/>
              </w:rPr>
            </w:pPr>
          </w:p>
        </w:tc>
        <w:tc>
          <w:tcPr>
            <w:tcW w:w="2410" w:type="dxa"/>
            <w:gridSpan w:val="7"/>
            <w:vAlign w:val="center"/>
          </w:tcPr>
          <w:p>
            <w:pPr>
              <w:spacing w:line="360" w:lineRule="auto"/>
              <w:jc w:val="center"/>
              <w:rPr>
                <w:szCs w:val="21"/>
              </w:rPr>
            </w:pPr>
          </w:p>
        </w:tc>
        <w:tc>
          <w:tcPr>
            <w:tcW w:w="1952" w:type="dxa"/>
            <w:gridSpan w:val="5"/>
            <w:vAlign w:val="center"/>
          </w:tcPr>
          <w:p>
            <w:pPr>
              <w:jc w:val="center"/>
              <w:rPr>
                <w:szCs w:val="21"/>
              </w:rPr>
            </w:pPr>
          </w:p>
        </w:tc>
        <w:tc>
          <w:tcPr>
            <w:tcW w:w="1602" w:type="dxa"/>
            <w:gridSpan w:val="3"/>
            <w:vAlign w:val="center"/>
          </w:tcPr>
          <w:p>
            <w:pPr>
              <w:spacing w:line="36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15" w:type="dxa"/>
            <w:gridSpan w:val="3"/>
            <w:vAlign w:val="center"/>
          </w:tcPr>
          <w:p>
            <w:pPr>
              <w:spacing w:line="320" w:lineRule="exact"/>
              <w:jc w:val="center"/>
              <w:rPr>
                <w:szCs w:val="21"/>
              </w:rPr>
            </w:pPr>
            <w:r>
              <w:rPr>
                <w:rFonts w:hint="eastAsia"/>
                <w:szCs w:val="21"/>
              </w:rPr>
              <w:t>备注</w:t>
            </w:r>
          </w:p>
        </w:tc>
        <w:tc>
          <w:tcPr>
            <w:tcW w:w="8083" w:type="dxa"/>
            <w:gridSpan w:val="20"/>
            <w:vAlign w:val="center"/>
          </w:tcPr>
          <w:p>
            <w:pPr>
              <w:spacing w:line="320" w:lineRule="exact"/>
              <w:rPr>
                <w:szCs w:val="21"/>
              </w:rPr>
            </w:pPr>
            <w:r>
              <w:rPr>
                <w:rFonts w:hint="eastAsia"/>
                <w:szCs w:val="21"/>
              </w:rPr>
              <w:t>附件</w:t>
            </w:r>
            <w:r>
              <w:rPr>
                <w:szCs w:val="21"/>
              </w:rPr>
              <w:t xml:space="preserve">14 </w:t>
            </w:r>
            <w:r>
              <w:rPr>
                <w:rFonts w:hint="eastAsia"/>
                <w:szCs w:val="21"/>
              </w:rPr>
              <w:t>：提供获奖证书、获奖公示、学历职称证书等。</w:t>
            </w:r>
          </w:p>
        </w:tc>
      </w:tr>
    </w:tbl>
    <w:p>
      <w:pPr>
        <w:pStyle w:val="47"/>
        <w:spacing w:after="0" w:line="240" w:lineRule="auto"/>
        <w:rPr>
          <w:rFonts w:ascii="黑体" w:hAnsi="黑体" w:eastAsia="黑体" w:cs="Times New Roman"/>
          <w:sz w:val="28"/>
          <w:szCs w:val="28"/>
          <w:lang w:eastAsia="zh-CN"/>
        </w:rPr>
      </w:pPr>
      <w:r>
        <w:rPr>
          <w:rFonts w:hint="eastAsia" w:ascii="黑体" w:hAnsi="黑体" w:eastAsia="黑体" w:cs="Times New Roman"/>
          <w:sz w:val="28"/>
          <w:szCs w:val="28"/>
          <w:lang w:eastAsia="zh-CN"/>
        </w:rPr>
        <w:t>四、其他</w:t>
      </w:r>
    </w:p>
    <w:tbl>
      <w:tblPr>
        <w:tblStyle w:val="1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25"/>
        <w:gridCol w:w="283"/>
        <w:gridCol w:w="1701"/>
        <w:gridCol w:w="1158"/>
        <w:gridCol w:w="1110"/>
        <w:gridCol w:w="343"/>
        <w:gridCol w:w="83"/>
        <w:gridCol w:w="992"/>
        <w:gridCol w:w="283"/>
        <w:gridCol w:w="1096"/>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498" w:type="dxa"/>
            <w:gridSpan w:val="12"/>
            <w:vAlign w:val="center"/>
          </w:tcPr>
          <w:p>
            <w:pPr>
              <w:spacing w:line="340" w:lineRule="exact"/>
              <w:rPr>
                <w:rFonts w:ascii="仿宋_GB2312" w:eastAsia="仿宋_GB2312"/>
                <w:sz w:val="24"/>
              </w:rPr>
            </w:pPr>
            <w:r>
              <w:rPr>
                <w:rFonts w:ascii="仿宋_GB2312" w:eastAsia="仿宋_GB2312"/>
                <w:sz w:val="24"/>
              </w:rPr>
              <w:t>1</w:t>
            </w:r>
            <w:r>
              <w:rPr>
                <w:rFonts w:hint="eastAsia" w:ascii="仿宋_GB2312" w:eastAsia="仿宋_GB2312"/>
                <w:sz w:val="24"/>
              </w:rPr>
              <w:t>、本年度各级媒体对本单位院士（专家）工作站报道情况：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gridSpan w:val="3"/>
            <w:vAlign w:val="center"/>
          </w:tcPr>
          <w:p>
            <w:pPr>
              <w:jc w:val="center"/>
              <w:rPr>
                <w:szCs w:val="21"/>
              </w:rPr>
            </w:pPr>
            <w:r>
              <w:rPr>
                <w:rFonts w:hint="eastAsia"/>
                <w:szCs w:val="21"/>
              </w:rPr>
              <w:t>签约进站院士（专家）姓名</w:t>
            </w:r>
          </w:p>
        </w:tc>
        <w:tc>
          <w:tcPr>
            <w:tcW w:w="2859" w:type="dxa"/>
            <w:gridSpan w:val="2"/>
            <w:vAlign w:val="center"/>
          </w:tcPr>
          <w:p>
            <w:pPr>
              <w:jc w:val="center"/>
              <w:rPr>
                <w:szCs w:val="21"/>
              </w:rPr>
            </w:pPr>
            <w:r>
              <w:rPr>
                <w:rFonts w:hint="eastAsia"/>
                <w:szCs w:val="21"/>
              </w:rPr>
              <w:t>合作项目名称</w:t>
            </w:r>
          </w:p>
        </w:tc>
        <w:tc>
          <w:tcPr>
            <w:tcW w:w="1453" w:type="dxa"/>
            <w:gridSpan w:val="2"/>
            <w:vAlign w:val="center"/>
          </w:tcPr>
          <w:p>
            <w:pPr>
              <w:jc w:val="center"/>
              <w:rPr>
                <w:szCs w:val="21"/>
              </w:rPr>
            </w:pPr>
            <w:r>
              <w:rPr>
                <w:rFonts w:hint="eastAsia"/>
                <w:szCs w:val="21"/>
              </w:rPr>
              <w:t>国家媒体数</w:t>
            </w:r>
          </w:p>
          <w:p>
            <w:pPr>
              <w:jc w:val="center"/>
              <w:rPr>
                <w:szCs w:val="21"/>
              </w:rPr>
            </w:pPr>
            <w:r>
              <w:rPr>
                <w:rFonts w:hint="eastAsia"/>
                <w:szCs w:val="21"/>
              </w:rPr>
              <w:t>（篇）</w:t>
            </w:r>
          </w:p>
        </w:tc>
        <w:tc>
          <w:tcPr>
            <w:tcW w:w="1358" w:type="dxa"/>
            <w:gridSpan w:val="3"/>
            <w:vAlign w:val="center"/>
          </w:tcPr>
          <w:p>
            <w:pPr>
              <w:jc w:val="center"/>
              <w:rPr>
                <w:szCs w:val="21"/>
              </w:rPr>
            </w:pPr>
            <w:r>
              <w:rPr>
                <w:rFonts w:hint="eastAsia"/>
                <w:szCs w:val="21"/>
              </w:rPr>
              <w:t>省级媒体数（篇）</w:t>
            </w:r>
          </w:p>
        </w:tc>
        <w:tc>
          <w:tcPr>
            <w:tcW w:w="1096" w:type="dxa"/>
            <w:vAlign w:val="center"/>
          </w:tcPr>
          <w:p>
            <w:pPr>
              <w:jc w:val="center"/>
              <w:rPr>
                <w:szCs w:val="21"/>
              </w:rPr>
            </w:pPr>
            <w:r>
              <w:rPr>
                <w:rFonts w:hint="eastAsia"/>
                <w:szCs w:val="21"/>
              </w:rPr>
              <w:t>市级媒体数（篇）</w:t>
            </w:r>
          </w:p>
        </w:tc>
        <w:tc>
          <w:tcPr>
            <w:tcW w:w="1031" w:type="dxa"/>
            <w:vAlign w:val="center"/>
          </w:tcPr>
          <w:p>
            <w:pPr>
              <w:jc w:val="center"/>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1" w:type="dxa"/>
            <w:gridSpan w:val="3"/>
            <w:vAlign w:val="center"/>
          </w:tcPr>
          <w:p>
            <w:pPr>
              <w:spacing w:line="340" w:lineRule="exact"/>
              <w:jc w:val="center"/>
              <w:rPr>
                <w:rFonts w:ascii="仿宋_GB2312" w:eastAsia="仿宋_GB2312"/>
                <w:sz w:val="24"/>
              </w:rPr>
            </w:pPr>
          </w:p>
        </w:tc>
        <w:tc>
          <w:tcPr>
            <w:tcW w:w="2859" w:type="dxa"/>
            <w:gridSpan w:val="2"/>
            <w:vAlign w:val="center"/>
          </w:tcPr>
          <w:p>
            <w:pPr>
              <w:spacing w:line="340" w:lineRule="exact"/>
              <w:jc w:val="center"/>
              <w:rPr>
                <w:rFonts w:ascii="仿宋_GB2312" w:eastAsia="仿宋_GB2312"/>
                <w:sz w:val="24"/>
              </w:rPr>
            </w:pPr>
          </w:p>
        </w:tc>
        <w:tc>
          <w:tcPr>
            <w:tcW w:w="1453" w:type="dxa"/>
            <w:gridSpan w:val="2"/>
            <w:vAlign w:val="center"/>
          </w:tcPr>
          <w:p>
            <w:pPr>
              <w:spacing w:line="340" w:lineRule="exact"/>
              <w:jc w:val="center"/>
              <w:rPr>
                <w:rFonts w:ascii="仿宋_GB2312" w:eastAsia="仿宋_GB2312"/>
                <w:sz w:val="24"/>
              </w:rPr>
            </w:pPr>
          </w:p>
        </w:tc>
        <w:tc>
          <w:tcPr>
            <w:tcW w:w="1358" w:type="dxa"/>
            <w:gridSpan w:val="3"/>
            <w:vAlign w:val="center"/>
          </w:tcPr>
          <w:p>
            <w:pPr>
              <w:spacing w:line="340" w:lineRule="exact"/>
              <w:jc w:val="center"/>
              <w:rPr>
                <w:rFonts w:ascii="仿宋_GB2312" w:eastAsia="仿宋_GB2312"/>
                <w:sz w:val="24"/>
              </w:rPr>
            </w:pPr>
          </w:p>
        </w:tc>
        <w:tc>
          <w:tcPr>
            <w:tcW w:w="1096" w:type="dxa"/>
            <w:vAlign w:val="center"/>
          </w:tcPr>
          <w:p>
            <w:pPr>
              <w:spacing w:line="340" w:lineRule="exact"/>
              <w:jc w:val="center"/>
              <w:rPr>
                <w:rFonts w:ascii="仿宋_GB2312" w:eastAsia="仿宋_GB2312"/>
                <w:sz w:val="24"/>
              </w:rPr>
            </w:pPr>
          </w:p>
        </w:tc>
        <w:tc>
          <w:tcPr>
            <w:tcW w:w="1031" w:type="dxa"/>
            <w:vAlign w:val="center"/>
          </w:tcPr>
          <w:p>
            <w:pPr>
              <w:spacing w:line="34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spacing w:line="340" w:lineRule="exact"/>
              <w:jc w:val="center"/>
              <w:rPr>
                <w:rFonts w:ascii="仿宋_GB2312" w:eastAsia="仿宋_GB2312"/>
                <w:sz w:val="24"/>
              </w:rPr>
            </w:pPr>
            <w:r>
              <w:rPr>
                <w:rFonts w:hint="eastAsia" w:ascii="仿宋_GB2312" w:eastAsia="仿宋_GB2312"/>
                <w:sz w:val="24"/>
              </w:rPr>
              <w:t>时间</w:t>
            </w:r>
          </w:p>
        </w:tc>
        <w:tc>
          <w:tcPr>
            <w:tcW w:w="2409" w:type="dxa"/>
            <w:gridSpan w:val="3"/>
            <w:vAlign w:val="center"/>
          </w:tcPr>
          <w:p>
            <w:pPr>
              <w:spacing w:line="340" w:lineRule="exact"/>
              <w:jc w:val="center"/>
              <w:rPr>
                <w:rFonts w:ascii="仿宋_GB2312" w:eastAsia="仿宋_GB2312"/>
                <w:sz w:val="24"/>
              </w:rPr>
            </w:pPr>
            <w:r>
              <w:rPr>
                <w:rFonts w:hint="eastAsia" w:ascii="仿宋_GB2312" w:eastAsia="仿宋_GB2312"/>
                <w:sz w:val="24"/>
              </w:rPr>
              <w:t>标题</w:t>
            </w:r>
          </w:p>
        </w:tc>
        <w:tc>
          <w:tcPr>
            <w:tcW w:w="2268" w:type="dxa"/>
            <w:gridSpan w:val="2"/>
            <w:vAlign w:val="center"/>
          </w:tcPr>
          <w:p>
            <w:pPr>
              <w:spacing w:line="340" w:lineRule="exact"/>
              <w:jc w:val="center"/>
              <w:rPr>
                <w:rFonts w:ascii="仿宋_GB2312" w:eastAsia="仿宋_GB2312"/>
                <w:sz w:val="24"/>
              </w:rPr>
            </w:pPr>
            <w:r>
              <w:rPr>
                <w:rFonts w:hint="eastAsia" w:ascii="仿宋_GB2312" w:eastAsia="仿宋_GB2312"/>
                <w:sz w:val="24"/>
              </w:rPr>
              <w:t>摘要</w:t>
            </w:r>
          </w:p>
        </w:tc>
        <w:tc>
          <w:tcPr>
            <w:tcW w:w="1418" w:type="dxa"/>
            <w:gridSpan w:val="3"/>
            <w:vAlign w:val="center"/>
          </w:tcPr>
          <w:p>
            <w:pPr>
              <w:spacing w:line="340" w:lineRule="exact"/>
              <w:jc w:val="center"/>
              <w:rPr>
                <w:rFonts w:ascii="仿宋_GB2312" w:eastAsia="仿宋_GB2312"/>
                <w:sz w:val="24"/>
              </w:rPr>
            </w:pPr>
            <w:r>
              <w:rPr>
                <w:rFonts w:hint="eastAsia" w:ascii="仿宋_GB2312" w:eastAsia="仿宋_GB2312"/>
                <w:sz w:val="24"/>
              </w:rPr>
              <w:t>报道媒体</w:t>
            </w:r>
          </w:p>
        </w:tc>
        <w:tc>
          <w:tcPr>
            <w:tcW w:w="2410" w:type="dxa"/>
            <w:gridSpan w:val="3"/>
            <w:vAlign w:val="center"/>
          </w:tcPr>
          <w:p>
            <w:pPr>
              <w:jc w:val="center"/>
              <w:rPr>
                <w:szCs w:val="21"/>
              </w:rPr>
            </w:pPr>
            <w:r>
              <w:rPr>
                <w:rFonts w:hint="eastAsia"/>
                <w:szCs w:val="21"/>
              </w:rPr>
              <w:t>媒体级别</w:t>
            </w:r>
          </w:p>
          <w:p>
            <w:pPr>
              <w:spacing w:line="340" w:lineRule="exact"/>
              <w:jc w:val="center"/>
              <w:rPr>
                <w:rFonts w:ascii="仿宋_GB2312" w:eastAsia="仿宋_GB2312"/>
                <w:sz w:val="24"/>
              </w:rPr>
            </w:pPr>
            <w:r>
              <w:rPr>
                <w:rFonts w:hint="eastAsia"/>
                <w:szCs w:val="21"/>
              </w:rPr>
              <w:t>（国家级、部省级、市级、其他）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spacing w:line="340" w:lineRule="exact"/>
              <w:rPr>
                <w:rFonts w:ascii="仿宋_GB2312" w:eastAsia="仿宋_GB2312"/>
                <w:sz w:val="24"/>
              </w:rPr>
            </w:pPr>
          </w:p>
        </w:tc>
        <w:tc>
          <w:tcPr>
            <w:tcW w:w="2409" w:type="dxa"/>
            <w:gridSpan w:val="3"/>
            <w:vAlign w:val="center"/>
          </w:tcPr>
          <w:p>
            <w:pPr>
              <w:spacing w:line="340" w:lineRule="exact"/>
              <w:rPr>
                <w:rFonts w:ascii="仿宋_GB2312" w:eastAsia="仿宋_GB2312"/>
                <w:sz w:val="24"/>
              </w:rPr>
            </w:pPr>
          </w:p>
        </w:tc>
        <w:tc>
          <w:tcPr>
            <w:tcW w:w="2268" w:type="dxa"/>
            <w:gridSpan w:val="2"/>
            <w:vAlign w:val="center"/>
          </w:tcPr>
          <w:p>
            <w:pPr>
              <w:spacing w:line="340" w:lineRule="exact"/>
              <w:rPr>
                <w:rFonts w:ascii="仿宋_GB2312" w:eastAsia="仿宋_GB2312"/>
                <w:sz w:val="24"/>
              </w:rPr>
            </w:pPr>
          </w:p>
        </w:tc>
        <w:tc>
          <w:tcPr>
            <w:tcW w:w="1418" w:type="dxa"/>
            <w:gridSpan w:val="3"/>
            <w:vAlign w:val="center"/>
          </w:tcPr>
          <w:p>
            <w:pPr>
              <w:spacing w:line="340" w:lineRule="exact"/>
              <w:rPr>
                <w:rFonts w:ascii="仿宋_GB2312" w:eastAsia="仿宋_GB2312"/>
                <w:sz w:val="24"/>
              </w:rPr>
            </w:pPr>
          </w:p>
        </w:tc>
        <w:tc>
          <w:tcPr>
            <w:tcW w:w="2410"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spacing w:line="340" w:lineRule="exact"/>
              <w:rPr>
                <w:rFonts w:ascii="仿宋_GB2312" w:eastAsia="仿宋_GB2312"/>
                <w:sz w:val="24"/>
              </w:rPr>
            </w:pPr>
          </w:p>
        </w:tc>
        <w:tc>
          <w:tcPr>
            <w:tcW w:w="2409" w:type="dxa"/>
            <w:gridSpan w:val="3"/>
            <w:vAlign w:val="center"/>
          </w:tcPr>
          <w:p>
            <w:pPr>
              <w:spacing w:line="340" w:lineRule="exact"/>
              <w:rPr>
                <w:rFonts w:ascii="仿宋_GB2312" w:eastAsia="仿宋_GB2312"/>
                <w:sz w:val="24"/>
              </w:rPr>
            </w:pPr>
          </w:p>
        </w:tc>
        <w:tc>
          <w:tcPr>
            <w:tcW w:w="2268" w:type="dxa"/>
            <w:gridSpan w:val="2"/>
            <w:vAlign w:val="center"/>
          </w:tcPr>
          <w:p>
            <w:pPr>
              <w:spacing w:line="340" w:lineRule="exact"/>
              <w:rPr>
                <w:rFonts w:ascii="仿宋_GB2312" w:eastAsia="仿宋_GB2312"/>
                <w:sz w:val="24"/>
              </w:rPr>
            </w:pPr>
          </w:p>
        </w:tc>
        <w:tc>
          <w:tcPr>
            <w:tcW w:w="1418" w:type="dxa"/>
            <w:gridSpan w:val="3"/>
            <w:vAlign w:val="center"/>
          </w:tcPr>
          <w:p>
            <w:pPr>
              <w:spacing w:line="340" w:lineRule="exact"/>
              <w:rPr>
                <w:rFonts w:ascii="仿宋_GB2312" w:eastAsia="仿宋_GB2312"/>
                <w:sz w:val="24"/>
              </w:rPr>
            </w:pPr>
          </w:p>
        </w:tc>
        <w:tc>
          <w:tcPr>
            <w:tcW w:w="2410" w:type="dxa"/>
            <w:gridSpan w:val="3"/>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3" w:type="dxa"/>
            <w:vAlign w:val="center"/>
          </w:tcPr>
          <w:p>
            <w:pPr>
              <w:spacing w:line="320" w:lineRule="exact"/>
              <w:jc w:val="center"/>
              <w:rPr>
                <w:szCs w:val="21"/>
              </w:rPr>
            </w:pPr>
            <w:r>
              <w:rPr>
                <w:rFonts w:hint="eastAsia"/>
                <w:szCs w:val="21"/>
              </w:rPr>
              <w:t>备注</w:t>
            </w:r>
          </w:p>
        </w:tc>
        <w:tc>
          <w:tcPr>
            <w:tcW w:w="8505" w:type="dxa"/>
            <w:gridSpan w:val="11"/>
            <w:vAlign w:val="center"/>
          </w:tcPr>
          <w:p>
            <w:pPr>
              <w:spacing w:line="320" w:lineRule="exact"/>
              <w:rPr>
                <w:szCs w:val="21"/>
              </w:rPr>
            </w:pPr>
            <w:r>
              <w:rPr>
                <w:rFonts w:hint="eastAsia"/>
                <w:szCs w:val="21"/>
              </w:rPr>
              <w:t>附件</w:t>
            </w:r>
            <w:r>
              <w:rPr>
                <w:szCs w:val="21"/>
              </w:rPr>
              <w:t>15</w:t>
            </w:r>
            <w:r>
              <w:rPr>
                <w:rFonts w:hint="eastAsia"/>
                <w:szCs w:val="21"/>
              </w:rPr>
              <w:t>：提供清单和宣传报道截图等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98" w:type="dxa"/>
            <w:gridSpan w:val="12"/>
            <w:vAlign w:val="center"/>
          </w:tcPr>
          <w:p>
            <w:pPr>
              <w:spacing w:line="340" w:lineRule="exact"/>
              <w:rPr>
                <w:rFonts w:ascii="仿宋_GB2312" w:eastAsia="仿宋_GB2312"/>
                <w:sz w:val="24"/>
              </w:rPr>
            </w:pPr>
            <w:r>
              <w:rPr>
                <w:rFonts w:ascii="仿宋_GB2312" w:eastAsia="仿宋_GB2312"/>
                <w:sz w:val="24"/>
              </w:rPr>
              <w:t>2</w:t>
            </w:r>
            <w:r>
              <w:rPr>
                <w:rFonts w:hint="eastAsia" w:ascii="仿宋_GB2312" w:eastAsia="仿宋_GB2312"/>
                <w:sz w:val="24"/>
              </w:rPr>
              <w:t>、本年度工作站常规工作情况（包括组织的各项活动、宣传等）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gridSpan w:val="2"/>
            <w:vAlign w:val="center"/>
          </w:tcPr>
          <w:p>
            <w:pPr>
              <w:spacing w:line="340" w:lineRule="exact"/>
              <w:jc w:val="center"/>
              <w:rPr>
                <w:rFonts w:ascii="仿宋_GB2312" w:eastAsia="仿宋_GB2312"/>
                <w:sz w:val="24"/>
              </w:rPr>
            </w:pPr>
            <w:r>
              <w:rPr>
                <w:rFonts w:hint="eastAsia" w:ascii="仿宋_GB2312" w:eastAsia="仿宋_GB2312"/>
                <w:sz w:val="24"/>
              </w:rPr>
              <w:t>时间</w:t>
            </w:r>
          </w:p>
        </w:tc>
        <w:tc>
          <w:tcPr>
            <w:tcW w:w="3142" w:type="dxa"/>
            <w:gridSpan w:val="3"/>
            <w:vAlign w:val="center"/>
          </w:tcPr>
          <w:p>
            <w:pPr>
              <w:spacing w:line="340" w:lineRule="exact"/>
              <w:jc w:val="center"/>
              <w:rPr>
                <w:rFonts w:ascii="仿宋_GB2312" w:eastAsia="仿宋_GB2312"/>
                <w:sz w:val="24"/>
              </w:rPr>
            </w:pPr>
            <w:r>
              <w:rPr>
                <w:rFonts w:hint="eastAsia" w:ascii="仿宋_GB2312" w:eastAsia="仿宋_GB2312"/>
                <w:sz w:val="24"/>
              </w:rPr>
              <w:t>主要内容</w:t>
            </w:r>
          </w:p>
        </w:tc>
        <w:tc>
          <w:tcPr>
            <w:tcW w:w="1536" w:type="dxa"/>
            <w:gridSpan w:val="3"/>
            <w:vAlign w:val="center"/>
          </w:tcPr>
          <w:p>
            <w:pPr>
              <w:spacing w:line="340" w:lineRule="exact"/>
              <w:jc w:val="center"/>
              <w:rPr>
                <w:rFonts w:ascii="仿宋_GB2312" w:eastAsia="仿宋_GB2312"/>
                <w:sz w:val="24"/>
              </w:rPr>
            </w:pPr>
            <w:r>
              <w:rPr>
                <w:rFonts w:hint="eastAsia" w:ascii="仿宋_GB2312" w:eastAsia="仿宋_GB2312"/>
                <w:sz w:val="24"/>
              </w:rPr>
              <w:t>参与人数</w:t>
            </w:r>
          </w:p>
        </w:tc>
        <w:tc>
          <w:tcPr>
            <w:tcW w:w="3402" w:type="dxa"/>
            <w:gridSpan w:val="4"/>
            <w:vAlign w:val="center"/>
          </w:tcPr>
          <w:p>
            <w:pPr>
              <w:spacing w:line="340" w:lineRule="exact"/>
              <w:jc w:val="center"/>
              <w:rPr>
                <w:rFonts w:ascii="仿宋_GB2312" w:eastAsia="仿宋_GB2312"/>
                <w:sz w:val="24"/>
              </w:rPr>
            </w:pPr>
            <w:r>
              <w:rPr>
                <w:rFonts w:hint="eastAsia" w:ascii="仿宋_GB2312" w:eastAsia="仿宋_GB2312"/>
                <w:sz w:val="24"/>
              </w:rPr>
              <w:t>取得效果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gridSpan w:val="2"/>
            <w:vAlign w:val="center"/>
          </w:tcPr>
          <w:p>
            <w:pPr>
              <w:spacing w:line="340" w:lineRule="exact"/>
              <w:rPr>
                <w:rFonts w:ascii="仿宋_GB2312" w:eastAsia="仿宋_GB2312"/>
                <w:sz w:val="24"/>
              </w:rPr>
            </w:pPr>
          </w:p>
        </w:tc>
        <w:tc>
          <w:tcPr>
            <w:tcW w:w="3142" w:type="dxa"/>
            <w:gridSpan w:val="3"/>
            <w:vAlign w:val="center"/>
          </w:tcPr>
          <w:p>
            <w:pPr>
              <w:spacing w:line="340" w:lineRule="exact"/>
              <w:rPr>
                <w:rFonts w:ascii="仿宋_GB2312" w:eastAsia="仿宋_GB2312"/>
                <w:sz w:val="24"/>
              </w:rPr>
            </w:pPr>
          </w:p>
        </w:tc>
        <w:tc>
          <w:tcPr>
            <w:tcW w:w="1536" w:type="dxa"/>
            <w:gridSpan w:val="3"/>
            <w:vAlign w:val="center"/>
          </w:tcPr>
          <w:p>
            <w:pPr>
              <w:spacing w:line="340" w:lineRule="exact"/>
              <w:rPr>
                <w:rFonts w:ascii="仿宋_GB2312" w:eastAsia="仿宋_GB2312"/>
                <w:sz w:val="24"/>
              </w:rPr>
            </w:pPr>
          </w:p>
        </w:tc>
        <w:tc>
          <w:tcPr>
            <w:tcW w:w="3402" w:type="dxa"/>
            <w:gridSpan w:val="4"/>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gridSpan w:val="2"/>
            <w:vAlign w:val="center"/>
          </w:tcPr>
          <w:p>
            <w:pPr>
              <w:spacing w:line="340" w:lineRule="exact"/>
              <w:rPr>
                <w:rFonts w:ascii="仿宋_GB2312" w:eastAsia="仿宋_GB2312"/>
                <w:sz w:val="24"/>
              </w:rPr>
            </w:pPr>
          </w:p>
        </w:tc>
        <w:tc>
          <w:tcPr>
            <w:tcW w:w="3142" w:type="dxa"/>
            <w:gridSpan w:val="3"/>
            <w:vAlign w:val="center"/>
          </w:tcPr>
          <w:p>
            <w:pPr>
              <w:spacing w:line="340" w:lineRule="exact"/>
              <w:rPr>
                <w:rFonts w:ascii="仿宋_GB2312" w:eastAsia="仿宋_GB2312"/>
                <w:sz w:val="24"/>
              </w:rPr>
            </w:pPr>
          </w:p>
        </w:tc>
        <w:tc>
          <w:tcPr>
            <w:tcW w:w="1536" w:type="dxa"/>
            <w:gridSpan w:val="3"/>
            <w:vAlign w:val="center"/>
          </w:tcPr>
          <w:p>
            <w:pPr>
              <w:spacing w:line="340" w:lineRule="exact"/>
              <w:rPr>
                <w:rFonts w:ascii="仿宋_GB2312" w:eastAsia="仿宋_GB2312"/>
                <w:sz w:val="24"/>
              </w:rPr>
            </w:pPr>
          </w:p>
        </w:tc>
        <w:tc>
          <w:tcPr>
            <w:tcW w:w="3402" w:type="dxa"/>
            <w:gridSpan w:val="4"/>
            <w:vAlign w:val="center"/>
          </w:tcPr>
          <w:p>
            <w:pPr>
              <w:spacing w:line="3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8" w:type="dxa"/>
            <w:gridSpan w:val="2"/>
            <w:vAlign w:val="center"/>
          </w:tcPr>
          <w:p>
            <w:pPr>
              <w:spacing w:line="340" w:lineRule="exact"/>
              <w:rPr>
                <w:rFonts w:ascii="仿宋_GB2312" w:eastAsia="仿宋_GB2312"/>
                <w:sz w:val="24"/>
              </w:rPr>
            </w:pPr>
          </w:p>
        </w:tc>
        <w:tc>
          <w:tcPr>
            <w:tcW w:w="3142" w:type="dxa"/>
            <w:gridSpan w:val="3"/>
            <w:vAlign w:val="center"/>
          </w:tcPr>
          <w:p>
            <w:pPr>
              <w:spacing w:line="340" w:lineRule="exact"/>
              <w:rPr>
                <w:rFonts w:ascii="仿宋_GB2312" w:eastAsia="仿宋_GB2312"/>
                <w:sz w:val="24"/>
              </w:rPr>
            </w:pPr>
          </w:p>
        </w:tc>
        <w:tc>
          <w:tcPr>
            <w:tcW w:w="1536" w:type="dxa"/>
            <w:gridSpan w:val="3"/>
            <w:vAlign w:val="center"/>
          </w:tcPr>
          <w:p>
            <w:pPr>
              <w:spacing w:line="340" w:lineRule="exact"/>
              <w:rPr>
                <w:rFonts w:ascii="仿宋_GB2312" w:eastAsia="仿宋_GB2312"/>
                <w:sz w:val="24"/>
              </w:rPr>
            </w:pPr>
          </w:p>
        </w:tc>
        <w:tc>
          <w:tcPr>
            <w:tcW w:w="3402" w:type="dxa"/>
            <w:gridSpan w:val="4"/>
            <w:vAlign w:val="center"/>
          </w:tcPr>
          <w:p>
            <w:pPr>
              <w:spacing w:line="340" w:lineRule="exact"/>
              <w:rPr>
                <w:rFonts w:ascii="仿宋_GB2312" w:eastAsia="仿宋_GB2312"/>
                <w:sz w:val="24"/>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1261" w:wrap="around" w:vAnchor="text" w:hAnchor="margin" w:xAlign="outside" w:y="5"/>
      <w:rPr>
        <w:rStyle w:val="17"/>
        <w:sz w:val="28"/>
        <w:szCs w:val="28"/>
      </w:rPr>
    </w:pPr>
    <w:r>
      <w:rPr>
        <w:rStyle w:val="17"/>
        <w:sz w:val="28"/>
        <w:szCs w:val="28"/>
      </w:rPr>
      <w:t>—</w:t>
    </w:r>
    <w:r>
      <w:rPr>
        <w:rStyle w:val="17"/>
        <w:sz w:val="28"/>
        <w:szCs w:val="28"/>
      </w:rPr>
      <w:fldChar w:fldCharType="begin"/>
    </w:r>
    <w:r>
      <w:rPr>
        <w:rStyle w:val="17"/>
        <w:sz w:val="28"/>
        <w:szCs w:val="28"/>
      </w:rPr>
      <w:instrText xml:space="preserve">PAGE  </w:instrText>
    </w:r>
    <w:r>
      <w:rPr>
        <w:rStyle w:val="17"/>
        <w:sz w:val="28"/>
        <w:szCs w:val="28"/>
      </w:rPr>
      <w:fldChar w:fldCharType="separate"/>
    </w:r>
    <w:r>
      <w:rPr>
        <w:rStyle w:val="17"/>
        <w:sz w:val="28"/>
        <w:szCs w:val="28"/>
      </w:rPr>
      <w:t>4</w:t>
    </w:r>
    <w:r>
      <w:rPr>
        <w:rStyle w:val="17"/>
        <w:sz w:val="28"/>
        <w:szCs w:val="28"/>
      </w:rPr>
      <w:fldChar w:fldCharType="end"/>
    </w:r>
    <w:r>
      <w:rPr>
        <w:rStyle w:val="17"/>
        <w:sz w:val="28"/>
        <w:szCs w:val="28"/>
      </w:rPr>
      <w:t>—</w:t>
    </w:r>
  </w:p>
  <w:p>
    <w:pPr>
      <w:pStyle w:val="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005E64"/>
    <w:multiLevelType w:val="multilevel"/>
    <w:tmpl w:val="62005E64"/>
    <w:lvl w:ilvl="0" w:tentative="0">
      <w:start w:val="4"/>
      <w:numFmt w:val="bullet"/>
      <w:lvlText w:val="□"/>
      <w:lvlJc w:val="left"/>
      <w:pPr>
        <w:ind w:left="360" w:hanging="360"/>
      </w:pPr>
      <w:rPr>
        <w:rFonts w:hint="eastAsia" w:ascii="仿宋" w:hAnsi="仿宋" w:eastAsia="仿宋"/>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A3F1E7C"/>
    <w:multiLevelType w:val="multilevel"/>
    <w:tmpl w:val="7A3F1E7C"/>
    <w:lvl w:ilvl="0" w:tentative="0">
      <w:start w:val="1"/>
      <w:numFmt w:val="decimalEnclosedCircle"/>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35"/>
    <w:rsid w:val="00002A1C"/>
    <w:rsid w:val="000107B5"/>
    <w:rsid w:val="000131E6"/>
    <w:rsid w:val="000163C1"/>
    <w:rsid w:val="00020829"/>
    <w:rsid w:val="00020923"/>
    <w:rsid w:val="000210C4"/>
    <w:rsid w:val="0002437B"/>
    <w:rsid w:val="00025678"/>
    <w:rsid w:val="00026049"/>
    <w:rsid w:val="00027712"/>
    <w:rsid w:val="00027DB5"/>
    <w:rsid w:val="0003158D"/>
    <w:rsid w:val="0003400B"/>
    <w:rsid w:val="00035331"/>
    <w:rsid w:val="00035D4F"/>
    <w:rsid w:val="00041380"/>
    <w:rsid w:val="00043D56"/>
    <w:rsid w:val="000446CE"/>
    <w:rsid w:val="000568FA"/>
    <w:rsid w:val="00057EFB"/>
    <w:rsid w:val="00060715"/>
    <w:rsid w:val="00061CE3"/>
    <w:rsid w:val="00065238"/>
    <w:rsid w:val="000716E8"/>
    <w:rsid w:val="00072E67"/>
    <w:rsid w:val="00073782"/>
    <w:rsid w:val="00073AE7"/>
    <w:rsid w:val="00077D37"/>
    <w:rsid w:val="00080967"/>
    <w:rsid w:val="00081A87"/>
    <w:rsid w:val="000826E3"/>
    <w:rsid w:val="0008271B"/>
    <w:rsid w:val="0008728F"/>
    <w:rsid w:val="00087D77"/>
    <w:rsid w:val="00092272"/>
    <w:rsid w:val="00093237"/>
    <w:rsid w:val="00095575"/>
    <w:rsid w:val="000969B1"/>
    <w:rsid w:val="00096E16"/>
    <w:rsid w:val="0009771F"/>
    <w:rsid w:val="000A0AA7"/>
    <w:rsid w:val="000A1518"/>
    <w:rsid w:val="000A21F8"/>
    <w:rsid w:val="000A2D21"/>
    <w:rsid w:val="000A783E"/>
    <w:rsid w:val="000A7EF9"/>
    <w:rsid w:val="000B119B"/>
    <w:rsid w:val="000B1560"/>
    <w:rsid w:val="000B277A"/>
    <w:rsid w:val="000B3A80"/>
    <w:rsid w:val="000B411A"/>
    <w:rsid w:val="000B55FD"/>
    <w:rsid w:val="000B579D"/>
    <w:rsid w:val="000C0010"/>
    <w:rsid w:val="000C2061"/>
    <w:rsid w:val="000C25DD"/>
    <w:rsid w:val="000C4D94"/>
    <w:rsid w:val="000C5160"/>
    <w:rsid w:val="000C553F"/>
    <w:rsid w:val="000D19C0"/>
    <w:rsid w:val="000D7A06"/>
    <w:rsid w:val="000E4067"/>
    <w:rsid w:val="000E419C"/>
    <w:rsid w:val="000E4DBC"/>
    <w:rsid w:val="000F46C1"/>
    <w:rsid w:val="000F7785"/>
    <w:rsid w:val="001009A0"/>
    <w:rsid w:val="00100D2D"/>
    <w:rsid w:val="00101616"/>
    <w:rsid w:val="00104F64"/>
    <w:rsid w:val="001076C7"/>
    <w:rsid w:val="00107992"/>
    <w:rsid w:val="001115FC"/>
    <w:rsid w:val="00113FAF"/>
    <w:rsid w:val="001163B3"/>
    <w:rsid w:val="00122338"/>
    <w:rsid w:val="0012413C"/>
    <w:rsid w:val="00124766"/>
    <w:rsid w:val="00130784"/>
    <w:rsid w:val="00130F64"/>
    <w:rsid w:val="00131862"/>
    <w:rsid w:val="00132B10"/>
    <w:rsid w:val="00135F84"/>
    <w:rsid w:val="00137DA0"/>
    <w:rsid w:val="001426D8"/>
    <w:rsid w:val="0015157B"/>
    <w:rsid w:val="00157A13"/>
    <w:rsid w:val="001601AA"/>
    <w:rsid w:val="00165092"/>
    <w:rsid w:val="00173825"/>
    <w:rsid w:val="0017503F"/>
    <w:rsid w:val="00175229"/>
    <w:rsid w:val="00175ED9"/>
    <w:rsid w:val="0017780E"/>
    <w:rsid w:val="0017782A"/>
    <w:rsid w:val="00180D63"/>
    <w:rsid w:val="00182C87"/>
    <w:rsid w:val="00183C03"/>
    <w:rsid w:val="00186B2B"/>
    <w:rsid w:val="0018709E"/>
    <w:rsid w:val="0018787C"/>
    <w:rsid w:val="0019143A"/>
    <w:rsid w:val="00192183"/>
    <w:rsid w:val="00192E36"/>
    <w:rsid w:val="001935E0"/>
    <w:rsid w:val="001A32DE"/>
    <w:rsid w:val="001A5F2C"/>
    <w:rsid w:val="001B4871"/>
    <w:rsid w:val="001C0098"/>
    <w:rsid w:val="001C1746"/>
    <w:rsid w:val="001C2A0B"/>
    <w:rsid w:val="001C4814"/>
    <w:rsid w:val="001C4A0D"/>
    <w:rsid w:val="001C4C42"/>
    <w:rsid w:val="001C6D0E"/>
    <w:rsid w:val="001D0015"/>
    <w:rsid w:val="001D3F30"/>
    <w:rsid w:val="001D6277"/>
    <w:rsid w:val="001E053F"/>
    <w:rsid w:val="001E0B92"/>
    <w:rsid w:val="001E1225"/>
    <w:rsid w:val="001E48B0"/>
    <w:rsid w:val="001E6191"/>
    <w:rsid w:val="001F3EFE"/>
    <w:rsid w:val="001F4CBE"/>
    <w:rsid w:val="001F532E"/>
    <w:rsid w:val="001F6844"/>
    <w:rsid w:val="00200FA3"/>
    <w:rsid w:val="002014FA"/>
    <w:rsid w:val="0020230F"/>
    <w:rsid w:val="002055FD"/>
    <w:rsid w:val="00205977"/>
    <w:rsid w:val="002073B3"/>
    <w:rsid w:val="00207457"/>
    <w:rsid w:val="00207493"/>
    <w:rsid w:val="00207680"/>
    <w:rsid w:val="002079FB"/>
    <w:rsid w:val="00213845"/>
    <w:rsid w:val="002144A9"/>
    <w:rsid w:val="00222B90"/>
    <w:rsid w:val="002236D2"/>
    <w:rsid w:val="0023074A"/>
    <w:rsid w:val="00231B1F"/>
    <w:rsid w:val="00232E10"/>
    <w:rsid w:val="00233822"/>
    <w:rsid w:val="00237B52"/>
    <w:rsid w:val="002414BF"/>
    <w:rsid w:val="00246246"/>
    <w:rsid w:val="002469CE"/>
    <w:rsid w:val="00252F7F"/>
    <w:rsid w:val="00260A31"/>
    <w:rsid w:val="00261CEB"/>
    <w:rsid w:val="0026412B"/>
    <w:rsid w:val="002666A8"/>
    <w:rsid w:val="002716AC"/>
    <w:rsid w:val="00272BEE"/>
    <w:rsid w:val="00272CC0"/>
    <w:rsid w:val="00272F65"/>
    <w:rsid w:val="002750DE"/>
    <w:rsid w:val="002816D4"/>
    <w:rsid w:val="002854A8"/>
    <w:rsid w:val="00286CB6"/>
    <w:rsid w:val="00287020"/>
    <w:rsid w:val="00290C71"/>
    <w:rsid w:val="00291D96"/>
    <w:rsid w:val="00297211"/>
    <w:rsid w:val="002A019E"/>
    <w:rsid w:val="002A0B33"/>
    <w:rsid w:val="002A176B"/>
    <w:rsid w:val="002A1B7D"/>
    <w:rsid w:val="002A3D2D"/>
    <w:rsid w:val="002A56ED"/>
    <w:rsid w:val="002A697F"/>
    <w:rsid w:val="002A7895"/>
    <w:rsid w:val="002B01AD"/>
    <w:rsid w:val="002B2630"/>
    <w:rsid w:val="002B28E6"/>
    <w:rsid w:val="002B75E8"/>
    <w:rsid w:val="002C21B4"/>
    <w:rsid w:val="002C2B80"/>
    <w:rsid w:val="002C59E3"/>
    <w:rsid w:val="002C644C"/>
    <w:rsid w:val="002C6A37"/>
    <w:rsid w:val="002D5865"/>
    <w:rsid w:val="002D6DAD"/>
    <w:rsid w:val="002D7403"/>
    <w:rsid w:val="002E14EE"/>
    <w:rsid w:val="002E180B"/>
    <w:rsid w:val="002E18C0"/>
    <w:rsid w:val="002E65BA"/>
    <w:rsid w:val="002E6AF2"/>
    <w:rsid w:val="002E79B8"/>
    <w:rsid w:val="002E7AAB"/>
    <w:rsid w:val="002F06E0"/>
    <w:rsid w:val="002F2011"/>
    <w:rsid w:val="002F291C"/>
    <w:rsid w:val="002F333A"/>
    <w:rsid w:val="002F3D65"/>
    <w:rsid w:val="002F543F"/>
    <w:rsid w:val="002F56ED"/>
    <w:rsid w:val="002F5C1A"/>
    <w:rsid w:val="002F6D58"/>
    <w:rsid w:val="002F731C"/>
    <w:rsid w:val="00301ABF"/>
    <w:rsid w:val="00301F89"/>
    <w:rsid w:val="003027D2"/>
    <w:rsid w:val="00305741"/>
    <w:rsid w:val="00306E55"/>
    <w:rsid w:val="00307A09"/>
    <w:rsid w:val="003160FE"/>
    <w:rsid w:val="003176D7"/>
    <w:rsid w:val="00323945"/>
    <w:rsid w:val="003245C1"/>
    <w:rsid w:val="003252C8"/>
    <w:rsid w:val="00332156"/>
    <w:rsid w:val="00334088"/>
    <w:rsid w:val="0033484E"/>
    <w:rsid w:val="0033522A"/>
    <w:rsid w:val="00336308"/>
    <w:rsid w:val="00340374"/>
    <w:rsid w:val="0034038D"/>
    <w:rsid w:val="003449FB"/>
    <w:rsid w:val="00345B35"/>
    <w:rsid w:val="0035295B"/>
    <w:rsid w:val="003553E7"/>
    <w:rsid w:val="00357063"/>
    <w:rsid w:val="00357D65"/>
    <w:rsid w:val="00361FAB"/>
    <w:rsid w:val="00362A3A"/>
    <w:rsid w:val="00366BB5"/>
    <w:rsid w:val="00371443"/>
    <w:rsid w:val="00371CC7"/>
    <w:rsid w:val="003734D6"/>
    <w:rsid w:val="00376A9A"/>
    <w:rsid w:val="00381DC7"/>
    <w:rsid w:val="00381FC6"/>
    <w:rsid w:val="00382ADB"/>
    <w:rsid w:val="003835AF"/>
    <w:rsid w:val="00383C0A"/>
    <w:rsid w:val="00383FF6"/>
    <w:rsid w:val="00384C51"/>
    <w:rsid w:val="00384E03"/>
    <w:rsid w:val="0038530A"/>
    <w:rsid w:val="00385E09"/>
    <w:rsid w:val="00387211"/>
    <w:rsid w:val="00387FB1"/>
    <w:rsid w:val="00391740"/>
    <w:rsid w:val="0039694E"/>
    <w:rsid w:val="00397E14"/>
    <w:rsid w:val="003A13D5"/>
    <w:rsid w:val="003A1CAA"/>
    <w:rsid w:val="003A3AE1"/>
    <w:rsid w:val="003B6306"/>
    <w:rsid w:val="003C1E99"/>
    <w:rsid w:val="003C342A"/>
    <w:rsid w:val="003C50F5"/>
    <w:rsid w:val="003C6E74"/>
    <w:rsid w:val="003C74A3"/>
    <w:rsid w:val="003D0AAD"/>
    <w:rsid w:val="003D114D"/>
    <w:rsid w:val="003D2EBE"/>
    <w:rsid w:val="003D32EB"/>
    <w:rsid w:val="003D6434"/>
    <w:rsid w:val="003D692E"/>
    <w:rsid w:val="003E008B"/>
    <w:rsid w:val="003E05BA"/>
    <w:rsid w:val="003E15BA"/>
    <w:rsid w:val="003E6DCC"/>
    <w:rsid w:val="003E74A9"/>
    <w:rsid w:val="003F0304"/>
    <w:rsid w:val="003F14AD"/>
    <w:rsid w:val="003F2A94"/>
    <w:rsid w:val="003F3C20"/>
    <w:rsid w:val="003F7C4A"/>
    <w:rsid w:val="0040021C"/>
    <w:rsid w:val="004005A2"/>
    <w:rsid w:val="00402E62"/>
    <w:rsid w:val="004067D0"/>
    <w:rsid w:val="004106EC"/>
    <w:rsid w:val="0041593B"/>
    <w:rsid w:val="00420FDF"/>
    <w:rsid w:val="0042143C"/>
    <w:rsid w:val="00421D67"/>
    <w:rsid w:val="00431BD9"/>
    <w:rsid w:val="00435513"/>
    <w:rsid w:val="00435FAC"/>
    <w:rsid w:val="00447420"/>
    <w:rsid w:val="00451CA1"/>
    <w:rsid w:val="004533F8"/>
    <w:rsid w:val="004569BC"/>
    <w:rsid w:val="00457DD2"/>
    <w:rsid w:val="00457E1E"/>
    <w:rsid w:val="004610E4"/>
    <w:rsid w:val="00462A88"/>
    <w:rsid w:val="00463EA3"/>
    <w:rsid w:val="00464C82"/>
    <w:rsid w:val="0046537E"/>
    <w:rsid w:val="004656F0"/>
    <w:rsid w:val="00474439"/>
    <w:rsid w:val="00475868"/>
    <w:rsid w:val="004775B7"/>
    <w:rsid w:val="00482849"/>
    <w:rsid w:val="00482C74"/>
    <w:rsid w:val="004840D3"/>
    <w:rsid w:val="00484681"/>
    <w:rsid w:val="00485397"/>
    <w:rsid w:val="00491842"/>
    <w:rsid w:val="0049208F"/>
    <w:rsid w:val="00492F8D"/>
    <w:rsid w:val="00493936"/>
    <w:rsid w:val="0049597D"/>
    <w:rsid w:val="004A0353"/>
    <w:rsid w:val="004A17D4"/>
    <w:rsid w:val="004A2A94"/>
    <w:rsid w:val="004A767B"/>
    <w:rsid w:val="004B1F25"/>
    <w:rsid w:val="004B3B42"/>
    <w:rsid w:val="004B473E"/>
    <w:rsid w:val="004C4D73"/>
    <w:rsid w:val="004C5E50"/>
    <w:rsid w:val="004D3445"/>
    <w:rsid w:val="004D4E97"/>
    <w:rsid w:val="004D69EC"/>
    <w:rsid w:val="004E174E"/>
    <w:rsid w:val="004E1815"/>
    <w:rsid w:val="004E552B"/>
    <w:rsid w:val="004E6E36"/>
    <w:rsid w:val="004F045B"/>
    <w:rsid w:val="004F0E20"/>
    <w:rsid w:val="004F29B0"/>
    <w:rsid w:val="004F53A7"/>
    <w:rsid w:val="004F62DA"/>
    <w:rsid w:val="00502F0E"/>
    <w:rsid w:val="00505ADA"/>
    <w:rsid w:val="00505DF9"/>
    <w:rsid w:val="0050716B"/>
    <w:rsid w:val="00512DF1"/>
    <w:rsid w:val="00512FD9"/>
    <w:rsid w:val="00513AA3"/>
    <w:rsid w:val="0051594D"/>
    <w:rsid w:val="005175E0"/>
    <w:rsid w:val="00520474"/>
    <w:rsid w:val="005248EF"/>
    <w:rsid w:val="00524F02"/>
    <w:rsid w:val="005250A4"/>
    <w:rsid w:val="005257D5"/>
    <w:rsid w:val="00525BAD"/>
    <w:rsid w:val="00527A9A"/>
    <w:rsid w:val="00532BA2"/>
    <w:rsid w:val="00534244"/>
    <w:rsid w:val="0053482C"/>
    <w:rsid w:val="005351B3"/>
    <w:rsid w:val="00536A57"/>
    <w:rsid w:val="00537D29"/>
    <w:rsid w:val="00540C9B"/>
    <w:rsid w:val="0054152F"/>
    <w:rsid w:val="00545943"/>
    <w:rsid w:val="00550340"/>
    <w:rsid w:val="005520D1"/>
    <w:rsid w:val="00557896"/>
    <w:rsid w:val="005626AC"/>
    <w:rsid w:val="005666D7"/>
    <w:rsid w:val="0056750C"/>
    <w:rsid w:val="00567FAE"/>
    <w:rsid w:val="00574F05"/>
    <w:rsid w:val="00580293"/>
    <w:rsid w:val="00581C31"/>
    <w:rsid w:val="00582C8C"/>
    <w:rsid w:val="005830F8"/>
    <w:rsid w:val="00587FC7"/>
    <w:rsid w:val="005902A3"/>
    <w:rsid w:val="00592C15"/>
    <w:rsid w:val="0059479E"/>
    <w:rsid w:val="005968BB"/>
    <w:rsid w:val="005A005F"/>
    <w:rsid w:val="005A0196"/>
    <w:rsid w:val="005A03AE"/>
    <w:rsid w:val="005A04E3"/>
    <w:rsid w:val="005A2AC9"/>
    <w:rsid w:val="005A4C59"/>
    <w:rsid w:val="005A4EB5"/>
    <w:rsid w:val="005A55FD"/>
    <w:rsid w:val="005A5EA6"/>
    <w:rsid w:val="005A7478"/>
    <w:rsid w:val="005A79F9"/>
    <w:rsid w:val="005B3001"/>
    <w:rsid w:val="005B6739"/>
    <w:rsid w:val="005B674A"/>
    <w:rsid w:val="005B6E3D"/>
    <w:rsid w:val="005B78B6"/>
    <w:rsid w:val="005C1220"/>
    <w:rsid w:val="005C2B90"/>
    <w:rsid w:val="005C3BD3"/>
    <w:rsid w:val="005D29E2"/>
    <w:rsid w:val="005D335F"/>
    <w:rsid w:val="005D3427"/>
    <w:rsid w:val="005D348F"/>
    <w:rsid w:val="005D58D1"/>
    <w:rsid w:val="005E055D"/>
    <w:rsid w:val="005E0FC1"/>
    <w:rsid w:val="005E15BB"/>
    <w:rsid w:val="005F048F"/>
    <w:rsid w:val="005F0F99"/>
    <w:rsid w:val="005F75BB"/>
    <w:rsid w:val="006026FF"/>
    <w:rsid w:val="006030C1"/>
    <w:rsid w:val="00604425"/>
    <w:rsid w:val="006069CE"/>
    <w:rsid w:val="0060786C"/>
    <w:rsid w:val="00610710"/>
    <w:rsid w:val="00611C8F"/>
    <w:rsid w:val="0061261E"/>
    <w:rsid w:val="00616168"/>
    <w:rsid w:val="006178BA"/>
    <w:rsid w:val="0062050C"/>
    <w:rsid w:val="00621263"/>
    <w:rsid w:val="00626117"/>
    <w:rsid w:val="0063382C"/>
    <w:rsid w:val="00641C22"/>
    <w:rsid w:val="006421A3"/>
    <w:rsid w:val="0064337D"/>
    <w:rsid w:val="00643F64"/>
    <w:rsid w:val="00647808"/>
    <w:rsid w:val="006532B2"/>
    <w:rsid w:val="006533B5"/>
    <w:rsid w:val="006534BB"/>
    <w:rsid w:val="00653603"/>
    <w:rsid w:val="006536CF"/>
    <w:rsid w:val="006579A2"/>
    <w:rsid w:val="0066175B"/>
    <w:rsid w:val="006621A5"/>
    <w:rsid w:val="006641BD"/>
    <w:rsid w:val="006644E2"/>
    <w:rsid w:val="00666259"/>
    <w:rsid w:val="00666A8A"/>
    <w:rsid w:val="00666CC1"/>
    <w:rsid w:val="00676674"/>
    <w:rsid w:val="00684BA8"/>
    <w:rsid w:val="00685A63"/>
    <w:rsid w:val="00687F78"/>
    <w:rsid w:val="00690459"/>
    <w:rsid w:val="006911B2"/>
    <w:rsid w:val="00691C5D"/>
    <w:rsid w:val="00694963"/>
    <w:rsid w:val="006A0819"/>
    <w:rsid w:val="006A0D53"/>
    <w:rsid w:val="006A2D3A"/>
    <w:rsid w:val="006A4D24"/>
    <w:rsid w:val="006A664D"/>
    <w:rsid w:val="006B0D41"/>
    <w:rsid w:val="006B16FA"/>
    <w:rsid w:val="006B1AFE"/>
    <w:rsid w:val="006B292C"/>
    <w:rsid w:val="006B424D"/>
    <w:rsid w:val="006B5095"/>
    <w:rsid w:val="006C2F86"/>
    <w:rsid w:val="006C316A"/>
    <w:rsid w:val="006C4DA7"/>
    <w:rsid w:val="006C5264"/>
    <w:rsid w:val="006C5B77"/>
    <w:rsid w:val="006C706C"/>
    <w:rsid w:val="006D1D9C"/>
    <w:rsid w:val="006D3198"/>
    <w:rsid w:val="006D3A5D"/>
    <w:rsid w:val="006D49B8"/>
    <w:rsid w:val="006D5FA0"/>
    <w:rsid w:val="006D71C9"/>
    <w:rsid w:val="006E2940"/>
    <w:rsid w:val="006E4FB9"/>
    <w:rsid w:val="006F02CF"/>
    <w:rsid w:val="006F0A11"/>
    <w:rsid w:val="006F0E40"/>
    <w:rsid w:val="006F12A4"/>
    <w:rsid w:val="006F2623"/>
    <w:rsid w:val="006F2EAD"/>
    <w:rsid w:val="006F3EF4"/>
    <w:rsid w:val="006F657A"/>
    <w:rsid w:val="0070325C"/>
    <w:rsid w:val="00705461"/>
    <w:rsid w:val="00712412"/>
    <w:rsid w:val="00712B6D"/>
    <w:rsid w:val="00712D58"/>
    <w:rsid w:val="00714E2A"/>
    <w:rsid w:val="007177C1"/>
    <w:rsid w:val="00721E9A"/>
    <w:rsid w:val="0072407E"/>
    <w:rsid w:val="00730D25"/>
    <w:rsid w:val="00731193"/>
    <w:rsid w:val="007369EF"/>
    <w:rsid w:val="00736B42"/>
    <w:rsid w:val="0073732F"/>
    <w:rsid w:val="00737685"/>
    <w:rsid w:val="00740913"/>
    <w:rsid w:val="00742CCE"/>
    <w:rsid w:val="00743AFE"/>
    <w:rsid w:val="00747256"/>
    <w:rsid w:val="00750607"/>
    <w:rsid w:val="00751544"/>
    <w:rsid w:val="00752700"/>
    <w:rsid w:val="00752CB2"/>
    <w:rsid w:val="0075375B"/>
    <w:rsid w:val="00753D4A"/>
    <w:rsid w:val="00760882"/>
    <w:rsid w:val="00761A6D"/>
    <w:rsid w:val="00761D9E"/>
    <w:rsid w:val="00761F66"/>
    <w:rsid w:val="00765E5B"/>
    <w:rsid w:val="00771292"/>
    <w:rsid w:val="007731BD"/>
    <w:rsid w:val="007739AB"/>
    <w:rsid w:val="00776F58"/>
    <w:rsid w:val="00777763"/>
    <w:rsid w:val="00780E29"/>
    <w:rsid w:val="00782CD3"/>
    <w:rsid w:val="00783D55"/>
    <w:rsid w:val="00784D55"/>
    <w:rsid w:val="00784E49"/>
    <w:rsid w:val="00785F60"/>
    <w:rsid w:val="00792D23"/>
    <w:rsid w:val="007A1660"/>
    <w:rsid w:val="007A3DE3"/>
    <w:rsid w:val="007A454B"/>
    <w:rsid w:val="007A56EE"/>
    <w:rsid w:val="007A5EAE"/>
    <w:rsid w:val="007A79F1"/>
    <w:rsid w:val="007B138B"/>
    <w:rsid w:val="007B1FA7"/>
    <w:rsid w:val="007B4B18"/>
    <w:rsid w:val="007B6FC9"/>
    <w:rsid w:val="007C0556"/>
    <w:rsid w:val="007C0EC8"/>
    <w:rsid w:val="007C1D5D"/>
    <w:rsid w:val="007C277C"/>
    <w:rsid w:val="007C298B"/>
    <w:rsid w:val="007C2BC3"/>
    <w:rsid w:val="007C5090"/>
    <w:rsid w:val="007C5A36"/>
    <w:rsid w:val="007C61E4"/>
    <w:rsid w:val="007C74DB"/>
    <w:rsid w:val="007D1124"/>
    <w:rsid w:val="007D7352"/>
    <w:rsid w:val="007D7AD0"/>
    <w:rsid w:val="007D7C04"/>
    <w:rsid w:val="007E0523"/>
    <w:rsid w:val="007E1A92"/>
    <w:rsid w:val="007E4B5C"/>
    <w:rsid w:val="007E56EF"/>
    <w:rsid w:val="007F0610"/>
    <w:rsid w:val="007F233E"/>
    <w:rsid w:val="007F26EE"/>
    <w:rsid w:val="007F29B6"/>
    <w:rsid w:val="007F2BCF"/>
    <w:rsid w:val="00802CA5"/>
    <w:rsid w:val="00803172"/>
    <w:rsid w:val="00806285"/>
    <w:rsid w:val="00806E79"/>
    <w:rsid w:val="008075BD"/>
    <w:rsid w:val="00811D1F"/>
    <w:rsid w:val="00812F40"/>
    <w:rsid w:val="00813342"/>
    <w:rsid w:val="008136A8"/>
    <w:rsid w:val="00814C48"/>
    <w:rsid w:val="00815681"/>
    <w:rsid w:val="0081750E"/>
    <w:rsid w:val="00817CFE"/>
    <w:rsid w:val="00817D7D"/>
    <w:rsid w:val="008202C2"/>
    <w:rsid w:val="008202E3"/>
    <w:rsid w:val="0082030F"/>
    <w:rsid w:val="00822E61"/>
    <w:rsid w:val="008274D7"/>
    <w:rsid w:val="00831153"/>
    <w:rsid w:val="00831DCD"/>
    <w:rsid w:val="0084442F"/>
    <w:rsid w:val="00850690"/>
    <w:rsid w:val="00850FB6"/>
    <w:rsid w:val="00852DAA"/>
    <w:rsid w:val="00853EE3"/>
    <w:rsid w:val="008544B9"/>
    <w:rsid w:val="008559C4"/>
    <w:rsid w:val="0085733C"/>
    <w:rsid w:val="0086656F"/>
    <w:rsid w:val="00870B06"/>
    <w:rsid w:val="00870EF4"/>
    <w:rsid w:val="0087591E"/>
    <w:rsid w:val="00884226"/>
    <w:rsid w:val="00884628"/>
    <w:rsid w:val="00885EC6"/>
    <w:rsid w:val="00887911"/>
    <w:rsid w:val="00890C54"/>
    <w:rsid w:val="008943DA"/>
    <w:rsid w:val="00896C9B"/>
    <w:rsid w:val="008A0227"/>
    <w:rsid w:val="008A3AAA"/>
    <w:rsid w:val="008A6E16"/>
    <w:rsid w:val="008A78AE"/>
    <w:rsid w:val="008B019B"/>
    <w:rsid w:val="008B021F"/>
    <w:rsid w:val="008B05C4"/>
    <w:rsid w:val="008B2216"/>
    <w:rsid w:val="008B7A30"/>
    <w:rsid w:val="008C565B"/>
    <w:rsid w:val="008C7532"/>
    <w:rsid w:val="008D5913"/>
    <w:rsid w:val="008E083F"/>
    <w:rsid w:val="008E09D1"/>
    <w:rsid w:val="008E39C8"/>
    <w:rsid w:val="008E78E8"/>
    <w:rsid w:val="008F0184"/>
    <w:rsid w:val="008F12DB"/>
    <w:rsid w:val="008F307E"/>
    <w:rsid w:val="008F682A"/>
    <w:rsid w:val="009021DB"/>
    <w:rsid w:val="009025F2"/>
    <w:rsid w:val="0090270E"/>
    <w:rsid w:val="0090482D"/>
    <w:rsid w:val="00904FA4"/>
    <w:rsid w:val="00906C46"/>
    <w:rsid w:val="0091038A"/>
    <w:rsid w:val="00910D68"/>
    <w:rsid w:val="009133FF"/>
    <w:rsid w:val="00914843"/>
    <w:rsid w:val="009150AD"/>
    <w:rsid w:val="00915313"/>
    <w:rsid w:val="00916D8E"/>
    <w:rsid w:val="009216F7"/>
    <w:rsid w:val="00921BDB"/>
    <w:rsid w:val="009226B3"/>
    <w:rsid w:val="00924514"/>
    <w:rsid w:val="009252A3"/>
    <w:rsid w:val="009253C2"/>
    <w:rsid w:val="009277C1"/>
    <w:rsid w:val="00931875"/>
    <w:rsid w:val="009325AC"/>
    <w:rsid w:val="0093326D"/>
    <w:rsid w:val="009347E6"/>
    <w:rsid w:val="009364E9"/>
    <w:rsid w:val="00937A6D"/>
    <w:rsid w:val="009439DE"/>
    <w:rsid w:val="00945F24"/>
    <w:rsid w:val="0094606F"/>
    <w:rsid w:val="009523A7"/>
    <w:rsid w:val="0095373B"/>
    <w:rsid w:val="00953DC6"/>
    <w:rsid w:val="00954512"/>
    <w:rsid w:val="00956447"/>
    <w:rsid w:val="009567D9"/>
    <w:rsid w:val="00960B74"/>
    <w:rsid w:val="00962C05"/>
    <w:rsid w:val="00964011"/>
    <w:rsid w:val="0096771F"/>
    <w:rsid w:val="00972F01"/>
    <w:rsid w:val="00974E76"/>
    <w:rsid w:val="00974F3E"/>
    <w:rsid w:val="009806BB"/>
    <w:rsid w:val="009841D3"/>
    <w:rsid w:val="00984FBE"/>
    <w:rsid w:val="00985AD3"/>
    <w:rsid w:val="00985F86"/>
    <w:rsid w:val="00986302"/>
    <w:rsid w:val="00986FB7"/>
    <w:rsid w:val="009935A5"/>
    <w:rsid w:val="009963B6"/>
    <w:rsid w:val="00996447"/>
    <w:rsid w:val="00997656"/>
    <w:rsid w:val="009A0A1E"/>
    <w:rsid w:val="009A2B9E"/>
    <w:rsid w:val="009A469A"/>
    <w:rsid w:val="009B0041"/>
    <w:rsid w:val="009B3586"/>
    <w:rsid w:val="009B37EC"/>
    <w:rsid w:val="009B48B4"/>
    <w:rsid w:val="009B6555"/>
    <w:rsid w:val="009C4D63"/>
    <w:rsid w:val="009C562E"/>
    <w:rsid w:val="009C738B"/>
    <w:rsid w:val="009D0788"/>
    <w:rsid w:val="009D0B44"/>
    <w:rsid w:val="009D2714"/>
    <w:rsid w:val="009D65D4"/>
    <w:rsid w:val="009E10D2"/>
    <w:rsid w:val="009E13C6"/>
    <w:rsid w:val="009E71DB"/>
    <w:rsid w:val="009F194F"/>
    <w:rsid w:val="009F2769"/>
    <w:rsid w:val="009F2ABD"/>
    <w:rsid w:val="009F619E"/>
    <w:rsid w:val="009F71A9"/>
    <w:rsid w:val="009F76D3"/>
    <w:rsid w:val="00A027F0"/>
    <w:rsid w:val="00A02C4F"/>
    <w:rsid w:val="00A06683"/>
    <w:rsid w:val="00A10C01"/>
    <w:rsid w:val="00A10D12"/>
    <w:rsid w:val="00A11A04"/>
    <w:rsid w:val="00A1235D"/>
    <w:rsid w:val="00A128B9"/>
    <w:rsid w:val="00A1301F"/>
    <w:rsid w:val="00A144DA"/>
    <w:rsid w:val="00A164E6"/>
    <w:rsid w:val="00A202FE"/>
    <w:rsid w:val="00A20619"/>
    <w:rsid w:val="00A217E4"/>
    <w:rsid w:val="00A223C7"/>
    <w:rsid w:val="00A26916"/>
    <w:rsid w:val="00A2702C"/>
    <w:rsid w:val="00A272CF"/>
    <w:rsid w:val="00A30D0D"/>
    <w:rsid w:val="00A32050"/>
    <w:rsid w:val="00A349F7"/>
    <w:rsid w:val="00A36083"/>
    <w:rsid w:val="00A3774C"/>
    <w:rsid w:val="00A40F2F"/>
    <w:rsid w:val="00A41B95"/>
    <w:rsid w:val="00A438FA"/>
    <w:rsid w:val="00A47961"/>
    <w:rsid w:val="00A47A37"/>
    <w:rsid w:val="00A5352E"/>
    <w:rsid w:val="00A54D03"/>
    <w:rsid w:val="00A569DA"/>
    <w:rsid w:val="00A61FCC"/>
    <w:rsid w:val="00A644F9"/>
    <w:rsid w:val="00A66E2B"/>
    <w:rsid w:val="00A67280"/>
    <w:rsid w:val="00A70C3B"/>
    <w:rsid w:val="00A716B6"/>
    <w:rsid w:val="00A72F95"/>
    <w:rsid w:val="00A779D0"/>
    <w:rsid w:val="00A848DE"/>
    <w:rsid w:val="00A87186"/>
    <w:rsid w:val="00A957E3"/>
    <w:rsid w:val="00AA08D9"/>
    <w:rsid w:val="00AA0B30"/>
    <w:rsid w:val="00AA102F"/>
    <w:rsid w:val="00AA1049"/>
    <w:rsid w:val="00AA4C28"/>
    <w:rsid w:val="00AA7BC0"/>
    <w:rsid w:val="00AB16FB"/>
    <w:rsid w:val="00AB185A"/>
    <w:rsid w:val="00AB24F2"/>
    <w:rsid w:val="00AB309E"/>
    <w:rsid w:val="00AB427C"/>
    <w:rsid w:val="00AB4C74"/>
    <w:rsid w:val="00AC371A"/>
    <w:rsid w:val="00AD17D7"/>
    <w:rsid w:val="00AD195B"/>
    <w:rsid w:val="00AD2B2C"/>
    <w:rsid w:val="00AD3A4F"/>
    <w:rsid w:val="00AD7F82"/>
    <w:rsid w:val="00AE37AA"/>
    <w:rsid w:val="00AE52AB"/>
    <w:rsid w:val="00AE6876"/>
    <w:rsid w:val="00AF38DD"/>
    <w:rsid w:val="00AF3FF7"/>
    <w:rsid w:val="00AF4543"/>
    <w:rsid w:val="00AF6A1D"/>
    <w:rsid w:val="00AF75C5"/>
    <w:rsid w:val="00B0231B"/>
    <w:rsid w:val="00B02E28"/>
    <w:rsid w:val="00B13054"/>
    <w:rsid w:val="00B138DC"/>
    <w:rsid w:val="00B1537A"/>
    <w:rsid w:val="00B17BB6"/>
    <w:rsid w:val="00B20136"/>
    <w:rsid w:val="00B212BC"/>
    <w:rsid w:val="00B2286A"/>
    <w:rsid w:val="00B22A9E"/>
    <w:rsid w:val="00B23CA3"/>
    <w:rsid w:val="00B26000"/>
    <w:rsid w:val="00B30079"/>
    <w:rsid w:val="00B32A79"/>
    <w:rsid w:val="00B42B5A"/>
    <w:rsid w:val="00B43F57"/>
    <w:rsid w:val="00B44ED9"/>
    <w:rsid w:val="00B45FAE"/>
    <w:rsid w:val="00B501FC"/>
    <w:rsid w:val="00B508B9"/>
    <w:rsid w:val="00B57595"/>
    <w:rsid w:val="00B614B5"/>
    <w:rsid w:val="00B63651"/>
    <w:rsid w:val="00B6456C"/>
    <w:rsid w:val="00B64FEF"/>
    <w:rsid w:val="00B6587F"/>
    <w:rsid w:val="00B66E5D"/>
    <w:rsid w:val="00B706CD"/>
    <w:rsid w:val="00B71427"/>
    <w:rsid w:val="00B71A11"/>
    <w:rsid w:val="00B81D5E"/>
    <w:rsid w:val="00B84B56"/>
    <w:rsid w:val="00B8567B"/>
    <w:rsid w:val="00B87804"/>
    <w:rsid w:val="00B90A36"/>
    <w:rsid w:val="00B97D36"/>
    <w:rsid w:val="00BA0276"/>
    <w:rsid w:val="00BA5F40"/>
    <w:rsid w:val="00BA6582"/>
    <w:rsid w:val="00BB0097"/>
    <w:rsid w:val="00BB08A5"/>
    <w:rsid w:val="00BB1947"/>
    <w:rsid w:val="00BB3747"/>
    <w:rsid w:val="00BC2D95"/>
    <w:rsid w:val="00BC410A"/>
    <w:rsid w:val="00BC6659"/>
    <w:rsid w:val="00BD2AA4"/>
    <w:rsid w:val="00BD4BCF"/>
    <w:rsid w:val="00BD50CF"/>
    <w:rsid w:val="00BD56E5"/>
    <w:rsid w:val="00BD59E0"/>
    <w:rsid w:val="00BD7029"/>
    <w:rsid w:val="00BE1330"/>
    <w:rsid w:val="00BE1726"/>
    <w:rsid w:val="00BE4DCB"/>
    <w:rsid w:val="00BE566E"/>
    <w:rsid w:val="00BE5865"/>
    <w:rsid w:val="00BE5CDD"/>
    <w:rsid w:val="00BE622B"/>
    <w:rsid w:val="00BE63FB"/>
    <w:rsid w:val="00BE6E2F"/>
    <w:rsid w:val="00BF3F46"/>
    <w:rsid w:val="00BF6FB3"/>
    <w:rsid w:val="00C00AA3"/>
    <w:rsid w:val="00C00DE9"/>
    <w:rsid w:val="00C02358"/>
    <w:rsid w:val="00C0404C"/>
    <w:rsid w:val="00C04908"/>
    <w:rsid w:val="00C05533"/>
    <w:rsid w:val="00C07471"/>
    <w:rsid w:val="00C10C13"/>
    <w:rsid w:val="00C10DC1"/>
    <w:rsid w:val="00C11997"/>
    <w:rsid w:val="00C11EF1"/>
    <w:rsid w:val="00C17A37"/>
    <w:rsid w:val="00C24035"/>
    <w:rsid w:val="00C26400"/>
    <w:rsid w:val="00C31809"/>
    <w:rsid w:val="00C337ED"/>
    <w:rsid w:val="00C35044"/>
    <w:rsid w:val="00C3652C"/>
    <w:rsid w:val="00C40F0E"/>
    <w:rsid w:val="00C422E1"/>
    <w:rsid w:val="00C42468"/>
    <w:rsid w:val="00C42B6C"/>
    <w:rsid w:val="00C433DC"/>
    <w:rsid w:val="00C444F8"/>
    <w:rsid w:val="00C45CD4"/>
    <w:rsid w:val="00C52B51"/>
    <w:rsid w:val="00C55FC3"/>
    <w:rsid w:val="00C56F72"/>
    <w:rsid w:val="00C57193"/>
    <w:rsid w:val="00C6537B"/>
    <w:rsid w:val="00C70639"/>
    <w:rsid w:val="00C723CB"/>
    <w:rsid w:val="00C75FA0"/>
    <w:rsid w:val="00C77CA2"/>
    <w:rsid w:val="00C822C2"/>
    <w:rsid w:val="00C83CD2"/>
    <w:rsid w:val="00C841E0"/>
    <w:rsid w:val="00C859EF"/>
    <w:rsid w:val="00C902FB"/>
    <w:rsid w:val="00C9055E"/>
    <w:rsid w:val="00C910D0"/>
    <w:rsid w:val="00C927D3"/>
    <w:rsid w:val="00C94666"/>
    <w:rsid w:val="00C949ED"/>
    <w:rsid w:val="00C94FB1"/>
    <w:rsid w:val="00C960D3"/>
    <w:rsid w:val="00C9707F"/>
    <w:rsid w:val="00CA330F"/>
    <w:rsid w:val="00CA347F"/>
    <w:rsid w:val="00CA3DEC"/>
    <w:rsid w:val="00CA4BA9"/>
    <w:rsid w:val="00CA4DA7"/>
    <w:rsid w:val="00CA524E"/>
    <w:rsid w:val="00CA675E"/>
    <w:rsid w:val="00CA6BB7"/>
    <w:rsid w:val="00CA6F7B"/>
    <w:rsid w:val="00CB087E"/>
    <w:rsid w:val="00CB0C41"/>
    <w:rsid w:val="00CB20E2"/>
    <w:rsid w:val="00CB345E"/>
    <w:rsid w:val="00CB7AAD"/>
    <w:rsid w:val="00CC2A17"/>
    <w:rsid w:val="00CC2C97"/>
    <w:rsid w:val="00CC6CFF"/>
    <w:rsid w:val="00CC7366"/>
    <w:rsid w:val="00CD0495"/>
    <w:rsid w:val="00CD0842"/>
    <w:rsid w:val="00CD0F24"/>
    <w:rsid w:val="00CD0FD7"/>
    <w:rsid w:val="00CD235A"/>
    <w:rsid w:val="00CD2E91"/>
    <w:rsid w:val="00CD3513"/>
    <w:rsid w:val="00CD512B"/>
    <w:rsid w:val="00CE1CB4"/>
    <w:rsid w:val="00CE3CCB"/>
    <w:rsid w:val="00CE3EAB"/>
    <w:rsid w:val="00CE5585"/>
    <w:rsid w:val="00CE7C9F"/>
    <w:rsid w:val="00CF44DE"/>
    <w:rsid w:val="00CF49A5"/>
    <w:rsid w:val="00CF76BA"/>
    <w:rsid w:val="00D0273C"/>
    <w:rsid w:val="00D02E64"/>
    <w:rsid w:val="00D03EB3"/>
    <w:rsid w:val="00D04F9D"/>
    <w:rsid w:val="00D06004"/>
    <w:rsid w:val="00D06022"/>
    <w:rsid w:val="00D10E4A"/>
    <w:rsid w:val="00D1196D"/>
    <w:rsid w:val="00D121BD"/>
    <w:rsid w:val="00D1463C"/>
    <w:rsid w:val="00D146F7"/>
    <w:rsid w:val="00D16243"/>
    <w:rsid w:val="00D17746"/>
    <w:rsid w:val="00D223F8"/>
    <w:rsid w:val="00D228CE"/>
    <w:rsid w:val="00D2687A"/>
    <w:rsid w:val="00D2695C"/>
    <w:rsid w:val="00D27241"/>
    <w:rsid w:val="00D27C29"/>
    <w:rsid w:val="00D309FA"/>
    <w:rsid w:val="00D30E47"/>
    <w:rsid w:val="00D317BD"/>
    <w:rsid w:val="00D3412C"/>
    <w:rsid w:val="00D35F0C"/>
    <w:rsid w:val="00D3615E"/>
    <w:rsid w:val="00D3712F"/>
    <w:rsid w:val="00D378F2"/>
    <w:rsid w:val="00D4194D"/>
    <w:rsid w:val="00D4455F"/>
    <w:rsid w:val="00D455BC"/>
    <w:rsid w:val="00D509E3"/>
    <w:rsid w:val="00D50F48"/>
    <w:rsid w:val="00D5670D"/>
    <w:rsid w:val="00D6145A"/>
    <w:rsid w:val="00D64184"/>
    <w:rsid w:val="00D65889"/>
    <w:rsid w:val="00D660FF"/>
    <w:rsid w:val="00D66513"/>
    <w:rsid w:val="00D665B0"/>
    <w:rsid w:val="00D669A1"/>
    <w:rsid w:val="00D67B90"/>
    <w:rsid w:val="00D67E94"/>
    <w:rsid w:val="00D7114F"/>
    <w:rsid w:val="00D748E5"/>
    <w:rsid w:val="00D75B09"/>
    <w:rsid w:val="00D7680B"/>
    <w:rsid w:val="00D810DB"/>
    <w:rsid w:val="00D81CEA"/>
    <w:rsid w:val="00D823DA"/>
    <w:rsid w:val="00D83B81"/>
    <w:rsid w:val="00D876EE"/>
    <w:rsid w:val="00D940AE"/>
    <w:rsid w:val="00D96210"/>
    <w:rsid w:val="00D970EA"/>
    <w:rsid w:val="00DA0D29"/>
    <w:rsid w:val="00DA0EE5"/>
    <w:rsid w:val="00DA1217"/>
    <w:rsid w:val="00DA169C"/>
    <w:rsid w:val="00DA307E"/>
    <w:rsid w:val="00DA32FA"/>
    <w:rsid w:val="00DA4F8B"/>
    <w:rsid w:val="00DA5E02"/>
    <w:rsid w:val="00DA7E41"/>
    <w:rsid w:val="00DB67D6"/>
    <w:rsid w:val="00DB6B0B"/>
    <w:rsid w:val="00DB7F07"/>
    <w:rsid w:val="00DC1A48"/>
    <w:rsid w:val="00DC3093"/>
    <w:rsid w:val="00DC344F"/>
    <w:rsid w:val="00DC425E"/>
    <w:rsid w:val="00DC5FF3"/>
    <w:rsid w:val="00DC6439"/>
    <w:rsid w:val="00DC6C29"/>
    <w:rsid w:val="00DC72BD"/>
    <w:rsid w:val="00DC7F76"/>
    <w:rsid w:val="00DD03B8"/>
    <w:rsid w:val="00DD174C"/>
    <w:rsid w:val="00DD2543"/>
    <w:rsid w:val="00DD272B"/>
    <w:rsid w:val="00DD4224"/>
    <w:rsid w:val="00DD4730"/>
    <w:rsid w:val="00DD484D"/>
    <w:rsid w:val="00DE062C"/>
    <w:rsid w:val="00DE1C73"/>
    <w:rsid w:val="00DE2430"/>
    <w:rsid w:val="00DE2978"/>
    <w:rsid w:val="00DE3071"/>
    <w:rsid w:val="00DE3441"/>
    <w:rsid w:val="00DE632B"/>
    <w:rsid w:val="00DE7D5D"/>
    <w:rsid w:val="00E034B6"/>
    <w:rsid w:val="00E04CE0"/>
    <w:rsid w:val="00E05277"/>
    <w:rsid w:val="00E07CF8"/>
    <w:rsid w:val="00E07F41"/>
    <w:rsid w:val="00E10833"/>
    <w:rsid w:val="00E119C4"/>
    <w:rsid w:val="00E1610A"/>
    <w:rsid w:val="00E20F29"/>
    <w:rsid w:val="00E22435"/>
    <w:rsid w:val="00E2465D"/>
    <w:rsid w:val="00E256B9"/>
    <w:rsid w:val="00E3065B"/>
    <w:rsid w:val="00E31CCA"/>
    <w:rsid w:val="00E33ED3"/>
    <w:rsid w:val="00E340EE"/>
    <w:rsid w:val="00E34CA3"/>
    <w:rsid w:val="00E3558A"/>
    <w:rsid w:val="00E3573E"/>
    <w:rsid w:val="00E3636E"/>
    <w:rsid w:val="00E364EA"/>
    <w:rsid w:val="00E404B6"/>
    <w:rsid w:val="00E43E46"/>
    <w:rsid w:val="00E44837"/>
    <w:rsid w:val="00E44952"/>
    <w:rsid w:val="00E44C2E"/>
    <w:rsid w:val="00E45F15"/>
    <w:rsid w:val="00E500E8"/>
    <w:rsid w:val="00E501FC"/>
    <w:rsid w:val="00E54B54"/>
    <w:rsid w:val="00E56798"/>
    <w:rsid w:val="00E56D56"/>
    <w:rsid w:val="00E56FFF"/>
    <w:rsid w:val="00E61EF5"/>
    <w:rsid w:val="00E6429D"/>
    <w:rsid w:val="00E65801"/>
    <w:rsid w:val="00E66B2E"/>
    <w:rsid w:val="00E7250C"/>
    <w:rsid w:val="00E73710"/>
    <w:rsid w:val="00E73B4A"/>
    <w:rsid w:val="00E76435"/>
    <w:rsid w:val="00E76BD9"/>
    <w:rsid w:val="00E80C4D"/>
    <w:rsid w:val="00E82D85"/>
    <w:rsid w:val="00E84A68"/>
    <w:rsid w:val="00E84C4D"/>
    <w:rsid w:val="00E851C6"/>
    <w:rsid w:val="00E8544A"/>
    <w:rsid w:val="00E86309"/>
    <w:rsid w:val="00E90D1B"/>
    <w:rsid w:val="00E91B8B"/>
    <w:rsid w:val="00E92804"/>
    <w:rsid w:val="00E9429A"/>
    <w:rsid w:val="00E9690F"/>
    <w:rsid w:val="00E96A00"/>
    <w:rsid w:val="00E96BA6"/>
    <w:rsid w:val="00E96D25"/>
    <w:rsid w:val="00EA0BD6"/>
    <w:rsid w:val="00EA11C9"/>
    <w:rsid w:val="00EA5536"/>
    <w:rsid w:val="00EA5700"/>
    <w:rsid w:val="00EA6127"/>
    <w:rsid w:val="00EB0BA4"/>
    <w:rsid w:val="00EB32C7"/>
    <w:rsid w:val="00EB3A79"/>
    <w:rsid w:val="00EB4050"/>
    <w:rsid w:val="00EB64F4"/>
    <w:rsid w:val="00EC2580"/>
    <w:rsid w:val="00EC28C1"/>
    <w:rsid w:val="00EC4057"/>
    <w:rsid w:val="00EC53DD"/>
    <w:rsid w:val="00EC6BD4"/>
    <w:rsid w:val="00ED003F"/>
    <w:rsid w:val="00ED1939"/>
    <w:rsid w:val="00ED28CD"/>
    <w:rsid w:val="00ED2A5D"/>
    <w:rsid w:val="00ED38CB"/>
    <w:rsid w:val="00ED534D"/>
    <w:rsid w:val="00ED5CC8"/>
    <w:rsid w:val="00EE04A0"/>
    <w:rsid w:val="00EE0F50"/>
    <w:rsid w:val="00EE2230"/>
    <w:rsid w:val="00EE30B0"/>
    <w:rsid w:val="00EE6AF3"/>
    <w:rsid w:val="00EF0573"/>
    <w:rsid w:val="00EF1EE6"/>
    <w:rsid w:val="00EF6116"/>
    <w:rsid w:val="00EF7C25"/>
    <w:rsid w:val="00EF7F7A"/>
    <w:rsid w:val="00F0108F"/>
    <w:rsid w:val="00F017C5"/>
    <w:rsid w:val="00F02E55"/>
    <w:rsid w:val="00F03732"/>
    <w:rsid w:val="00F10E3F"/>
    <w:rsid w:val="00F11A56"/>
    <w:rsid w:val="00F12756"/>
    <w:rsid w:val="00F16C67"/>
    <w:rsid w:val="00F17C6F"/>
    <w:rsid w:val="00F210D4"/>
    <w:rsid w:val="00F23744"/>
    <w:rsid w:val="00F269B1"/>
    <w:rsid w:val="00F26AE1"/>
    <w:rsid w:val="00F3164C"/>
    <w:rsid w:val="00F32CB3"/>
    <w:rsid w:val="00F358AD"/>
    <w:rsid w:val="00F3701B"/>
    <w:rsid w:val="00F375BC"/>
    <w:rsid w:val="00F41A38"/>
    <w:rsid w:val="00F425A1"/>
    <w:rsid w:val="00F437D1"/>
    <w:rsid w:val="00F50704"/>
    <w:rsid w:val="00F526C9"/>
    <w:rsid w:val="00F527B2"/>
    <w:rsid w:val="00F553FE"/>
    <w:rsid w:val="00F56D91"/>
    <w:rsid w:val="00F60B9C"/>
    <w:rsid w:val="00F626CD"/>
    <w:rsid w:val="00F70602"/>
    <w:rsid w:val="00F70F4D"/>
    <w:rsid w:val="00F715E5"/>
    <w:rsid w:val="00F71697"/>
    <w:rsid w:val="00F73BE1"/>
    <w:rsid w:val="00F77506"/>
    <w:rsid w:val="00F83A1F"/>
    <w:rsid w:val="00F8456C"/>
    <w:rsid w:val="00F85725"/>
    <w:rsid w:val="00F868D3"/>
    <w:rsid w:val="00F86D01"/>
    <w:rsid w:val="00F86E40"/>
    <w:rsid w:val="00F95452"/>
    <w:rsid w:val="00F95C55"/>
    <w:rsid w:val="00FA3659"/>
    <w:rsid w:val="00FA4017"/>
    <w:rsid w:val="00FA514B"/>
    <w:rsid w:val="00FA5A3E"/>
    <w:rsid w:val="00FA64AB"/>
    <w:rsid w:val="00FA79F9"/>
    <w:rsid w:val="00FB1749"/>
    <w:rsid w:val="00FB2863"/>
    <w:rsid w:val="00FB2F91"/>
    <w:rsid w:val="00FB3620"/>
    <w:rsid w:val="00FB50B7"/>
    <w:rsid w:val="00FB5364"/>
    <w:rsid w:val="00FB5464"/>
    <w:rsid w:val="00FC0B22"/>
    <w:rsid w:val="00FC1092"/>
    <w:rsid w:val="00FC28D4"/>
    <w:rsid w:val="00FC44E4"/>
    <w:rsid w:val="00FC45B9"/>
    <w:rsid w:val="00FC4F11"/>
    <w:rsid w:val="00FC70AA"/>
    <w:rsid w:val="00FD02C5"/>
    <w:rsid w:val="00FD3019"/>
    <w:rsid w:val="00FD33F2"/>
    <w:rsid w:val="00FD7743"/>
    <w:rsid w:val="00FE064F"/>
    <w:rsid w:val="00FE1E36"/>
    <w:rsid w:val="00FE27D5"/>
    <w:rsid w:val="00FE38A2"/>
    <w:rsid w:val="00FE3C9A"/>
    <w:rsid w:val="00FE71A9"/>
    <w:rsid w:val="00FF02FD"/>
    <w:rsid w:val="552C4D16"/>
    <w:rsid w:val="5B865CAB"/>
    <w:rsid w:val="62CC61B1"/>
    <w:rsid w:val="6946237C"/>
    <w:rsid w:val="7CE06C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9"/>
    <w:pPr>
      <w:keepNext/>
      <w:keepLines/>
      <w:spacing w:before="260" w:after="260" w:line="416" w:lineRule="auto"/>
      <w:outlineLvl w:val="1"/>
    </w:pPr>
    <w:rPr>
      <w:rFonts w:ascii="Cambria" w:hAnsi="Cambria"/>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5"/>
    <w:semiHidden/>
    <w:qFormat/>
    <w:uiPriority w:val="99"/>
    <w:pPr>
      <w:jc w:val="left"/>
    </w:pPr>
  </w:style>
  <w:style w:type="paragraph" w:styleId="5">
    <w:name w:val="Body Text"/>
    <w:basedOn w:val="1"/>
    <w:link w:val="36"/>
    <w:qFormat/>
    <w:uiPriority w:val="99"/>
    <w:pPr>
      <w:spacing w:after="120"/>
    </w:pPr>
    <w:rPr>
      <w:kern w:val="0"/>
      <w:sz w:val="20"/>
      <w:szCs w:val="20"/>
    </w:rPr>
  </w:style>
  <w:style w:type="paragraph" w:styleId="6">
    <w:name w:val="Body Text Indent"/>
    <w:basedOn w:val="1"/>
    <w:link w:val="29"/>
    <w:uiPriority w:val="99"/>
    <w:pPr>
      <w:ind w:left="2" w:firstLine="2"/>
      <w:jc w:val="left"/>
    </w:pPr>
    <w:rPr>
      <w:rFonts w:ascii="Times New Roman" w:hAnsi="Times New Roman" w:eastAsia="仿宋_GB2312"/>
      <w:kern w:val="0"/>
      <w:sz w:val="30"/>
      <w:szCs w:val="24"/>
    </w:rPr>
  </w:style>
  <w:style w:type="paragraph" w:styleId="7">
    <w:name w:val="Date"/>
    <w:basedOn w:val="1"/>
    <w:next w:val="1"/>
    <w:link w:val="34"/>
    <w:qFormat/>
    <w:uiPriority w:val="99"/>
    <w:pPr>
      <w:ind w:left="100" w:leftChars="2500"/>
    </w:pPr>
    <w:rPr>
      <w:rFonts w:ascii="Times New Roman" w:hAnsi="Times New Roman"/>
      <w:kern w:val="0"/>
      <w:sz w:val="20"/>
      <w:szCs w:val="24"/>
    </w:rPr>
  </w:style>
  <w:style w:type="paragraph" w:styleId="8">
    <w:name w:val="Balloon Text"/>
    <w:basedOn w:val="1"/>
    <w:link w:val="27"/>
    <w:uiPriority w:val="99"/>
    <w:rPr>
      <w:kern w:val="0"/>
      <w:sz w:val="18"/>
      <w:szCs w:val="18"/>
    </w:rPr>
  </w:style>
  <w:style w:type="paragraph" w:styleId="9">
    <w:name w:val="footer"/>
    <w:basedOn w:val="1"/>
    <w:link w:val="24"/>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46"/>
    <w:semiHidden/>
    <w:qFormat/>
    <w:uiPriority w:val="99"/>
    <w:rPr>
      <w:b/>
      <w:bCs/>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99"/>
    <w:rPr>
      <w:rFonts w:cs="Times New Roman"/>
      <w:b/>
    </w:rPr>
  </w:style>
  <w:style w:type="character" w:styleId="17">
    <w:name w:val="page number"/>
    <w:uiPriority w:val="99"/>
    <w:rPr>
      <w:rFonts w:cs="Times New Roman"/>
    </w:rPr>
  </w:style>
  <w:style w:type="character" w:styleId="18">
    <w:name w:val="Emphasis"/>
    <w:qFormat/>
    <w:uiPriority w:val="99"/>
    <w:rPr>
      <w:rFonts w:cs="Times New Roman"/>
      <w:i/>
    </w:rPr>
  </w:style>
  <w:style w:type="character" w:styleId="19">
    <w:name w:val="Hyperlink"/>
    <w:uiPriority w:val="99"/>
    <w:rPr>
      <w:rFonts w:cs="Times New Roman"/>
      <w:color w:val="0000FF"/>
      <w:u w:val="single"/>
    </w:rPr>
  </w:style>
  <w:style w:type="character" w:styleId="20">
    <w:name w:val="annotation reference"/>
    <w:semiHidden/>
    <w:qFormat/>
    <w:uiPriority w:val="99"/>
    <w:rPr>
      <w:rFonts w:cs="Times New Roman"/>
      <w:sz w:val="21"/>
      <w:szCs w:val="21"/>
    </w:rPr>
  </w:style>
  <w:style w:type="character" w:customStyle="1" w:styleId="21">
    <w:name w:val="标题 1 Char1"/>
    <w:link w:val="2"/>
    <w:qFormat/>
    <w:locked/>
    <w:uiPriority w:val="99"/>
    <w:rPr>
      <w:rFonts w:ascii="Calibri" w:hAnsi="Calibri" w:eastAsia="宋体"/>
      <w:b/>
      <w:kern w:val="44"/>
      <w:sz w:val="44"/>
    </w:rPr>
  </w:style>
  <w:style w:type="character" w:customStyle="1" w:styleId="22">
    <w:name w:val="标题 2 Char1"/>
    <w:link w:val="3"/>
    <w:qFormat/>
    <w:locked/>
    <w:uiPriority w:val="99"/>
    <w:rPr>
      <w:rFonts w:ascii="Cambria" w:hAnsi="Cambria" w:eastAsia="宋体"/>
      <w:b/>
      <w:sz w:val="32"/>
    </w:rPr>
  </w:style>
  <w:style w:type="character" w:customStyle="1" w:styleId="23">
    <w:name w:val="页眉 Char"/>
    <w:link w:val="10"/>
    <w:qFormat/>
    <w:locked/>
    <w:uiPriority w:val="99"/>
    <w:rPr>
      <w:rFonts w:cs="Times New Roman"/>
      <w:sz w:val="18"/>
      <w:szCs w:val="18"/>
    </w:rPr>
  </w:style>
  <w:style w:type="character" w:customStyle="1" w:styleId="24">
    <w:name w:val="页脚 Char"/>
    <w:link w:val="9"/>
    <w:locked/>
    <w:uiPriority w:val="99"/>
    <w:rPr>
      <w:rFonts w:cs="Times New Roman"/>
      <w:sz w:val="18"/>
      <w:szCs w:val="18"/>
    </w:rPr>
  </w:style>
  <w:style w:type="character" w:customStyle="1" w:styleId="25">
    <w:name w:val="标题 1 Char"/>
    <w:qFormat/>
    <w:uiPriority w:val="99"/>
    <w:rPr>
      <w:rFonts w:cs="Times New Roman"/>
      <w:b/>
      <w:bCs/>
      <w:kern w:val="44"/>
      <w:sz w:val="44"/>
      <w:szCs w:val="44"/>
    </w:rPr>
  </w:style>
  <w:style w:type="character" w:customStyle="1" w:styleId="26">
    <w:name w:val="标题 2 Char"/>
    <w:semiHidden/>
    <w:qFormat/>
    <w:uiPriority w:val="99"/>
    <w:rPr>
      <w:rFonts w:ascii="Cambria" w:hAnsi="Cambria" w:eastAsia="宋体" w:cs="Times New Roman"/>
      <w:b/>
      <w:bCs/>
      <w:sz w:val="32"/>
      <w:szCs w:val="32"/>
    </w:rPr>
  </w:style>
  <w:style w:type="character" w:customStyle="1" w:styleId="27">
    <w:name w:val="批注框文本 Char1"/>
    <w:link w:val="8"/>
    <w:locked/>
    <w:uiPriority w:val="99"/>
    <w:rPr>
      <w:sz w:val="18"/>
    </w:rPr>
  </w:style>
  <w:style w:type="character" w:customStyle="1" w:styleId="28">
    <w:name w:val="页脚 字符"/>
    <w:uiPriority w:val="99"/>
    <w:rPr>
      <w:sz w:val="18"/>
    </w:rPr>
  </w:style>
  <w:style w:type="character" w:customStyle="1" w:styleId="29">
    <w:name w:val="正文文本缩进 Char1"/>
    <w:link w:val="6"/>
    <w:qFormat/>
    <w:locked/>
    <w:uiPriority w:val="99"/>
    <w:rPr>
      <w:rFonts w:ascii="Times New Roman" w:hAnsi="Times New Roman" w:eastAsia="仿宋_GB2312"/>
      <w:sz w:val="24"/>
    </w:rPr>
  </w:style>
  <w:style w:type="character" w:customStyle="1" w:styleId="30">
    <w:name w:val="index1"/>
    <w:qFormat/>
    <w:uiPriority w:val="99"/>
    <w:rPr>
      <w:sz w:val="18"/>
    </w:rPr>
  </w:style>
  <w:style w:type="character" w:customStyle="1" w:styleId="31">
    <w:name w:val="页眉 字符"/>
    <w:uiPriority w:val="99"/>
    <w:rPr>
      <w:sz w:val="18"/>
    </w:rPr>
  </w:style>
  <w:style w:type="paragraph" w:customStyle="1" w:styleId="32">
    <w:name w:val="样式"/>
    <w:basedOn w:val="1"/>
    <w:next w:val="1"/>
    <w:uiPriority w:val="99"/>
    <w:pPr>
      <w:ind w:left="420" w:leftChars="200"/>
    </w:pPr>
  </w:style>
  <w:style w:type="paragraph" w:customStyle="1" w:styleId="33">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4">
    <w:name w:val="日期 Char1"/>
    <w:link w:val="7"/>
    <w:locked/>
    <w:uiPriority w:val="99"/>
    <w:rPr>
      <w:rFonts w:ascii="Times New Roman" w:hAnsi="Times New Roman" w:eastAsia="宋体"/>
      <w:kern w:val="0"/>
      <w:sz w:val="24"/>
    </w:rPr>
  </w:style>
  <w:style w:type="character" w:customStyle="1" w:styleId="35">
    <w:name w:val="日期 Char"/>
    <w:semiHidden/>
    <w:uiPriority w:val="99"/>
    <w:rPr>
      <w:rFonts w:cs="Times New Roman"/>
    </w:rPr>
  </w:style>
  <w:style w:type="character" w:customStyle="1" w:styleId="36">
    <w:name w:val="正文文本 Char1"/>
    <w:link w:val="5"/>
    <w:locked/>
    <w:uiPriority w:val="99"/>
    <w:rPr>
      <w:rFonts w:ascii="Calibri" w:hAnsi="Calibri" w:eastAsia="宋体"/>
    </w:rPr>
  </w:style>
  <w:style w:type="character" w:customStyle="1" w:styleId="37">
    <w:name w:val="正文文本 Char"/>
    <w:semiHidden/>
    <w:uiPriority w:val="99"/>
    <w:rPr>
      <w:rFonts w:cs="Times New Roman"/>
    </w:rPr>
  </w:style>
  <w:style w:type="character" w:customStyle="1" w:styleId="38">
    <w:name w:val="Balloon Text Char1"/>
    <w:semiHidden/>
    <w:qFormat/>
    <w:uiPriority w:val="99"/>
    <w:rPr>
      <w:sz w:val="0"/>
      <w:szCs w:val="0"/>
    </w:rPr>
  </w:style>
  <w:style w:type="character" w:customStyle="1" w:styleId="39">
    <w:name w:val="批注框文本 Char"/>
    <w:semiHidden/>
    <w:uiPriority w:val="99"/>
    <w:rPr>
      <w:rFonts w:cs="Times New Roman"/>
      <w:sz w:val="18"/>
      <w:szCs w:val="18"/>
    </w:rPr>
  </w:style>
  <w:style w:type="character" w:customStyle="1" w:styleId="40">
    <w:name w:val="Body Text Indent Char1"/>
    <w:basedOn w:val="15"/>
    <w:semiHidden/>
    <w:uiPriority w:val="99"/>
  </w:style>
  <w:style w:type="character" w:customStyle="1" w:styleId="41">
    <w:name w:val="正文文本缩进 Char"/>
    <w:semiHidden/>
    <w:qFormat/>
    <w:uiPriority w:val="99"/>
    <w:rPr>
      <w:rFonts w:cs="Times New Roman"/>
    </w:rPr>
  </w:style>
  <w:style w:type="table" w:customStyle="1" w:styleId="42">
    <w:name w:val="网格型1"/>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43">
    <w:name w:val="List Paragraph"/>
    <w:basedOn w:val="1"/>
    <w:qFormat/>
    <w:uiPriority w:val="99"/>
    <w:pPr>
      <w:ind w:firstLine="420" w:firstLineChars="200"/>
    </w:pPr>
    <w:rPr>
      <w:rFonts w:ascii="Times New Roman" w:hAnsi="Times New Roman"/>
      <w:szCs w:val="24"/>
    </w:rPr>
  </w:style>
  <w:style w:type="paragraph" w:customStyle="1" w:styleId="44">
    <w:name w:val="p0"/>
    <w:basedOn w:val="1"/>
    <w:qFormat/>
    <w:uiPriority w:val="99"/>
    <w:pPr>
      <w:widowControl/>
    </w:pPr>
    <w:rPr>
      <w:rFonts w:ascii="等线" w:hAnsi="等线" w:eastAsia="等线"/>
      <w:kern w:val="0"/>
      <w:szCs w:val="21"/>
    </w:rPr>
  </w:style>
  <w:style w:type="character" w:customStyle="1" w:styleId="45">
    <w:name w:val="批注文字 Char"/>
    <w:link w:val="4"/>
    <w:semiHidden/>
    <w:qFormat/>
    <w:locked/>
    <w:uiPriority w:val="99"/>
    <w:rPr>
      <w:rFonts w:cs="Times New Roman"/>
    </w:rPr>
  </w:style>
  <w:style w:type="character" w:customStyle="1" w:styleId="46">
    <w:name w:val="批注主题 Char"/>
    <w:link w:val="12"/>
    <w:semiHidden/>
    <w:qFormat/>
    <w:locked/>
    <w:uiPriority w:val="99"/>
    <w:rPr>
      <w:rFonts w:cs="Times New Roman"/>
      <w:b/>
      <w:bCs/>
    </w:rPr>
  </w:style>
  <w:style w:type="paragraph" w:customStyle="1" w:styleId="47">
    <w:name w:val="Char Char Char Char"/>
    <w:basedOn w:val="1"/>
    <w:uiPriority w:val="99"/>
    <w:pPr>
      <w:widowControl/>
      <w:spacing w:after="160" w:line="240" w:lineRule="exact"/>
      <w:jc w:val="left"/>
    </w:pPr>
    <w:rPr>
      <w:rFonts w:ascii="Arial" w:hAnsi="Arial" w:cs="Verdana"/>
      <w:b/>
      <w:kern w:val="0"/>
      <w:sz w:val="24"/>
      <w:szCs w:val="24"/>
      <w:lang w:eastAsia="en-US"/>
    </w:rPr>
  </w:style>
  <w:style w:type="paragraph" w:customStyle="1" w:styleId="48">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3350</Words>
  <Characters>19100</Characters>
  <Lines>159</Lines>
  <Paragraphs>44</Paragraphs>
  <TotalTime>1</TotalTime>
  <ScaleCrop>false</ScaleCrop>
  <LinksUpToDate>false</LinksUpToDate>
  <CharactersWithSpaces>22406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2021-04-19T05:06:00Z</dcterms:created>
  <dc:creator>user</dc:creator>
  <cp:lastModifiedBy>Admin</cp:lastModifiedBy>
  <cp:lastPrinted>2021-03-24T01:11:00Z</cp:lastPrinted>
  <dcterms:modified xsi:type="dcterms:W3CDTF">2021-04-28T01:15:31Z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DB8F616609FC43CABFE87CAF524B14B8</vt:lpwstr>
  </property>
</Properties>
</file>