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B3D" w:rsidRPr="004F016E" w:rsidRDefault="00126B3D" w:rsidP="00126B3D">
      <w:pPr>
        <w:rPr>
          <w:rFonts w:ascii="黑体" w:eastAsia="黑体"/>
          <w:sz w:val="32"/>
          <w:szCs w:val="32"/>
        </w:rPr>
      </w:pPr>
      <w:r w:rsidRPr="00B649BD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 w:rsidR="00126B3D" w:rsidRDefault="00126B3D" w:rsidP="00126B3D"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126B3D" w:rsidRDefault="00126B3D" w:rsidP="00126B3D"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 w:rsidRPr="004F016E">
        <w:rPr>
          <w:rFonts w:ascii="方正小标宋简体" w:eastAsia="方正小标宋简体"/>
          <w:sz w:val="36"/>
          <w:szCs w:val="36"/>
        </w:rPr>
        <w:t>2017</w:t>
      </w:r>
      <w:r w:rsidRPr="004F016E">
        <w:rPr>
          <w:rFonts w:ascii="方正小标宋简体" w:eastAsia="方正小标宋简体" w:hint="eastAsia"/>
          <w:sz w:val="36"/>
          <w:szCs w:val="36"/>
        </w:rPr>
        <w:t>年全国双创活动周四川活动成都主会场</w:t>
      </w:r>
      <w:r w:rsidRPr="004F016E">
        <w:rPr>
          <w:rFonts w:ascii="方正小标宋简体" w:eastAsia="方正小标宋简体"/>
          <w:sz w:val="36"/>
          <w:szCs w:val="36"/>
        </w:rPr>
        <w:t>XXX</w:t>
      </w:r>
      <w:r w:rsidRPr="004F016E">
        <w:rPr>
          <w:rFonts w:ascii="方正小标宋简体" w:eastAsia="方正小标宋简体" w:hint="eastAsia"/>
          <w:sz w:val="36"/>
          <w:szCs w:val="36"/>
        </w:rPr>
        <w:t>（单位）每日活动简报</w:t>
      </w:r>
    </w:p>
    <w:p w:rsidR="00126B3D" w:rsidRPr="004F016E" w:rsidRDefault="00126B3D" w:rsidP="00126B3D"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126B3D" w:rsidRPr="003C27E1" w:rsidRDefault="00126B3D" w:rsidP="00126B3D">
      <w:pPr>
        <w:pStyle w:val="a5"/>
        <w:numPr>
          <w:ilvl w:val="0"/>
          <w:numId w:val="1"/>
        </w:numPr>
        <w:ind w:firstLineChars="0"/>
        <w:rPr>
          <w:rFonts w:ascii="黑体" w:eastAsia="黑体"/>
          <w:sz w:val="32"/>
          <w:szCs w:val="32"/>
        </w:rPr>
      </w:pPr>
      <w:r w:rsidRPr="003C27E1">
        <w:rPr>
          <w:rFonts w:ascii="黑体" w:eastAsia="黑体" w:hint="eastAsia"/>
          <w:sz w:val="32"/>
          <w:szCs w:val="32"/>
        </w:rPr>
        <w:t>重要活动</w:t>
      </w:r>
    </w:p>
    <w:p w:rsidR="00126B3D" w:rsidRDefault="00126B3D" w:rsidP="00126B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有省、市领导参加的一律作为重要活动单列。</w:t>
      </w:r>
    </w:p>
    <w:p w:rsidR="00126B3D" w:rsidRPr="003C27E1" w:rsidRDefault="00126B3D" w:rsidP="00126B3D">
      <w:pPr>
        <w:pStyle w:val="a5"/>
        <w:numPr>
          <w:ilvl w:val="0"/>
          <w:numId w:val="1"/>
        </w:numPr>
        <w:ind w:firstLineChars="0"/>
        <w:rPr>
          <w:rFonts w:ascii="黑体" w:eastAsia="黑体"/>
          <w:sz w:val="32"/>
          <w:szCs w:val="32"/>
        </w:rPr>
      </w:pPr>
      <w:r w:rsidRPr="003C27E1">
        <w:rPr>
          <w:rFonts w:ascii="黑体" w:eastAsia="黑体" w:hint="eastAsia"/>
          <w:sz w:val="32"/>
          <w:szCs w:val="32"/>
        </w:rPr>
        <w:t>主要活动及成效</w:t>
      </w:r>
    </w:p>
    <w:p w:rsidR="00126B3D" w:rsidRPr="004F016E" w:rsidRDefault="00126B3D" w:rsidP="00126B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包括本部门活动情况，取得的重大进展、关键数据、主要影响等。</w:t>
      </w:r>
    </w:p>
    <w:p w:rsidR="00126B3D" w:rsidRPr="003C27E1" w:rsidRDefault="00126B3D" w:rsidP="00126B3D">
      <w:pPr>
        <w:pStyle w:val="a5"/>
        <w:numPr>
          <w:ilvl w:val="0"/>
          <w:numId w:val="1"/>
        </w:numPr>
        <w:ind w:firstLineChars="0"/>
        <w:rPr>
          <w:rFonts w:ascii="黑体" w:eastAsia="黑体"/>
          <w:sz w:val="32"/>
          <w:szCs w:val="32"/>
        </w:rPr>
      </w:pPr>
      <w:r w:rsidRPr="003C27E1">
        <w:rPr>
          <w:rFonts w:ascii="黑体" w:eastAsia="黑体" w:hint="eastAsia"/>
          <w:sz w:val="32"/>
          <w:szCs w:val="32"/>
        </w:rPr>
        <w:t>新闻报告</w:t>
      </w:r>
    </w:p>
    <w:p w:rsidR="00126B3D" w:rsidRDefault="00126B3D" w:rsidP="00126B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主要反映本部门的宣传热点</w:t>
      </w:r>
    </w:p>
    <w:p w:rsidR="00126B3D" w:rsidRPr="003C27E1" w:rsidRDefault="00126B3D" w:rsidP="00126B3D">
      <w:pPr>
        <w:pStyle w:val="a5"/>
        <w:numPr>
          <w:ilvl w:val="0"/>
          <w:numId w:val="1"/>
        </w:numPr>
        <w:ind w:firstLineChars="0"/>
        <w:rPr>
          <w:rFonts w:ascii="黑体" w:eastAsia="黑体"/>
          <w:sz w:val="32"/>
          <w:szCs w:val="32"/>
        </w:rPr>
      </w:pPr>
      <w:r w:rsidRPr="003C27E1">
        <w:rPr>
          <w:rFonts w:ascii="黑体" w:eastAsia="黑体" w:hint="eastAsia"/>
          <w:sz w:val="32"/>
          <w:szCs w:val="32"/>
        </w:rPr>
        <w:t>亮点项目</w:t>
      </w:r>
    </w:p>
    <w:p w:rsidR="00126B3D" w:rsidRDefault="00126B3D" w:rsidP="00126B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报送本部门重点活动、高人气活动现场情况。</w:t>
      </w:r>
    </w:p>
    <w:p w:rsidR="00126B3D" w:rsidRPr="003C27E1" w:rsidRDefault="00126B3D" w:rsidP="00126B3D">
      <w:pPr>
        <w:pStyle w:val="a5"/>
        <w:numPr>
          <w:ilvl w:val="0"/>
          <w:numId w:val="1"/>
        </w:numPr>
        <w:ind w:firstLineChars="0"/>
        <w:rPr>
          <w:rFonts w:ascii="黑体" w:eastAsia="黑体"/>
          <w:sz w:val="32"/>
          <w:szCs w:val="32"/>
        </w:rPr>
      </w:pPr>
      <w:r w:rsidRPr="003C27E1">
        <w:rPr>
          <w:rFonts w:ascii="黑体" w:eastAsia="黑体" w:hint="eastAsia"/>
          <w:sz w:val="32"/>
          <w:szCs w:val="32"/>
        </w:rPr>
        <w:t>舆情监测</w:t>
      </w:r>
    </w:p>
    <w:p w:rsidR="00126B3D" w:rsidRDefault="00126B3D" w:rsidP="00126B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主要反映全网舆情监测情况，活动宣传报道情况。</w:t>
      </w:r>
    </w:p>
    <w:p w:rsidR="00126B3D" w:rsidRDefault="00126B3D" w:rsidP="00126B3D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126B3D" w:rsidRPr="005B433E" w:rsidRDefault="00126B3D" w:rsidP="00126B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简报要准确精炼、简明扼要。其中，每项主要活动及成效篇幅不超过</w:t>
      </w:r>
      <w:r>
        <w:rPr>
          <w:rFonts w:ascii="仿宋_GB2312" w:eastAsia="仿宋_GB2312"/>
          <w:sz w:val="32"/>
          <w:szCs w:val="32"/>
        </w:rPr>
        <w:t>300</w:t>
      </w:r>
      <w:r>
        <w:rPr>
          <w:rFonts w:ascii="仿宋_GB2312" w:eastAsia="仿宋_GB2312" w:hint="eastAsia"/>
          <w:sz w:val="32"/>
          <w:szCs w:val="32"/>
        </w:rPr>
        <w:t>字，宣传报道不超过</w:t>
      </w:r>
      <w:r>
        <w:rPr>
          <w:rFonts w:ascii="仿宋_GB2312" w:eastAsia="仿宋_GB2312"/>
          <w:sz w:val="32"/>
          <w:szCs w:val="32"/>
        </w:rPr>
        <w:t>200</w:t>
      </w:r>
      <w:r>
        <w:rPr>
          <w:rFonts w:ascii="仿宋_GB2312" w:eastAsia="仿宋_GB2312" w:hint="eastAsia"/>
          <w:sz w:val="32"/>
          <w:szCs w:val="32"/>
        </w:rPr>
        <w:t>字。各部门内容要配以高质量的现场或资料照片，整合到简报中。</w:t>
      </w:r>
    </w:p>
    <w:p w:rsidR="00126B3D" w:rsidRPr="005B433E" w:rsidRDefault="00126B3D" w:rsidP="00126B3D">
      <w:pPr>
        <w:pStyle w:val="a5"/>
        <w:ind w:left="720" w:firstLineChars="0" w:firstLine="0"/>
        <w:rPr>
          <w:rFonts w:ascii="仿宋_GB2312" w:eastAsia="仿宋_GB2312"/>
          <w:sz w:val="32"/>
          <w:szCs w:val="32"/>
        </w:rPr>
      </w:pPr>
    </w:p>
    <w:p w:rsidR="00126B3D" w:rsidRDefault="00126B3D" w:rsidP="00126B3D">
      <w:pPr>
        <w:rPr>
          <w:rFonts w:ascii="仿宋_GB2312" w:eastAsia="仿宋_GB2312"/>
          <w:sz w:val="32"/>
          <w:szCs w:val="32"/>
        </w:rPr>
      </w:pPr>
    </w:p>
    <w:p w:rsidR="00126B3D" w:rsidRDefault="00126B3D" w:rsidP="00126B3D">
      <w:bookmarkStart w:id="0" w:name="_GoBack"/>
      <w:bookmarkEnd w:id="0"/>
    </w:p>
    <w:sectPr w:rsidR="00126B3D" w:rsidSect="004F016E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5E5" w:rsidRDefault="007335E5" w:rsidP="00126B3D">
      <w:r>
        <w:separator/>
      </w:r>
    </w:p>
  </w:endnote>
  <w:endnote w:type="continuationSeparator" w:id="0">
    <w:p w:rsidR="007335E5" w:rsidRDefault="007335E5" w:rsidP="0012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5E5" w:rsidRDefault="007335E5" w:rsidP="00126B3D">
      <w:r>
        <w:separator/>
      </w:r>
    </w:p>
  </w:footnote>
  <w:footnote w:type="continuationSeparator" w:id="0">
    <w:p w:rsidR="007335E5" w:rsidRDefault="007335E5" w:rsidP="00126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45C6C"/>
    <w:multiLevelType w:val="hybridMultilevel"/>
    <w:tmpl w:val="40182D02"/>
    <w:lvl w:ilvl="0" w:tplc="1ECE2044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89"/>
    <w:rsid w:val="00126B3D"/>
    <w:rsid w:val="006D3E13"/>
    <w:rsid w:val="007335E5"/>
    <w:rsid w:val="00787989"/>
    <w:rsid w:val="008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6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6B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6B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6B3D"/>
    <w:rPr>
      <w:sz w:val="18"/>
      <w:szCs w:val="18"/>
    </w:rPr>
  </w:style>
  <w:style w:type="paragraph" w:styleId="a5">
    <w:name w:val="List Paragraph"/>
    <w:basedOn w:val="a"/>
    <w:uiPriority w:val="99"/>
    <w:qFormat/>
    <w:rsid w:val="00126B3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6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6B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6B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6B3D"/>
    <w:rPr>
      <w:sz w:val="18"/>
      <w:szCs w:val="18"/>
    </w:rPr>
  </w:style>
  <w:style w:type="paragraph" w:styleId="a5">
    <w:name w:val="List Paragraph"/>
    <w:basedOn w:val="a"/>
    <w:uiPriority w:val="99"/>
    <w:qFormat/>
    <w:rsid w:val="00126B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kjx</dc:creator>
  <cp:keywords/>
  <dc:description/>
  <cp:lastModifiedBy>kjx</cp:lastModifiedBy>
  <cp:revision>2</cp:revision>
  <dcterms:created xsi:type="dcterms:W3CDTF">2017-09-14T07:33:00Z</dcterms:created>
  <dcterms:modified xsi:type="dcterms:W3CDTF">2017-09-14T07:33:00Z</dcterms:modified>
</cp:coreProperties>
</file>